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937" w:rsidRPr="001F011B" w:rsidRDefault="00942937" w:rsidP="009429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11B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1F011B">
        <w:rPr>
          <w:rFonts w:ascii="Times New Roman" w:hAnsi="Times New Roman" w:cs="Times New Roman"/>
          <w:sz w:val="24"/>
          <w:szCs w:val="24"/>
        </w:rPr>
        <w:t>Байракаева</w:t>
      </w:r>
      <w:proofErr w:type="spellEnd"/>
      <w:r w:rsidRPr="001F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1B"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 w:rsidRPr="001F01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11B">
        <w:rPr>
          <w:rFonts w:ascii="Times New Roman" w:hAnsi="Times New Roman" w:cs="Times New Roman"/>
          <w:sz w:val="24"/>
          <w:szCs w:val="24"/>
        </w:rPr>
        <w:t>Шакирьяновна</w:t>
      </w:r>
      <w:proofErr w:type="spellEnd"/>
    </w:p>
    <w:p w:rsidR="00942937" w:rsidRPr="001F011B" w:rsidRDefault="00942937" w:rsidP="009429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11B">
        <w:rPr>
          <w:rFonts w:ascii="Times New Roman" w:hAnsi="Times New Roman" w:cs="Times New Roman"/>
          <w:sz w:val="24"/>
          <w:szCs w:val="24"/>
        </w:rPr>
        <w:t>Образовательное учреждение: МОУ «СОШ №28» г. Магнитогорска</w:t>
      </w:r>
    </w:p>
    <w:p w:rsidR="00942937" w:rsidRPr="001F011B" w:rsidRDefault="00942937" w:rsidP="009429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11B">
        <w:rPr>
          <w:rFonts w:ascii="Times New Roman" w:hAnsi="Times New Roman" w:cs="Times New Roman"/>
          <w:sz w:val="24"/>
          <w:szCs w:val="24"/>
        </w:rPr>
        <w:t xml:space="preserve">Должность: Учитель математики </w:t>
      </w:r>
    </w:p>
    <w:p w:rsidR="00942937" w:rsidRPr="001F011B" w:rsidRDefault="00942937" w:rsidP="009429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11B">
        <w:rPr>
          <w:rFonts w:ascii="Times New Roman" w:hAnsi="Times New Roman" w:cs="Times New Roman"/>
          <w:sz w:val="24"/>
          <w:szCs w:val="24"/>
        </w:rPr>
        <w:t>Предмет: Математика</w:t>
      </w:r>
    </w:p>
    <w:p w:rsidR="00942937" w:rsidRPr="001F011B" w:rsidRDefault="00942937" w:rsidP="009429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11B">
        <w:rPr>
          <w:rFonts w:ascii="Times New Roman" w:hAnsi="Times New Roman" w:cs="Times New Roman"/>
          <w:color w:val="000000"/>
          <w:sz w:val="24"/>
          <w:szCs w:val="24"/>
        </w:rPr>
        <w:t>Квалификационная категория</w:t>
      </w:r>
      <w:r w:rsidRPr="001F011B">
        <w:rPr>
          <w:rFonts w:ascii="Times New Roman" w:hAnsi="Times New Roman" w:cs="Times New Roman"/>
          <w:sz w:val="24"/>
          <w:szCs w:val="24"/>
        </w:rPr>
        <w:t xml:space="preserve">:  1 категория </w:t>
      </w:r>
    </w:p>
    <w:p w:rsidR="00942937" w:rsidRPr="001F011B" w:rsidRDefault="00942937" w:rsidP="009429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11B">
        <w:rPr>
          <w:rFonts w:ascii="Times New Roman" w:hAnsi="Times New Roman" w:cs="Times New Roman"/>
          <w:sz w:val="24"/>
          <w:szCs w:val="24"/>
        </w:rPr>
        <w:t>Тема: Средняя линия треугольника</w:t>
      </w:r>
    </w:p>
    <w:p w:rsidR="00942937" w:rsidRPr="001F011B" w:rsidRDefault="00942937" w:rsidP="009429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11B">
        <w:rPr>
          <w:rFonts w:ascii="Times New Roman" w:hAnsi="Times New Roman" w:cs="Times New Roman"/>
          <w:sz w:val="24"/>
          <w:szCs w:val="24"/>
        </w:rPr>
        <w:t>Класс:  8</w:t>
      </w:r>
    </w:p>
    <w:p w:rsidR="00942937" w:rsidRPr="001F011B" w:rsidRDefault="00942937" w:rsidP="009429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11B">
        <w:rPr>
          <w:rFonts w:ascii="Times New Roman" w:hAnsi="Times New Roman" w:cs="Times New Roman"/>
          <w:sz w:val="24"/>
          <w:szCs w:val="24"/>
        </w:rPr>
        <w:t>Форма проведения: Урок изучение ново</w:t>
      </w:r>
      <w:r w:rsidR="001F011B" w:rsidRPr="001F011B">
        <w:rPr>
          <w:rFonts w:ascii="Times New Roman" w:hAnsi="Times New Roman" w:cs="Times New Roman"/>
          <w:sz w:val="24"/>
          <w:szCs w:val="24"/>
        </w:rPr>
        <w:t>го материала, урок -исследования</w:t>
      </w:r>
    </w:p>
    <w:p w:rsidR="00942937" w:rsidRPr="001F011B" w:rsidRDefault="00942937" w:rsidP="009429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11B">
        <w:rPr>
          <w:rFonts w:ascii="Times New Roman" w:hAnsi="Times New Roman" w:cs="Times New Roman"/>
          <w:sz w:val="24"/>
          <w:szCs w:val="24"/>
        </w:rPr>
        <w:t>Год проведения:</w:t>
      </w:r>
      <w:r w:rsidR="00672B62" w:rsidRPr="001F011B">
        <w:rPr>
          <w:rFonts w:ascii="Times New Roman" w:hAnsi="Times New Roman" w:cs="Times New Roman"/>
          <w:sz w:val="24"/>
          <w:szCs w:val="24"/>
        </w:rPr>
        <w:t xml:space="preserve"> 2020</w:t>
      </w:r>
      <w:r w:rsidRPr="001F011B">
        <w:rPr>
          <w:rFonts w:ascii="Times New Roman" w:hAnsi="Times New Roman" w:cs="Times New Roman"/>
          <w:sz w:val="24"/>
          <w:szCs w:val="24"/>
        </w:rPr>
        <w:t xml:space="preserve"> -2021 учебный год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190" w:lineRule="atLeast"/>
        <w:jc w:val="center"/>
        <w:rPr>
          <w:color w:val="181818"/>
        </w:rPr>
      </w:pPr>
      <w:r w:rsidRPr="001F011B">
        <w:rPr>
          <w:bCs/>
          <w:color w:val="000000"/>
        </w:rPr>
        <w:t>Тема урока "Средняя линия треугольника".  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1F011B">
        <w:rPr>
          <w:bCs/>
          <w:color w:val="000000"/>
        </w:rPr>
        <w:t>Цель урока</w:t>
      </w:r>
      <w:r w:rsidRPr="001F011B">
        <w:rPr>
          <w:color w:val="000000"/>
        </w:rPr>
        <w:t>: рассмотреть теорему о средней линии треугольника познакомиться ее свойствами и научиться применять их при решении задач.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1F011B">
        <w:rPr>
          <w:bCs/>
          <w:color w:val="000000"/>
        </w:rPr>
        <w:t>Задачи: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1F011B">
        <w:rPr>
          <w:i/>
          <w:iCs/>
          <w:color w:val="000000"/>
        </w:rPr>
        <w:t>Образовательные</w:t>
      </w:r>
      <w:r w:rsidRPr="001F011B">
        <w:rPr>
          <w:color w:val="000000"/>
        </w:rPr>
        <w:t>:</w:t>
      </w:r>
    </w:p>
    <w:p w:rsidR="00942937" w:rsidRPr="001F011B" w:rsidRDefault="00942937" w:rsidP="009429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</w:rPr>
      </w:pPr>
      <w:r w:rsidRPr="001F011B">
        <w:rPr>
          <w:color w:val="000000"/>
        </w:rPr>
        <w:t xml:space="preserve">Ввести </w:t>
      </w:r>
      <w:r w:rsidR="0073511C" w:rsidRPr="001F011B">
        <w:rPr>
          <w:color w:val="000000"/>
        </w:rPr>
        <w:t>понятие средней</w:t>
      </w:r>
      <w:r w:rsidRPr="001F011B">
        <w:rPr>
          <w:color w:val="000000"/>
        </w:rPr>
        <w:t xml:space="preserve"> линии треугольника; </w:t>
      </w:r>
      <w:r w:rsidR="00F33B58" w:rsidRPr="001F011B">
        <w:rPr>
          <w:color w:val="000000"/>
        </w:rPr>
        <w:t xml:space="preserve">доказать свойство средней линии </w:t>
      </w:r>
      <w:r w:rsidR="0073511C" w:rsidRPr="001F011B">
        <w:rPr>
          <w:color w:val="000000"/>
        </w:rPr>
        <w:t>треугольника, научиться</w:t>
      </w:r>
      <w:r w:rsidRPr="001F011B">
        <w:rPr>
          <w:color w:val="000000"/>
        </w:rPr>
        <w:t xml:space="preserve"> строить и распознавать средние линии треугольника; научиться применять его при решении задач.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1F011B">
        <w:rPr>
          <w:i/>
          <w:iCs/>
          <w:color w:val="000000"/>
        </w:rPr>
        <w:t>Развивающие:</w:t>
      </w:r>
    </w:p>
    <w:p w:rsidR="00942937" w:rsidRPr="001F011B" w:rsidRDefault="00942937" w:rsidP="009429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</w:rPr>
      </w:pPr>
      <w:r w:rsidRPr="001F011B">
        <w:rPr>
          <w:color w:val="000000"/>
        </w:rPr>
        <w:t>Развивать интерес к геометрии,  память, логическое мышление, интуицию  учащихся; продолжать формировать у учащихся умение говорить грамотно, четко, используя необходимые математические термины, ясно излагать свои мысли; совершенствовать  графическую культуру.</w:t>
      </w:r>
    </w:p>
    <w:p w:rsidR="00942937" w:rsidRPr="001F011B" w:rsidRDefault="00942937" w:rsidP="009429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</w:rPr>
      </w:pPr>
      <w:r w:rsidRPr="001F011B">
        <w:rPr>
          <w:color w:val="000000"/>
        </w:rPr>
        <w:t>Развивать творческую и мыслительную деятельность учащихся, их интеллектуальные качества: способность к исследовательской деятельности, к синтезу и анализу.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1F011B">
        <w:rPr>
          <w:i/>
          <w:iCs/>
          <w:color w:val="000000"/>
        </w:rPr>
        <w:t>Воспитательные:</w:t>
      </w:r>
    </w:p>
    <w:p w:rsidR="00942937" w:rsidRPr="001F011B" w:rsidRDefault="00942937" w:rsidP="009429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9" w:lineRule="atLeast"/>
        <w:ind w:left="0"/>
        <w:rPr>
          <w:color w:val="181818"/>
        </w:rPr>
      </w:pPr>
      <w:r w:rsidRPr="001F011B">
        <w:rPr>
          <w:color w:val="000000"/>
        </w:rPr>
        <w:t>Воспитывать интерес к геометрии, </w:t>
      </w:r>
      <w:r w:rsidRPr="001F011B">
        <w:rPr>
          <w:color w:val="181818"/>
        </w:rPr>
        <w:t>целеустремленность и самостоятельность в ходе решения задач, </w:t>
      </w:r>
      <w:r w:rsidRPr="001F011B">
        <w:rPr>
          <w:color w:val="000000"/>
        </w:rPr>
        <w:t>расширять кругозор учащихся.</w:t>
      </w:r>
    </w:p>
    <w:p w:rsidR="00942937" w:rsidRPr="001F011B" w:rsidRDefault="00942937" w:rsidP="009429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181818"/>
        </w:rPr>
      </w:pPr>
      <w:r w:rsidRPr="001F011B">
        <w:rPr>
          <w:color w:val="000000"/>
        </w:rPr>
        <w:t>Прививать аккуратность в  оформлении геометрических задач, культуру устной речи.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1F011B">
        <w:rPr>
          <w:bCs/>
          <w:color w:val="000000"/>
        </w:rPr>
        <w:t>Тип урока:</w:t>
      </w:r>
      <w:r w:rsidR="00F33B58" w:rsidRPr="001F011B">
        <w:rPr>
          <w:color w:val="000000"/>
        </w:rPr>
        <w:t> </w:t>
      </w:r>
      <w:r w:rsidR="00F33B58" w:rsidRPr="001F011B">
        <w:t>урок изучение нового материала, урок -исследования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color w:val="181818"/>
        </w:rPr>
      </w:pPr>
      <w:r w:rsidRPr="001F011B">
        <w:rPr>
          <w:bCs/>
          <w:color w:val="181818"/>
        </w:rPr>
        <w:t>Планируемые образовательные результаты: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color w:val="181818"/>
        </w:rPr>
      </w:pPr>
      <w:r w:rsidRPr="001F011B">
        <w:rPr>
          <w:bCs/>
          <w:color w:val="181818"/>
        </w:rPr>
        <w:t>Предметные: </w:t>
      </w:r>
      <w:r w:rsidRPr="001F011B">
        <w:rPr>
          <w:color w:val="181818"/>
        </w:rPr>
        <w:t>Уметь строить среднюю линию, решать задачи с использованием свойств средней линии треугольника.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color w:val="181818"/>
        </w:rPr>
      </w:pPr>
      <w:r w:rsidRPr="001F011B">
        <w:rPr>
          <w:bCs/>
          <w:color w:val="181818"/>
        </w:rPr>
        <w:t>Метапредметные:</w:t>
      </w:r>
      <w:r w:rsidRPr="001F011B">
        <w:rPr>
          <w:color w:val="181818"/>
        </w:rPr>
        <w:t> Уметь планировать пути достижения целей; соотносить свои действия с планируемыми результатами; осуществлять контроль своей деятельности; определять способы действий в рамках предложенных условий; корректировать свои действия в соответствии с изменяющейся ситуацией; оценивать правильность выполнения поставленной задачи;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color w:val="181818"/>
        </w:rPr>
      </w:pPr>
      <w:r w:rsidRPr="001F011B">
        <w:rPr>
          <w:bCs/>
          <w:color w:val="181818"/>
        </w:rPr>
        <w:t>Личностные:</w:t>
      </w:r>
      <w:r w:rsidRPr="001F011B">
        <w:rPr>
          <w:color w:val="181818"/>
        </w:rPr>
        <w:t> Оценивать свои достижения; осознавать свои трудности и стремиться к их преодолению.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color w:val="181818"/>
        </w:rPr>
      </w:pPr>
      <w:r w:rsidRPr="001F011B">
        <w:rPr>
          <w:bCs/>
          <w:color w:val="181818"/>
        </w:rPr>
        <w:t>Оборудование:</w:t>
      </w:r>
      <w:r w:rsidRPr="001F011B">
        <w:rPr>
          <w:color w:val="181818"/>
        </w:rPr>
        <w:t> интерактивная доска, проектор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1F011B">
        <w:rPr>
          <w:bCs/>
          <w:color w:val="000000"/>
        </w:rPr>
        <w:t>Ход урока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bCs/>
          <w:color w:val="000000"/>
        </w:rPr>
        <w:t xml:space="preserve">1. </w:t>
      </w:r>
      <w:r w:rsidR="0073511C" w:rsidRPr="001F011B">
        <w:rPr>
          <w:bCs/>
          <w:color w:val="000000"/>
        </w:rPr>
        <w:t>Орг</w:t>
      </w:r>
      <w:r w:rsidR="0073511C">
        <w:rPr>
          <w:bCs/>
          <w:color w:val="000000"/>
        </w:rPr>
        <w:t>анизационный этап</w:t>
      </w:r>
      <w:r w:rsidR="001F011B">
        <w:rPr>
          <w:bCs/>
          <w:color w:val="000000"/>
        </w:rPr>
        <w:t>.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color w:val="000000"/>
        </w:rPr>
        <w:t xml:space="preserve">1) </w:t>
      </w:r>
      <w:r w:rsidR="00F33B58" w:rsidRPr="001F011B">
        <w:rPr>
          <w:color w:val="000000"/>
        </w:rPr>
        <w:t xml:space="preserve">Приветствие, </w:t>
      </w:r>
      <w:r w:rsidRPr="001F011B">
        <w:rPr>
          <w:color w:val="000000"/>
        </w:rPr>
        <w:t>готовность учащихся к уроку</w:t>
      </w:r>
      <w:r w:rsidR="00F33B58" w:rsidRPr="001F011B">
        <w:rPr>
          <w:color w:val="000000"/>
        </w:rPr>
        <w:t>.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bCs/>
          <w:color w:val="000000"/>
        </w:rPr>
        <w:t>2. Актуализация, формулировка темы урока и постановка цели и задач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color w:val="000000"/>
        </w:rPr>
        <w:t>Ребята, какой большой теме мы посвятили все уроки геометрии в 8 классе?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i/>
          <w:iCs/>
          <w:color w:val="000000"/>
        </w:rPr>
        <w:t>( – Многоугольники)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color w:val="000000"/>
        </w:rPr>
        <w:t>А можно подробнее? какие именно многоугольники вы теперь знаете?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i/>
          <w:iCs/>
          <w:color w:val="000000"/>
        </w:rPr>
        <w:lastRenderedPageBreak/>
        <w:t>( – Параллелограммы, прямоугольники, квадраты и ромбы)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color w:val="000000"/>
        </w:rPr>
        <w:t>Каким видом многоугольника мы не занимались давно?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i/>
          <w:iCs/>
          <w:color w:val="000000"/>
        </w:rPr>
        <w:t>( – Треугольник)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color w:val="000000"/>
        </w:rPr>
        <w:t>Внимание на доску!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color w:val="000000"/>
        </w:rPr>
        <w:t>На доске треугольники, в которых проведены отрезки. Что это за отрезки? (учитель показывают, дети называют биссектрису, серединный перпендикуляр, высоту, медиану, доходит до последнего рисунка – дети говорят, что его еще не изучали) Что все эти отрезки имеют общего?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i/>
          <w:iCs/>
          <w:color w:val="000000"/>
        </w:rPr>
        <w:t>( – Это замечательные линии треугольника.)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color w:val="000000"/>
        </w:rPr>
        <w:t>Вам интересно узнать, что это за отрезок? Значит, какую цель мы поставим перед собой?</w:t>
      </w:r>
    </w:p>
    <w:p w:rsidR="00942937" w:rsidRPr="001F011B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1F011B">
        <w:rPr>
          <w:i/>
          <w:iCs/>
          <w:color w:val="000000"/>
        </w:rPr>
        <w:t>( – Познакомиться с новым понятием и научиться применять его при решении задач.)</w:t>
      </w:r>
    </w:p>
    <w:p w:rsidR="00942937" w:rsidRPr="00FE6676" w:rsidRDefault="00942937" w:rsidP="00942937">
      <w:pPr>
        <w:pStyle w:val="a3"/>
        <w:shd w:val="clear" w:color="auto" w:fill="FFFFFF"/>
        <w:spacing w:before="0" w:beforeAutospacing="0" w:after="0" w:afterAutospacing="0" w:line="190" w:lineRule="atLeast"/>
        <w:rPr>
          <w:rFonts w:ascii="Arial" w:hAnsi="Arial" w:cs="Arial"/>
          <w:color w:val="181818"/>
          <w:sz w:val="19"/>
          <w:szCs w:val="19"/>
        </w:rPr>
      </w:pPr>
      <w:r w:rsidRPr="00FE6676">
        <w:rPr>
          <w:rFonts w:ascii="Arial" w:hAnsi="Arial" w:cs="Arial"/>
          <w:noProof/>
          <w:color w:val="181818"/>
          <w:sz w:val="19"/>
          <w:szCs w:val="19"/>
        </w:rPr>
        <w:drawing>
          <wp:inline distT="0" distB="0" distL="0" distR="0">
            <wp:extent cx="948690" cy="948690"/>
            <wp:effectExtent l="19050" t="0" r="3810" b="0"/>
            <wp:docPr id="1" name="Рисунок 1" descr="hello_html_32272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2272d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6676">
        <w:rPr>
          <w:rFonts w:ascii="Arial" w:hAnsi="Arial" w:cs="Arial"/>
          <w:color w:val="000000"/>
          <w:sz w:val="19"/>
          <w:szCs w:val="19"/>
        </w:rPr>
        <w:t> </w:t>
      </w:r>
      <w:r w:rsidRPr="00FE6676">
        <w:rPr>
          <w:rFonts w:ascii="Arial" w:hAnsi="Arial" w:cs="Arial"/>
          <w:noProof/>
          <w:color w:val="181818"/>
          <w:sz w:val="19"/>
          <w:szCs w:val="19"/>
        </w:rPr>
        <w:drawing>
          <wp:inline distT="0" distB="0" distL="0" distR="0">
            <wp:extent cx="1181735" cy="888365"/>
            <wp:effectExtent l="19050" t="0" r="0" b="0"/>
            <wp:docPr id="2" name="Рисунок 2" descr="hello_html_701f62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01f625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6676">
        <w:rPr>
          <w:rFonts w:ascii="Arial" w:hAnsi="Arial" w:cs="Arial"/>
          <w:color w:val="000000"/>
          <w:sz w:val="19"/>
          <w:szCs w:val="19"/>
        </w:rPr>
        <w:t> </w:t>
      </w:r>
      <w:r w:rsidRPr="00FE6676">
        <w:rPr>
          <w:rFonts w:ascii="Arial" w:hAnsi="Arial" w:cs="Arial"/>
          <w:noProof/>
          <w:color w:val="181818"/>
          <w:sz w:val="19"/>
          <w:szCs w:val="19"/>
        </w:rPr>
        <w:drawing>
          <wp:inline distT="0" distB="0" distL="0" distR="0">
            <wp:extent cx="1492250" cy="1035050"/>
            <wp:effectExtent l="19050" t="0" r="0" b="0"/>
            <wp:docPr id="3" name="Рисунок 3" descr="hello_html_32e32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2e320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6676">
        <w:rPr>
          <w:rFonts w:ascii="Arial" w:hAnsi="Arial" w:cs="Arial"/>
          <w:color w:val="000000"/>
          <w:sz w:val="19"/>
          <w:szCs w:val="19"/>
        </w:rPr>
        <w:t> </w:t>
      </w:r>
      <w:r w:rsidRPr="00FE6676">
        <w:rPr>
          <w:rFonts w:ascii="Arial" w:hAnsi="Arial" w:cs="Arial"/>
          <w:noProof/>
          <w:color w:val="181818"/>
          <w:sz w:val="19"/>
          <w:szCs w:val="19"/>
        </w:rPr>
        <w:drawing>
          <wp:inline distT="0" distB="0" distL="0" distR="0">
            <wp:extent cx="1155700" cy="828040"/>
            <wp:effectExtent l="19050" t="0" r="6350" b="0"/>
            <wp:docPr id="4" name="Рисунок 4" descr="hello_html_39c27f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9c27f5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6676">
        <w:rPr>
          <w:rFonts w:ascii="Arial" w:hAnsi="Arial" w:cs="Arial"/>
          <w:noProof/>
          <w:color w:val="181818"/>
          <w:sz w:val="19"/>
          <w:szCs w:val="19"/>
        </w:rPr>
        <w:drawing>
          <wp:inline distT="0" distB="0" distL="0" distR="0">
            <wp:extent cx="1337310" cy="897255"/>
            <wp:effectExtent l="19050" t="0" r="0" b="0"/>
            <wp:docPr id="5" name="Рисунок 5" descr="hello_html_2df11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2df1131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937" w:rsidRPr="00942937" w:rsidRDefault="00942937" w:rsidP="00942937">
      <w:pPr>
        <w:pStyle w:val="a3"/>
        <w:shd w:val="clear" w:color="auto" w:fill="FFFFFF"/>
        <w:spacing w:before="0" w:beforeAutospacing="0" w:after="0" w:afterAutospacing="0" w:line="190" w:lineRule="atLeast"/>
        <w:rPr>
          <w:rFonts w:ascii="Arial" w:hAnsi="Arial" w:cs="Arial"/>
          <w:color w:val="181818"/>
          <w:sz w:val="19"/>
          <w:szCs w:val="19"/>
          <w:highlight w:val="yellow"/>
        </w:rPr>
      </w:pP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color w:val="000000"/>
        </w:rPr>
        <w:t>Ребята, отрезок, который мы сегодня будем изучать, называется</w:t>
      </w:r>
      <w:r w:rsidRPr="006454ED">
        <w:rPr>
          <w:i/>
          <w:iCs/>
          <w:color w:val="000000"/>
        </w:rPr>
        <w:t> средней линией треугольника.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color w:val="000000"/>
        </w:rPr>
        <w:t>Запишем в тетради число и тему урока.</w:t>
      </w:r>
    </w:p>
    <w:p w:rsidR="00F33B58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color w:val="000000"/>
        </w:rPr>
      </w:pPr>
      <w:r w:rsidRPr="006454ED">
        <w:rPr>
          <w:color w:val="000000"/>
        </w:rPr>
        <w:t xml:space="preserve">А какие задачи на урок мы с вами поставим? 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i/>
          <w:iCs/>
          <w:color w:val="000000"/>
        </w:rPr>
        <w:t>( – 1</w:t>
      </w:r>
      <w:r w:rsidR="006454ED">
        <w:rPr>
          <w:i/>
          <w:iCs/>
          <w:color w:val="000000"/>
        </w:rPr>
        <w:t>)</w:t>
      </w:r>
      <w:r w:rsidRPr="006454ED">
        <w:rPr>
          <w:i/>
          <w:iCs/>
          <w:color w:val="000000"/>
        </w:rPr>
        <w:t>. Дать определение средней линии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i/>
          <w:iCs/>
          <w:color w:val="000000"/>
        </w:rPr>
        <w:t>2</w:t>
      </w:r>
      <w:r w:rsidR="006454ED">
        <w:rPr>
          <w:i/>
          <w:iCs/>
          <w:color w:val="000000"/>
        </w:rPr>
        <w:t>)</w:t>
      </w:r>
      <w:r w:rsidRPr="006454ED">
        <w:rPr>
          <w:i/>
          <w:iCs/>
          <w:color w:val="000000"/>
        </w:rPr>
        <w:t>. Научиться ее строить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i/>
          <w:iCs/>
          <w:color w:val="000000"/>
        </w:rPr>
        <w:t>3</w:t>
      </w:r>
      <w:r w:rsidR="006454ED">
        <w:rPr>
          <w:i/>
          <w:iCs/>
          <w:color w:val="000000"/>
        </w:rPr>
        <w:t>)</w:t>
      </w:r>
      <w:r w:rsidRPr="006454ED">
        <w:rPr>
          <w:i/>
          <w:iCs/>
          <w:color w:val="000000"/>
        </w:rPr>
        <w:t xml:space="preserve">. Рассмотреть и доказать </w:t>
      </w:r>
      <w:r w:rsidR="0073511C" w:rsidRPr="006454ED">
        <w:rPr>
          <w:i/>
          <w:iCs/>
          <w:color w:val="000000"/>
        </w:rPr>
        <w:t>свойство</w:t>
      </w:r>
      <w:r w:rsidRPr="006454ED">
        <w:rPr>
          <w:i/>
          <w:iCs/>
          <w:color w:val="000000"/>
        </w:rPr>
        <w:t xml:space="preserve"> средней линии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i/>
          <w:iCs/>
          <w:color w:val="000000"/>
        </w:rPr>
        <w:t>4</w:t>
      </w:r>
      <w:r w:rsidR="006454ED">
        <w:rPr>
          <w:i/>
          <w:iCs/>
          <w:color w:val="000000"/>
        </w:rPr>
        <w:t>)</w:t>
      </w:r>
      <w:r w:rsidRPr="006454ED">
        <w:rPr>
          <w:i/>
          <w:iCs/>
          <w:color w:val="000000"/>
        </w:rPr>
        <w:t>. Научиться применять полученные знания на практике.)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color w:val="000000"/>
        </w:rPr>
        <w:t>Учитель помогает сформулировать цель и задачи урока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bCs/>
          <w:color w:val="000000"/>
        </w:rPr>
        <w:t>3. Объяснение нового материала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color w:val="000000"/>
        </w:rPr>
      </w:pPr>
      <w:r w:rsidRPr="006454ED">
        <w:rPr>
          <w:color w:val="000000"/>
        </w:rPr>
        <w:t>А мы сможем сразу дать определение средней линии?</w:t>
      </w:r>
    </w:p>
    <w:p w:rsidR="006454ED" w:rsidRPr="006454ED" w:rsidRDefault="006454ED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color w:val="000000"/>
        </w:rPr>
      </w:pPr>
      <w:r w:rsidRPr="006454ED">
        <w:rPr>
          <w:color w:val="000000"/>
        </w:rPr>
        <w:t>(</w:t>
      </w:r>
      <w:r w:rsidRPr="006454ED">
        <w:rPr>
          <w:i/>
          <w:color w:val="000000"/>
        </w:rPr>
        <w:t>Просмотр презентации о средней линии треугольника</w:t>
      </w:r>
      <w:r w:rsidRPr="006454ED">
        <w:rPr>
          <w:color w:val="000000"/>
        </w:rPr>
        <w:t>)</w:t>
      </w:r>
    </w:p>
    <w:p w:rsidR="00917A4D" w:rsidRDefault="00917A4D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19"/>
          <w:szCs w:val="19"/>
          <w:highlight w:val="yellow"/>
        </w:rPr>
      </w:pPr>
      <w:r>
        <w:rPr>
          <w:rFonts w:ascii="Arial" w:hAnsi="Arial" w:cs="Arial"/>
          <w:noProof/>
          <w:color w:val="181818"/>
          <w:sz w:val="19"/>
          <w:szCs w:val="19"/>
        </w:rPr>
        <w:drawing>
          <wp:inline distT="0" distB="0" distL="0" distR="0">
            <wp:extent cx="2398711" cy="1626924"/>
            <wp:effectExtent l="0" t="0" r="0" b="0"/>
            <wp:docPr id="2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448" cy="1637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4ED" w:rsidRPr="00942937" w:rsidRDefault="006454ED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19"/>
          <w:szCs w:val="19"/>
          <w:highlight w:val="yellow"/>
        </w:rPr>
      </w:pPr>
    </w:p>
    <w:p w:rsidR="00942937" w:rsidRPr="006454ED" w:rsidRDefault="00055EBD" w:rsidP="00917A4D">
      <w:pPr>
        <w:pStyle w:val="a3"/>
        <w:shd w:val="clear" w:color="auto" w:fill="FFFFFF"/>
        <w:spacing w:before="0" w:beforeAutospacing="0" w:after="0" w:afterAutospacing="0" w:line="219" w:lineRule="atLeast"/>
        <w:rPr>
          <w:color w:val="000000"/>
        </w:rPr>
      </w:pPr>
      <w:r w:rsidRPr="006454ED">
        <w:rPr>
          <w:i/>
          <w:iCs/>
          <w:color w:val="000000"/>
        </w:rPr>
        <w:t>(–</w:t>
      </w:r>
      <w:r w:rsidR="00917A4D" w:rsidRPr="006454ED">
        <w:rPr>
          <w:i/>
          <w:iCs/>
          <w:color w:val="000000"/>
        </w:rPr>
        <w:t xml:space="preserve"> да. </w:t>
      </w:r>
      <w:r w:rsidR="00942937" w:rsidRPr="006454ED">
        <w:rPr>
          <w:i/>
          <w:iCs/>
          <w:color w:val="000000"/>
        </w:rPr>
        <w:t xml:space="preserve"> Дети дают </w:t>
      </w:r>
      <w:r w:rsidR="0073511C" w:rsidRPr="006454ED">
        <w:rPr>
          <w:i/>
          <w:iCs/>
          <w:color w:val="000000"/>
        </w:rPr>
        <w:t>определение)</w:t>
      </w:r>
      <w:r w:rsidR="00942937" w:rsidRPr="006454ED">
        <w:rPr>
          <w:color w:val="000000"/>
        </w:rPr>
        <w:t> появляется слайд</w:t>
      </w:r>
      <w:r w:rsidR="006454ED" w:rsidRPr="006454ED">
        <w:rPr>
          <w:color w:val="000000"/>
        </w:rPr>
        <w:t>.</w:t>
      </w:r>
    </w:p>
    <w:p w:rsidR="006454ED" w:rsidRPr="006454ED" w:rsidRDefault="006454ED" w:rsidP="00917A4D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Возвращаясь к нашим задачам, делаем вывод, что первая задача реализована.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Сколько различных средних линий можно провести в треугольнике?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color w:val="000000"/>
        </w:rPr>
      </w:pPr>
      <w:r w:rsidRPr="006454ED">
        <w:rPr>
          <w:color w:val="000000"/>
        </w:rPr>
        <w:t xml:space="preserve">Перед вами лежат листочки с треугольниками на клетчатой </w:t>
      </w:r>
      <w:r w:rsidR="0073511C" w:rsidRPr="006454ED">
        <w:rPr>
          <w:color w:val="000000"/>
        </w:rPr>
        <w:t>бумаге. (</w:t>
      </w:r>
      <w:r w:rsidR="006454ED" w:rsidRPr="006454ED">
        <w:rPr>
          <w:i/>
          <w:color w:val="000000"/>
        </w:rPr>
        <w:t>задания выданы в начале урока каждому ученику</w:t>
      </w:r>
      <w:r w:rsidR="006454ED" w:rsidRPr="006454ED">
        <w:rPr>
          <w:color w:val="000000"/>
        </w:rPr>
        <w:t>.)</w:t>
      </w:r>
    </w:p>
    <w:p w:rsidR="00917A4D" w:rsidRPr="00FE6676" w:rsidRDefault="00917A4D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color w:val="000000"/>
          <w:sz w:val="27"/>
          <w:szCs w:val="27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17A4D" w:rsidRPr="00FE6676" w:rsidTr="00917A4D">
        <w:tc>
          <w:tcPr>
            <w:tcW w:w="4785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513"/>
            </w:tblGrid>
            <w:tr w:rsidR="00917A4D" w:rsidRPr="00FE6676" w:rsidTr="00917A4D">
              <w:tc>
                <w:tcPr>
                  <w:tcW w:w="4513" w:type="dxa"/>
                </w:tcPr>
                <w:p w:rsidR="00917A4D" w:rsidRPr="00FE6676" w:rsidRDefault="00917A4D" w:rsidP="00526C90">
                  <w:pPr>
                    <w:pStyle w:val="a3"/>
                    <w:spacing w:before="0" w:beforeAutospacing="0" w:after="0" w:afterAutospacing="0" w:line="219" w:lineRule="atLeast"/>
                    <w:rPr>
                      <w:color w:val="000000"/>
                      <w:sz w:val="27"/>
                      <w:szCs w:val="27"/>
                    </w:rPr>
                  </w:pPr>
                  <w:r w:rsidRPr="00FE6676">
                    <w:rPr>
                      <w:noProof/>
                      <w:color w:val="000000"/>
                      <w:sz w:val="27"/>
                      <w:szCs w:val="27"/>
                    </w:rPr>
                    <w:drawing>
                      <wp:inline distT="0" distB="0" distL="0" distR="0">
                        <wp:extent cx="1652840" cy="1405300"/>
                        <wp:effectExtent l="0" t="0" r="0" b="0"/>
                        <wp:docPr id="31" name="Рисунок 7" descr="hello_html_2c8943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ello_html_2c8943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7258" cy="14175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7A4D" w:rsidRPr="00FE6676" w:rsidRDefault="00917A4D" w:rsidP="00942937">
            <w:pPr>
              <w:pStyle w:val="a3"/>
              <w:spacing w:before="0" w:beforeAutospacing="0" w:after="0" w:afterAutospacing="0" w:line="219" w:lineRule="atLeast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917A4D" w:rsidRPr="00FE6676" w:rsidRDefault="00917A4D" w:rsidP="00942937">
            <w:pPr>
              <w:pStyle w:val="a3"/>
              <w:spacing w:before="0" w:beforeAutospacing="0" w:after="0" w:afterAutospacing="0" w:line="219" w:lineRule="atLeast"/>
              <w:rPr>
                <w:color w:val="000000"/>
                <w:sz w:val="27"/>
                <w:szCs w:val="27"/>
              </w:rPr>
            </w:pPr>
            <w:r w:rsidRPr="00FE6676"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1637083" cy="1410030"/>
                  <wp:effectExtent l="0" t="0" r="0" b="0"/>
                  <wp:docPr id="30" name="Рисунок 8" descr="hello_html_69c501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69c501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946" cy="1426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937" w:rsidRPr="00FE6676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9"/>
          <w:szCs w:val="19"/>
        </w:rPr>
      </w:pPr>
    </w:p>
    <w:p w:rsidR="00942937" w:rsidRPr="00FE6676" w:rsidRDefault="00942937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 w:rsidRPr="006454ED">
        <w:rPr>
          <w:color w:val="181818"/>
        </w:rPr>
        <w:t>Проведите средние линии на первом чертеже. Сравните свое решение с доской</w:t>
      </w:r>
      <w:r w:rsidRPr="00FE6676">
        <w:rPr>
          <w:color w:val="181818"/>
          <w:sz w:val="27"/>
          <w:szCs w:val="27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60"/>
      </w:tblGrid>
      <w:tr w:rsidR="00806E0E" w:rsidRPr="00FE6676" w:rsidTr="00806E0E">
        <w:tc>
          <w:tcPr>
            <w:tcW w:w="4960" w:type="dxa"/>
          </w:tcPr>
          <w:p w:rsidR="00806E0E" w:rsidRPr="00FE6676" w:rsidRDefault="00055EBD" w:rsidP="00942937">
            <w:pPr>
              <w:pStyle w:val="a3"/>
              <w:spacing w:before="0" w:beforeAutospacing="0" w:after="0" w:afterAutospacing="0"/>
              <w:rPr>
                <w:color w:val="181818"/>
                <w:sz w:val="27"/>
                <w:szCs w:val="27"/>
              </w:rPr>
            </w:pPr>
            <w:r>
              <w:rPr>
                <w:noProof/>
                <w:color w:val="181818"/>
                <w:sz w:val="27"/>
                <w:szCs w:val="27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80.7pt;margin-top:67.1pt;width:76.75pt;height:31.95pt;flip:y;z-index:251662336" o:connectortype="straight"/>
              </w:pict>
            </w:r>
            <w:r>
              <w:rPr>
                <w:noProof/>
                <w:color w:val="181818"/>
                <w:sz w:val="27"/>
                <w:szCs w:val="27"/>
              </w:rPr>
              <w:pict>
                <v:shape id="_x0000_s1031" type="#_x0000_t32" style="position:absolute;margin-left:117.35pt;margin-top:67.1pt;width:40.1pt;height:67.25pt;flip:x;z-index:251661312" o:connectortype="straight"/>
              </w:pict>
            </w:r>
            <w:r>
              <w:rPr>
                <w:noProof/>
                <w:color w:val="181818"/>
                <w:sz w:val="27"/>
                <w:szCs w:val="27"/>
              </w:rPr>
              <w:pict>
                <v:shape id="_x0000_s1030" type="#_x0000_t32" style="position:absolute;margin-left:80.7pt;margin-top:99.05pt;width:36.65pt;height:35.3pt;z-index:251660288" o:connectortype="straight"/>
              </w:pict>
            </w:r>
            <w:r w:rsidR="00806E0E" w:rsidRPr="00FE6676">
              <w:rPr>
                <w:noProof/>
                <w:color w:val="181818"/>
                <w:sz w:val="27"/>
                <w:szCs w:val="27"/>
              </w:rPr>
              <w:drawing>
                <wp:inline distT="0" distB="0" distL="0" distR="0">
                  <wp:extent cx="2993390" cy="2545080"/>
                  <wp:effectExtent l="19050" t="0" r="0" b="0"/>
                  <wp:docPr id="36" name="Рисунок 7" descr="hello_html_2c894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2c894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254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917A4D" w:rsidRPr="00FE6676" w:rsidRDefault="00806E0E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 w:rsidRPr="00FE6676">
        <w:rPr>
          <w:color w:val="181818"/>
          <w:sz w:val="27"/>
          <w:szCs w:val="27"/>
        </w:rPr>
        <w:t xml:space="preserve"> </w:t>
      </w:r>
    </w:p>
    <w:p w:rsidR="00917A4D" w:rsidRPr="00FE6676" w:rsidRDefault="00917A4D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FB4A6C" w:rsidRPr="00FE6676" w:rsidRDefault="00FB4A6C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9"/>
          <w:szCs w:val="19"/>
        </w:rPr>
      </w:pPr>
    </w:p>
    <w:p w:rsidR="00942937" w:rsidRPr="00FE6676" w:rsidRDefault="00942937" w:rsidP="009429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9"/>
          <w:szCs w:val="19"/>
        </w:rPr>
      </w:pP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6454ED">
        <w:rPr>
          <w:color w:val="181818"/>
        </w:rPr>
        <w:t>И еще раз проведите все средние линии на втором чертеже. Сравните свое решение с доской. У кого получилось все также? Заметим, что и вторая задача тоже выполнена.</w:t>
      </w:r>
    </w:p>
    <w:p w:rsidR="00806E0E" w:rsidRPr="00FE6676" w:rsidRDefault="00806E0E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9"/>
          <w:szCs w:val="19"/>
        </w:rPr>
      </w:pPr>
    </w:p>
    <w:p w:rsidR="00942937" w:rsidRPr="00FE6676" w:rsidRDefault="00055EBD" w:rsidP="009429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9"/>
          <w:szCs w:val="19"/>
        </w:rPr>
      </w:pPr>
      <w:r>
        <w:rPr>
          <w:rFonts w:ascii="Arial" w:hAnsi="Arial" w:cs="Arial"/>
          <w:noProof/>
          <w:color w:val="181818"/>
          <w:sz w:val="19"/>
          <w:szCs w:val="19"/>
        </w:rPr>
        <w:pict>
          <v:shape id="_x0000_s1035" type="#_x0000_t32" style="position:absolute;left:0;text-align:left;margin-left:170.35pt;margin-top:58.75pt;width:62.5pt;height:65.9pt;z-index:251665408" o:connectortype="straight"/>
        </w:pict>
      </w:r>
      <w:r>
        <w:rPr>
          <w:rFonts w:ascii="Arial" w:hAnsi="Arial" w:cs="Arial"/>
          <w:noProof/>
          <w:color w:val="181818"/>
          <w:sz w:val="19"/>
          <w:szCs w:val="19"/>
        </w:rPr>
        <w:pict>
          <v:shape id="_x0000_s1034" type="#_x0000_t32" style="position:absolute;left:0;text-align:left;margin-left:170.35pt;margin-top:58.75pt;width:86.95pt;height:44.15pt;z-index:251664384" o:connectortype="straight"/>
        </w:pict>
      </w:r>
      <w:r>
        <w:rPr>
          <w:rFonts w:ascii="Arial" w:hAnsi="Arial" w:cs="Arial"/>
          <w:noProof/>
          <w:color w:val="181818"/>
          <w:sz w:val="19"/>
          <w:szCs w:val="19"/>
        </w:rPr>
        <w:pict>
          <v:shape id="_x0000_s1033" type="#_x0000_t32" style="position:absolute;left:0;text-align:left;margin-left:232.85pt;margin-top:102.9pt;width:24.45pt;height:21.75pt;flip:x;z-index:251663360" o:connectortype="straight"/>
        </w:pict>
      </w:r>
      <w:r w:rsidR="00806E0E" w:rsidRPr="00FE6676">
        <w:rPr>
          <w:rFonts w:ascii="Arial" w:hAnsi="Arial" w:cs="Arial"/>
          <w:noProof/>
          <w:color w:val="181818"/>
          <w:sz w:val="19"/>
          <w:szCs w:val="19"/>
        </w:rPr>
        <w:drawing>
          <wp:inline distT="0" distB="0" distL="0" distR="0">
            <wp:extent cx="3043327" cy="2621237"/>
            <wp:effectExtent l="19050" t="0" r="4673" b="0"/>
            <wp:docPr id="35" name="Рисунок 8" descr="hello_html_69c501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9c501c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327" cy="2621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Двигаемся дальше. А сейчас изобразите треугольник, середины сторон которого отмечены на рисунке.</w:t>
      </w:r>
    </w:p>
    <w:p w:rsidR="00942937" w:rsidRPr="00FE6676" w:rsidRDefault="00942937" w:rsidP="009429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9"/>
          <w:szCs w:val="19"/>
        </w:rPr>
      </w:pPr>
      <w:r w:rsidRPr="00FE6676">
        <w:rPr>
          <w:rFonts w:ascii="Arial" w:hAnsi="Arial" w:cs="Arial"/>
          <w:noProof/>
          <w:color w:val="181818"/>
          <w:sz w:val="19"/>
          <w:szCs w:val="19"/>
        </w:rPr>
        <w:lastRenderedPageBreak/>
        <w:drawing>
          <wp:inline distT="0" distB="0" distL="0" distR="0">
            <wp:extent cx="1204174" cy="1166581"/>
            <wp:effectExtent l="0" t="0" r="0" b="0"/>
            <wp:docPr id="11" name="Рисунок 11" descr="hello_html_m36cfd7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36cfd73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912" cy="1197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Возникла пауза. Ребята, а почему моё задание вызвало затруднение?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color w:val="000000"/>
        </w:rPr>
        <w:t>Давайте вернемся к чертежам, где вы самостоятельно строили среднюю линию треугольника. Каково взаимное расположение стороны и средней линии? Измерьте их длину. Что интересного мы можем наблюдать?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i/>
          <w:iCs/>
          <w:color w:val="000000"/>
        </w:rPr>
        <w:t>( – Средняя линия параллельна одной стороне и равна ее половине.)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color w:val="000000"/>
        </w:rPr>
        <w:t>Ваши наблюдения мы можем сформулировать как свойства средней линии треугольника.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color w:val="000000"/>
        </w:rPr>
      </w:pPr>
      <w:r w:rsidRPr="006454ED">
        <w:rPr>
          <w:color w:val="000000"/>
        </w:rPr>
        <w:t>А сформулированное нами свойство и является теоремой о средней линии треугольника</w:t>
      </w:r>
    </w:p>
    <w:p w:rsidR="00526C90" w:rsidRPr="00FE6676" w:rsidRDefault="00526C90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19"/>
          <w:szCs w:val="19"/>
        </w:rPr>
      </w:pPr>
    </w:p>
    <w:p w:rsidR="00942937" w:rsidRPr="00FE6676" w:rsidRDefault="00526C90" w:rsidP="00942937">
      <w:pPr>
        <w:pStyle w:val="a3"/>
        <w:shd w:val="clear" w:color="auto" w:fill="FFFFFF"/>
        <w:spacing w:before="0" w:beforeAutospacing="0" w:after="0" w:afterAutospacing="0" w:line="190" w:lineRule="atLeast"/>
        <w:jc w:val="center"/>
        <w:rPr>
          <w:rFonts w:ascii="Arial" w:hAnsi="Arial" w:cs="Arial"/>
          <w:color w:val="181818"/>
          <w:sz w:val="19"/>
          <w:szCs w:val="19"/>
        </w:rPr>
      </w:pPr>
      <w:r w:rsidRPr="00FE6676">
        <w:rPr>
          <w:rFonts w:ascii="Arial" w:hAnsi="Arial" w:cs="Arial"/>
          <w:noProof/>
          <w:color w:val="181818"/>
          <w:sz w:val="19"/>
          <w:szCs w:val="19"/>
        </w:rPr>
        <w:drawing>
          <wp:inline distT="0" distB="0" distL="0" distR="0">
            <wp:extent cx="2917065" cy="1973042"/>
            <wp:effectExtent l="0" t="0" r="0" b="0"/>
            <wp:docPr id="4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988" cy="199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color w:val="000000"/>
        </w:rPr>
        <w:t>Запишем ее в тетрадь и докажем.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color w:val="000000"/>
        </w:rPr>
        <w:t>Учитель на доске записывает доказательство, задавая наводящие вопросы детям. Вот мы и справились с 3 поставленной задачей.</w:t>
      </w:r>
    </w:p>
    <w:p w:rsidR="001C5F75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color w:val="000000"/>
        </w:rPr>
      </w:pPr>
      <w:r w:rsidRPr="006454ED">
        <w:rPr>
          <w:color w:val="000000"/>
        </w:rPr>
        <w:t>А теперь мы с вами вместе возвращаемся к упражнению 3. Так как нам даны концы отрезков средних линий, то через оставшуюся точку, отличную от средней линии мы проведем // прямую и отложим по разные стороны равные отрезк</w:t>
      </w:r>
      <w:r w:rsidR="001C5F75" w:rsidRPr="006454ED">
        <w:rPr>
          <w:color w:val="000000"/>
        </w:rPr>
        <w:t>и</w:t>
      </w:r>
    </w:p>
    <w:p w:rsidR="002028E2" w:rsidRPr="00FE6676" w:rsidRDefault="00055EBD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pict>
          <v:shape id="_x0000_s1047" type="#_x0000_t32" style="position:absolute;margin-left:27.7pt;margin-top:48.05pt;width:49.6pt;height:48.2pt;flip:x;z-index:251677696" o:connectortype="straight"/>
        </w:pict>
      </w:r>
      <w:r>
        <w:rPr>
          <w:noProof/>
          <w:color w:val="000000"/>
          <w:sz w:val="27"/>
          <w:szCs w:val="27"/>
        </w:rPr>
        <w:pict>
          <v:shape id="_x0000_s1046" type="#_x0000_t32" style="position:absolute;margin-left:77.3pt;margin-top:48.05pt;width:50.95pt;height:48.2pt;flip:x y;z-index:251676672" o:connectortype="straight"/>
        </w:pict>
      </w:r>
      <w:r>
        <w:rPr>
          <w:noProof/>
          <w:color w:val="000000"/>
          <w:sz w:val="27"/>
          <w:szCs w:val="27"/>
        </w:rPr>
        <w:pict>
          <v:shape id="_x0000_s1045" type="#_x0000_t32" style="position:absolute;margin-left:27.7pt;margin-top:96.25pt;width:100.55pt;height:0;z-index:251675648" o:connectortype="straight"/>
        </w:pict>
      </w:r>
      <w:r>
        <w:rPr>
          <w:noProof/>
          <w:color w:val="000000"/>
          <w:sz w:val="27"/>
          <w:szCs w:val="27"/>
        </w:rPr>
        <w:pict>
          <v:shape id="_x0000_s1044" type="#_x0000_t32" style="position:absolute;margin-left:77.3pt;margin-top:72.5pt;width:26.5pt;height:23.75pt;flip:x;z-index:251674624" o:connectortype="straight"/>
        </w:pict>
      </w:r>
      <w:r>
        <w:rPr>
          <w:noProof/>
          <w:color w:val="000000"/>
          <w:sz w:val="27"/>
          <w:szCs w:val="27"/>
        </w:rPr>
        <w:pict>
          <v:shape id="_x0000_s1043" type="#_x0000_t32" style="position:absolute;margin-left:52.15pt;margin-top:72.5pt;width:51.65pt;height:0;z-index:251673600" o:connectortype="straight"/>
        </w:pict>
      </w:r>
      <w:r>
        <w:rPr>
          <w:noProof/>
          <w:color w:val="000000"/>
          <w:sz w:val="27"/>
          <w:szCs w:val="27"/>
        </w:rPr>
        <w:pict>
          <v:shape id="_x0000_s1042" type="#_x0000_t32" style="position:absolute;margin-left:52.15pt;margin-top:72.5pt;width:25.15pt;height:23.75pt;z-index:251672576" o:connectortype="straight"/>
        </w:pict>
      </w:r>
      <w:r w:rsidR="002028E2" w:rsidRPr="00FE6676">
        <w:rPr>
          <w:noProof/>
          <w:color w:val="000000"/>
          <w:sz w:val="27"/>
          <w:szCs w:val="27"/>
        </w:rPr>
        <w:drawing>
          <wp:inline distT="0" distB="0" distL="0" distR="0">
            <wp:extent cx="1932305" cy="1871980"/>
            <wp:effectExtent l="0" t="0" r="0" b="0"/>
            <wp:docPr id="41" name="Рисунок 11" descr="hello_html_m36cfd7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36cfd73b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374" cy="1932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B62" w:rsidRPr="00FE6676" w:rsidRDefault="00672B62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  <w:sz w:val="19"/>
          <w:szCs w:val="19"/>
        </w:rPr>
      </w:pPr>
    </w:p>
    <w:p w:rsidR="00942937" w:rsidRPr="00FE6676" w:rsidRDefault="00055EBD" w:rsidP="00942937">
      <w:pPr>
        <w:pStyle w:val="a3"/>
        <w:shd w:val="clear" w:color="auto" w:fill="FFFFFF"/>
        <w:spacing w:before="0" w:beforeAutospacing="0" w:after="0" w:afterAutospacing="0" w:line="190" w:lineRule="atLeast"/>
        <w:jc w:val="center"/>
        <w:rPr>
          <w:rFonts w:ascii="Arial" w:hAnsi="Arial" w:cs="Arial"/>
          <w:color w:val="181818"/>
          <w:sz w:val="19"/>
          <w:szCs w:val="19"/>
        </w:rPr>
      </w:pPr>
      <w:r>
        <w:rPr>
          <w:rFonts w:ascii="Arial" w:hAnsi="Arial" w:cs="Arial"/>
          <w:noProof/>
          <w:color w:val="181818"/>
          <w:sz w:val="19"/>
          <w:szCs w:val="19"/>
        </w:rPr>
        <w:pict>
          <v:shape id="_x0000_s1039" type="#_x0000_t32" style="position:absolute;left:0;text-align:left;margin-left:73.2pt;margin-top:118.6pt;width:100.55pt;height:0;z-index:251669504" o:connectortype="straight"/>
        </w:pict>
      </w:r>
    </w:p>
    <w:p w:rsidR="00942937" w:rsidRPr="00FE6676" w:rsidRDefault="00942937" w:rsidP="00942937">
      <w:pPr>
        <w:pStyle w:val="a3"/>
        <w:shd w:val="clear" w:color="auto" w:fill="FFFFFF"/>
        <w:spacing w:before="0" w:beforeAutospacing="0" w:after="0" w:afterAutospacing="0" w:line="190" w:lineRule="atLeast"/>
        <w:rPr>
          <w:color w:val="000000"/>
          <w:sz w:val="27"/>
          <w:szCs w:val="27"/>
        </w:rPr>
      </w:pPr>
      <w:r w:rsidRPr="006454ED">
        <w:rPr>
          <w:color w:val="000000"/>
        </w:rPr>
        <w:t>Вот что должно получиться</w:t>
      </w:r>
      <w:r w:rsidRPr="00FE6676">
        <w:rPr>
          <w:color w:val="000000"/>
          <w:sz w:val="27"/>
          <w:szCs w:val="27"/>
        </w:rPr>
        <w:t>.</w:t>
      </w:r>
    </w:p>
    <w:p w:rsidR="002028E2" w:rsidRPr="00FE6676" w:rsidRDefault="002028E2" w:rsidP="00942937">
      <w:pPr>
        <w:pStyle w:val="a3"/>
        <w:shd w:val="clear" w:color="auto" w:fill="FFFFFF"/>
        <w:spacing w:before="0" w:beforeAutospacing="0" w:after="0" w:afterAutospacing="0" w:line="190" w:lineRule="atLeast"/>
        <w:rPr>
          <w:color w:val="000000"/>
          <w:sz w:val="27"/>
          <w:szCs w:val="27"/>
        </w:rPr>
      </w:pPr>
    </w:p>
    <w:p w:rsidR="001C5F75" w:rsidRPr="00FE6676" w:rsidRDefault="001C5F75" w:rsidP="00942937">
      <w:pPr>
        <w:pStyle w:val="a3"/>
        <w:shd w:val="clear" w:color="auto" w:fill="FFFFFF"/>
        <w:spacing w:before="0" w:beforeAutospacing="0" w:after="0" w:afterAutospacing="0" w:line="190" w:lineRule="atLeast"/>
        <w:rPr>
          <w:rFonts w:ascii="Arial" w:hAnsi="Arial" w:cs="Arial"/>
          <w:color w:val="181818"/>
          <w:sz w:val="19"/>
          <w:szCs w:val="19"/>
        </w:rPr>
      </w:pPr>
    </w:p>
    <w:p w:rsidR="00942937" w:rsidRPr="001C6D69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1C6D69">
        <w:rPr>
          <w:bCs/>
          <w:color w:val="181818"/>
        </w:rPr>
        <w:t>4. Устное решение задач</w:t>
      </w:r>
    </w:p>
    <w:p w:rsidR="00942937" w:rsidRPr="00FE6676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9"/>
          <w:szCs w:val="19"/>
        </w:rPr>
      </w:pPr>
      <w:r w:rsidRPr="00FE6676">
        <w:rPr>
          <w:color w:val="181818"/>
          <w:sz w:val="27"/>
          <w:szCs w:val="27"/>
        </w:rPr>
        <w:t>Упражнение 4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Стороны треугольника равны 8 см, 10 см и 12 см. Найдите стороны треугольника, вершин</w:t>
      </w:r>
      <w:r w:rsidR="00526C90" w:rsidRPr="006454ED">
        <w:rPr>
          <w:color w:val="181818"/>
        </w:rPr>
        <w:t>ами кот</w:t>
      </w:r>
      <w:r w:rsidRPr="006454ED">
        <w:rPr>
          <w:color w:val="181818"/>
        </w:rPr>
        <w:t>орого являются середины сторон данного треугольника</w:t>
      </w:r>
    </w:p>
    <w:p w:rsidR="00942937" w:rsidRPr="006454ED" w:rsidRDefault="0073511C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i/>
          <w:iCs/>
          <w:color w:val="000000"/>
        </w:rPr>
        <w:t>(–</w:t>
      </w:r>
      <w:r w:rsidR="00942937" w:rsidRPr="006454ED">
        <w:rPr>
          <w:i/>
          <w:iCs/>
          <w:color w:val="000000"/>
        </w:rPr>
        <w:t xml:space="preserve">4 см, 5 см, 6 </w:t>
      </w:r>
      <w:r w:rsidRPr="006454ED">
        <w:rPr>
          <w:i/>
          <w:iCs/>
          <w:color w:val="000000"/>
        </w:rPr>
        <w:t>см.</w:t>
      </w:r>
      <w:r w:rsidR="00942937" w:rsidRPr="006454ED">
        <w:rPr>
          <w:i/>
          <w:iCs/>
          <w:color w:val="000000"/>
        </w:rPr>
        <w:t>)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lastRenderedPageBreak/>
        <w:t>Упражнение 5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Стороны треугольника равны 2 см, 3 см и 4 см. Его вершины являются серединами сторон второго треугольника. Найдите периметр второго треугольника.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i/>
          <w:iCs/>
          <w:color w:val="000000"/>
        </w:rPr>
        <w:t>( – 18 см.)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Упражнение 6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Докажите, что средние линии треугольника разбивают его на четыре равных треугольника.</w:t>
      </w:r>
    </w:p>
    <w:p w:rsidR="00942937" w:rsidRPr="006454ED" w:rsidRDefault="0073511C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  <w:r w:rsidRPr="006454ED">
        <w:rPr>
          <w:i/>
          <w:iCs/>
          <w:color w:val="000000"/>
        </w:rPr>
        <w:t>(дети</w:t>
      </w:r>
      <w:r w:rsidR="00942937" w:rsidRPr="006454ED">
        <w:rPr>
          <w:i/>
          <w:iCs/>
          <w:color w:val="000000"/>
        </w:rPr>
        <w:t xml:space="preserve"> доказывают устно, учитель выполняет чертеж </w:t>
      </w:r>
      <w:r w:rsidRPr="006454ED">
        <w:rPr>
          <w:i/>
          <w:iCs/>
          <w:color w:val="000000"/>
        </w:rPr>
        <w:t>на доске,</w:t>
      </w:r>
      <w:r w:rsidR="00942937" w:rsidRPr="006454ED">
        <w:rPr>
          <w:i/>
          <w:iCs/>
          <w:color w:val="000000"/>
        </w:rPr>
        <w:t xml:space="preserve"> по словам детей.)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Упражнение 7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Углы треугольника равны 50</w:t>
      </w:r>
      <w:r w:rsidRPr="006454ED">
        <w:rPr>
          <w:color w:val="181818"/>
          <w:vertAlign w:val="superscript"/>
        </w:rPr>
        <w:t>о</w:t>
      </w:r>
      <w:r w:rsidRPr="006454ED">
        <w:rPr>
          <w:color w:val="181818"/>
        </w:rPr>
        <w:t>, 60</w:t>
      </w:r>
      <w:r w:rsidRPr="006454ED">
        <w:rPr>
          <w:color w:val="181818"/>
          <w:vertAlign w:val="superscript"/>
        </w:rPr>
        <w:t>о</w:t>
      </w:r>
      <w:r w:rsidRPr="006454ED">
        <w:rPr>
          <w:color w:val="181818"/>
        </w:rPr>
        <w:t> и 70</w:t>
      </w:r>
      <w:r w:rsidRPr="006454ED">
        <w:rPr>
          <w:color w:val="181818"/>
          <w:vertAlign w:val="superscript"/>
        </w:rPr>
        <w:t>о</w:t>
      </w:r>
      <w:r w:rsidRPr="006454ED">
        <w:rPr>
          <w:color w:val="181818"/>
        </w:rPr>
        <w:t>. Найдите углы треугольника, вершинами которого являются середины сторон данного треугольника.</w:t>
      </w:r>
    </w:p>
    <w:p w:rsidR="00942937" w:rsidRDefault="00942937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i/>
          <w:iCs/>
          <w:color w:val="000000"/>
        </w:rPr>
      </w:pPr>
      <w:r w:rsidRPr="006454ED">
        <w:rPr>
          <w:i/>
          <w:iCs/>
          <w:color w:val="000000"/>
        </w:rPr>
        <w:t>( – </w:t>
      </w:r>
      <w:r w:rsidRPr="006454ED">
        <w:rPr>
          <w:i/>
          <w:iCs/>
          <w:color w:val="181818"/>
        </w:rPr>
        <w:t>50</w:t>
      </w:r>
      <w:r w:rsidRPr="006454ED">
        <w:rPr>
          <w:i/>
          <w:iCs/>
          <w:color w:val="181818"/>
          <w:vertAlign w:val="superscript"/>
        </w:rPr>
        <w:t>о</w:t>
      </w:r>
      <w:r w:rsidRPr="006454ED">
        <w:rPr>
          <w:i/>
          <w:iCs/>
          <w:color w:val="181818"/>
        </w:rPr>
        <w:t>, 60</w:t>
      </w:r>
      <w:r w:rsidRPr="006454ED">
        <w:rPr>
          <w:i/>
          <w:iCs/>
          <w:color w:val="181818"/>
          <w:vertAlign w:val="superscript"/>
        </w:rPr>
        <w:t>о</w:t>
      </w:r>
      <w:r w:rsidRPr="006454ED">
        <w:rPr>
          <w:i/>
          <w:iCs/>
          <w:color w:val="181818"/>
        </w:rPr>
        <w:t> и 70</w:t>
      </w:r>
      <w:r w:rsidRPr="006454ED">
        <w:rPr>
          <w:i/>
          <w:iCs/>
          <w:color w:val="181818"/>
          <w:vertAlign w:val="superscript"/>
        </w:rPr>
        <w:t>о</w:t>
      </w:r>
      <w:r w:rsidRPr="006454ED">
        <w:rPr>
          <w:i/>
          <w:iCs/>
          <w:color w:val="000000"/>
        </w:rPr>
        <w:t>.)</w:t>
      </w:r>
    </w:p>
    <w:p w:rsidR="001C6D69" w:rsidRPr="006454ED" w:rsidRDefault="001C6D69" w:rsidP="00942937">
      <w:pPr>
        <w:pStyle w:val="a3"/>
        <w:shd w:val="clear" w:color="auto" w:fill="FFFFFF"/>
        <w:spacing w:before="0" w:beforeAutospacing="0" w:after="0" w:afterAutospacing="0" w:line="219" w:lineRule="atLeast"/>
        <w:rPr>
          <w:rFonts w:ascii="Arial" w:hAnsi="Arial" w:cs="Arial"/>
          <w:color w:val="181818"/>
        </w:rPr>
      </w:pPr>
    </w:p>
    <w:p w:rsidR="00942937" w:rsidRDefault="00942937" w:rsidP="00942937">
      <w:pPr>
        <w:pStyle w:val="a3"/>
        <w:shd w:val="clear" w:color="auto" w:fill="FFFFFF"/>
        <w:spacing w:before="0" w:beforeAutospacing="0" w:after="0" w:afterAutospacing="0"/>
        <w:rPr>
          <w:bCs/>
          <w:color w:val="181818"/>
        </w:rPr>
      </w:pPr>
      <w:r w:rsidRPr="001C6D69">
        <w:rPr>
          <w:bCs/>
          <w:color w:val="181818"/>
        </w:rPr>
        <w:t>5. Физкультминутка</w:t>
      </w:r>
    </w:p>
    <w:p w:rsidR="001C6D69" w:rsidRPr="001C6D69" w:rsidRDefault="001C6D69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Устали? Прежде чем приступить к решению более сложных задач, поиграем в игру ПРАВДА-НЕПРАВДА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Если то, что я говорю, является правдой – вы встаёте, неправдой – садимся.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Утверждения: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- Любой ромб является квадратом.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- Равнобедренный треугольник – это треугольник, у которого две стороны равны.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- Если при пересечении двух прямых секущей сумма накрест лежащих углов равна 180 градусам, то прямые параллельны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- Если диагонали четырехугольника равны, то он является прямоугольником.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- Отрезок – это часть прямой, которая ограничена с двух сторон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- Если все углы одного треугольника равны всем углам другого треугольника, то такие треугольники равны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- В равностороннем треугольнике есть прямой угол.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- Катет, лежащий против угла в 30 градусов, равен половине гипотенузы.</w:t>
      </w:r>
    </w:p>
    <w:p w:rsidR="00942937" w:rsidRPr="006454ED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6454ED">
        <w:rPr>
          <w:color w:val="181818"/>
        </w:rPr>
        <w:t>- Катет прямоугольного треугольника может быть больше гипотенузы</w:t>
      </w:r>
    </w:p>
    <w:p w:rsidR="00942937" w:rsidRDefault="00942937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6454ED">
        <w:rPr>
          <w:color w:val="181818"/>
        </w:rPr>
        <w:t>- Катет, лежащий против угла в 30 градусов, равен половине гипотенузы.</w:t>
      </w:r>
    </w:p>
    <w:p w:rsidR="001C6D69" w:rsidRPr="006454ED" w:rsidRDefault="001C6D69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</w:p>
    <w:p w:rsidR="00942937" w:rsidRPr="001C6D69" w:rsidRDefault="00942937" w:rsidP="00942937">
      <w:pPr>
        <w:pStyle w:val="a3"/>
        <w:shd w:val="clear" w:color="auto" w:fill="FFFFFF"/>
        <w:spacing w:before="0" w:beforeAutospacing="0" w:after="0" w:afterAutospacing="0"/>
        <w:rPr>
          <w:bCs/>
          <w:color w:val="181818"/>
        </w:rPr>
      </w:pPr>
      <w:r w:rsidRPr="001C6D69">
        <w:rPr>
          <w:bCs/>
          <w:color w:val="181818"/>
        </w:rPr>
        <w:t xml:space="preserve">6. Закрепление нового материала. Решение </w:t>
      </w:r>
      <w:r w:rsidR="0073511C" w:rsidRPr="001C6D69">
        <w:rPr>
          <w:bCs/>
          <w:color w:val="181818"/>
        </w:rPr>
        <w:t>задач. (</w:t>
      </w:r>
      <w:r w:rsidR="00FE6676" w:rsidRPr="001C6D69">
        <w:rPr>
          <w:bCs/>
          <w:color w:val="181818"/>
        </w:rPr>
        <w:t>Учащиеся выполняют работу самостоятельно, затем решение заданий обсуждаем вместе).</w:t>
      </w:r>
    </w:p>
    <w:p w:rsidR="0073511C" w:rsidRDefault="0073511C" w:rsidP="009429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</w:p>
    <w:p w:rsidR="00943AF4" w:rsidRPr="001C6D69" w:rsidRDefault="0073511C" w:rsidP="009429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</w:rPr>
      </w:pPr>
      <w:r>
        <w:rPr>
          <w:b/>
          <w:bCs/>
          <w:color w:val="181818"/>
        </w:rPr>
        <w:t xml:space="preserve">Приложение </w:t>
      </w:r>
    </w:p>
    <w:p w:rsidR="00FB4A6C" w:rsidRPr="001C6D69" w:rsidRDefault="00FB4A6C" w:rsidP="00942937">
      <w:pPr>
        <w:pStyle w:val="a3"/>
        <w:shd w:val="clear" w:color="auto" w:fill="FFFFFF"/>
        <w:spacing w:before="0" w:beforeAutospacing="0" w:after="0" w:afterAutospacing="0"/>
        <w:rPr>
          <w:rStyle w:val="a6"/>
          <w:rFonts w:eastAsia="Meiryo"/>
          <w:i w:val="0"/>
          <w:color w:val="010101"/>
          <w:bdr w:val="none" w:sz="0" w:space="0" w:color="auto" w:frame="1"/>
          <w:shd w:val="clear" w:color="auto" w:fill="FFFFFF"/>
        </w:rPr>
      </w:pPr>
      <w:r w:rsidRPr="001C6D69">
        <w:rPr>
          <w:bCs/>
          <w:color w:val="181818"/>
        </w:rPr>
        <w:t>№1</w:t>
      </w:r>
      <w:r w:rsidRPr="001C6D69">
        <w:rPr>
          <w:b/>
          <w:bCs/>
          <w:color w:val="181818"/>
        </w:rPr>
        <w:t>.</w:t>
      </w:r>
      <w:r w:rsidRPr="001C6D69">
        <w:rPr>
          <w:rFonts w:ascii="Meiryo" w:eastAsia="Meiryo" w:hAnsi="Meiryo" w:hint="eastAsia"/>
          <w:color w:val="010101"/>
          <w:bdr w:val="none" w:sz="0" w:space="0" w:color="auto" w:frame="1"/>
          <w:shd w:val="clear" w:color="auto" w:fill="FFFFFF"/>
        </w:rPr>
        <w:t xml:space="preserve"> </w:t>
      </w:r>
      <w:r w:rsidRPr="001C6D69">
        <w:rPr>
          <w:rStyle w:val="a6"/>
          <w:rFonts w:eastAsia="Meiryo"/>
          <w:i w:val="0"/>
          <w:color w:val="010101"/>
          <w:bdr w:val="none" w:sz="0" w:space="0" w:color="auto" w:frame="1"/>
          <w:shd w:val="clear" w:color="auto" w:fill="FFFFFF"/>
        </w:rPr>
        <w:t>На клетчатой бумаге с размером клетки 1×1 изображён треугольник ABC. Найдите длину средней линии треугольника,  параллельной стороне АВ.</w:t>
      </w:r>
    </w:p>
    <w:p w:rsidR="00FB4A6C" w:rsidRPr="00FE6676" w:rsidRDefault="00FB4A6C" w:rsidP="00942937">
      <w:pPr>
        <w:pStyle w:val="a3"/>
        <w:shd w:val="clear" w:color="auto" w:fill="FFFFFF"/>
        <w:spacing w:before="0" w:beforeAutospacing="0" w:after="0" w:afterAutospacing="0"/>
        <w:rPr>
          <w:rStyle w:val="a6"/>
          <w:rFonts w:eastAsia="Meiryo"/>
          <w:i w:val="0"/>
          <w:color w:val="010101"/>
          <w:bdr w:val="none" w:sz="0" w:space="0" w:color="auto" w:frame="1"/>
          <w:shd w:val="clear" w:color="auto" w:fill="FFFFFF"/>
        </w:rPr>
      </w:pPr>
      <w:r w:rsidRPr="00FE6676">
        <w:rPr>
          <w:rFonts w:eastAsia="Meiryo"/>
          <w:iCs/>
          <w:noProof/>
          <w:color w:val="010101"/>
          <w:bdr w:val="none" w:sz="0" w:space="0" w:color="auto" w:frame="1"/>
          <w:shd w:val="clear" w:color="auto" w:fill="FFFFFF"/>
        </w:rPr>
        <w:drawing>
          <wp:inline distT="0" distB="0" distL="0" distR="0">
            <wp:extent cx="813313" cy="1916501"/>
            <wp:effectExtent l="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40" cy="203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A6C" w:rsidRPr="00FE6676" w:rsidRDefault="00943AF4" w:rsidP="00942937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</w:rPr>
      </w:pPr>
      <w:r w:rsidRPr="00FE6676">
        <w:rPr>
          <w:i/>
          <w:color w:val="181818"/>
        </w:rPr>
        <w:t>Проверка:</w:t>
      </w:r>
    </w:p>
    <w:p w:rsidR="00A12405" w:rsidRPr="00FE6676" w:rsidRDefault="00943AF4" w:rsidP="00A124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  <w:r w:rsidRPr="00FE6676">
        <w:rPr>
          <w:rFonts w:eastAsia="Meiryo"/>
          <w:color w:val="010101"/>
          <w:shd w:val="clear" w:color="auto" w:fill="FFFFFF"/>
        </w:rPr>
        <w:lastRenderedPageBreak/>
        <w:t>В таких заданиях на чертеже треугольник расположен таким образом, что по клеточкам</w:t>
      </w:r>
      <w:r w:rsidRPr="00FE6676">
        <w:rPr>
          <w:rFonts w:ascii="Meiryo" w:eastAsia="Meiryo" w:hAnsi="Meiryo" w:hint="eastAsia"/>
          <w:color w:val="010101"/>
          <w:sz w:val="20"/>
          <w:szCs w:val="20"/>
          <w:shd w:val="clear" w:color="auto" w:fill="FFFFFF"/>
        </w:rPr>
        <w:t xml:space="preserve"> </w:t>
      </w:r>
      <w:r w:rsidRPr="00FE6676">
        <w:rPr>
          <w:color w:val="181818"/>
          <w:sz w:val="27"/>
          <w:szCs w:val="27"/>
        </w:rPr>
        <w:t xml:space="preserve"> посчитать длину средней линии</w:t>
      </w:r>
      <w:r w:rsidR="00A12405" w:rsidRPr="00FE6676">
        <w:rPr>
          <w:color w:val="181818"/>
          <w:sz w:val="27"/>
          <w:szCs w:val="27"/>
        </w:rPr>
        <w:t xml:space="preserve"> невозможно. </w:t>
      </w:r>
      <w:r w:rsidR="00A12405" w:rsidRPr="00FE6676">
        <w:rPr>
          <w:rFonts w:ascii="Meiryo" w:eastAsia="Meiryo" w:hAnsi="Meiryo" w:hint="eastAsia"/>
          <w:color w:val="010101"/>
          <w:sz w:val="20"/>
          <w:szCs w:val="20"/>
        </w:rPr>
        <w:t xml:space="preserve"> </w:t>
      </w:r>
      <w:r w:rsidR="00A12405" w:rsidRPr="00FE6676">
        <w:rPr>
          <w:rFonts w:eastAsia="Meiryo"/>
          <w:color w:val="010101"/>
        </w:rPr>
        <w:t>Но задача легко разрешима с применением свойства</w:t>
      </w:r>
      <w:hyperlink r:id="rId16" w:tgtFrame="_blank" w:history="1">
        <w:r w:rsidR="00A12405" w:rsidRPr="00FE6676">
          <w:rPr>
            <w:rStyle w:val="a7"/>
            <w:rFonts w:eastAsia="Meiryo"/>
            <w:color w:val="C50000"/>
            <w:bdr w:val="none" w:sz="0" w:space="0" w:color="auto" w:frame="1"/>
          </w:rPr>
          <w:t> средней линии треугольника</w:t>
        </w:r>
      </w:hyperlink>
      <w:r w:rsidR="00A12405" w:rsidRPr="00FE6676">
        <w:rPr>
          <w:rFonts w:eastAsia="Meiryo"/>
          <w:color w:val="010101"/>
        </w:rPr>
        <w:t>:</w:t>
      </w:r>
    </w:p>
    <w:p w:rsidR="00A12405" w:rsidRPr="00FE6676" w:rsidRDefault="00A12405" w:rsidP="00A124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  <w:r w:rsidRPr="00FE6676">
        <w:rPr>
          <w:rFonts w:eastAsia="Meiryo"/>
          <w:color w:val="010101"/>
        </w:rPr>
        <w:t>средняя линия треугольника, соединяющая середины двух его сторон, параллельна третьей стороне и равна её половине.</w:t>
      </w:r>
    </w:p>
    <w:p w:rsidR="00A12405" w:rsidRPr="00FE6676" w:rsidRDefault="00A12405" w:rsidP="00A124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  <w:r w:rsidRPr="00FE6676">
        <w:rPr>
          <w:rFonts w:eastAsia="Meiryo"/>
          <w:color w:val="010101"/>
        </w:rPr>
        <w:t>Следовательно, чтобы найти длину средней линии, параллельной стороне AB, надо найти длину отрезка AB.</w:t>
      </w:r>
    </w:p>
    <w:p w:rsidR="00A12405" w:rsidRPr="00FE6676" w:rsidRDefault="00A12405" w:rsidP="00A124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  <w:r w:rsidRPr="00FE6676">
        <w:rPr>
          <w:rFonts w:eastAsia="Meiryo"/>
          <w:color w:val="010101"/>
        </w:rPr>
        <w:t>Длина искомой средней линии равна её половине.</w:t>
      </w:r>
    </w:p>
    <w:p w:rsidR="00A12405" w:rsidRPr="00FE6676" w:rsidRDefault="00A12405" w:rsidP="00A124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  <w:r w:rsidRPr="00FE6676">
        <w:rPr>
          <w:rFonts w:eastAsia="Meiryo"/>
          <w:noProof/>
          <w:color w:val="010101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1690</wp:posOffset>
            </wp:positionH>
            <wp:positionV relativeFrom="paragraph">
              <wp:posOffset>-7545213</wp:posOffset>
            </wp:positionV>
            <wp:extent cx="957980" cy="2251352"/>
            <wp:effectExtent l="0" t="0" r="0" b="0"/>
            <wp:wrapTight wrapText="bothSides">
              <wp:wrapPolygon edited="0">
                <wp:start x="0" y="0"/>
                <wp:lineTo x="0" y="21387"/>
                <wp:lineTo x="21056" y="21387"/>
                <wp:lineTo x="21056" y="0"/>
                <wp:lineTo x="0" y="0"/>
              </wp:wrapPolygon>
            </wp:wrapTight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980" cy="225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405" w:rsidRPr="00FE6676" w:rsidRDefault="00A12405" w:rsidP="00A124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  <w:r w:rsidRPr="00FE6676">
        <w:rPr>
          <w:rFonts w:eastAsia="Meiryo"/>
          <w:color w:val="010101"/>
        </w:rPr>
        <w:t xml:space="preserve">1) АВ </w:t>
      </w:r>
      <w:proofErr w:type="gramStart"/>
      <w:r w:rsidRPr="00FE6676">
        <w:rPr>
          <w:rFonts w:eastAsia="Meiryo"/>
          <w:color w:val="010101"/>
        </w:rPr>
        <w:t xml:space="preserve">= </w:t>
      </w:r>
      <m:oMath>
        <m:f>
          <m:fPr>
            <m:ctrlPr>
              <w:rPr>
                <w:rFonts w:ascii="Cambria Math" w:eastAsia="Meiryo" w:hAnsi="Cambria Math"/>
                <w:color w:val="010101"/>
              </w:rPr>
            </m:ctrlPr>
          </m:fPr>
          <m:num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2</m:t>
            </m:r>
          </m:den>
        </m:f>
      </m:oMath>
      <w:r w:rsidRPr="00FE6676">
        <w:rPr>
          <w:rFonts w:eastAsia="Meiryo"/>
          <w:color w:val="010101"/>
        </w:rPr>
        <w:t xml:space="preserve"> </w:t>
      </w:r>
      <w:r w:rsidRPr="00FE6676">
        <w:rPr>
          <w:rFonts w:eastAsia="Meiryo"/>
          <w:color w:val="010101"/>
          <w:lang w:val="en-US"/>
        </w:rPr>
        <w:t>MN</w:t>
      </w:r>
      <w:proofErr w:type="gramEnd"/>
      <w:r w:rsidRPr="00FE6676">
        <w:rPr>
          <w:rFonts w:eastAsia="Meiryo"/>
          <w:color w:val="010101"/>
        </w:rPr>
        <w:t xml:space="preserve"> =</w:t>
      </w:r>
      <m:oMath>
        <m:f>
          <m:fPr>
            <m:ctrlPr>
              <w:rPr>
                <w:rFonts w:ascii="Cambria Math" w:eastAsia="Meiryo" w:hAnsi="Cambria Math"/>
                <w:color w:val="010101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2</m:t>
            </m:r>
          </m:den>
        </m:f>
      </m:oMath>
      <w:r w:rsidRPr="00FE6676">
        <w:rPr>
          <w:rFonts w:eastAsia="Meiryo"/>
          <w:color w:val="010101"/>
        </w:rPr>
        <w:t xml:space="preserve"> •6= 3 ;</w:t>
      </w:r>
    </w:p>
    <w:p w:rsidR="00A12405" w:rsidRPr="00FE6676" w:rsidRDefault="00A12405" w:rsidP="00A124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</w:p>
    <w:p w:rsidR="00A12405" w:rsidRPr="00FE6676" w:rsidRDefault="00A12405" w:rsidP="00A124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  <w:r w:rsidRPr="00FE6676">
        <w:rPr>
          <w:rFonts w:eastAsia="Meiryo"/>
          <w:color w:val="010101"/>
        </w:rPr>
        <w:t xml:space="preserve">2) 1) АВ = </w:t>
      </w:r>
      <m:oMath>
        <m:f>
          <m:fPr>
            <m:ctrlPr>
              <w:rPr>
                <w:rFonts w:ascii="Cambria Math" w:eastAsia="Meiryo" w:hAnsi="Cambria Math"/>
                <w:color w:val="010101"/>
              </w:rPr>
            </m:ctrlPr>
          </m:fPr>
          <m:num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2</m:t>
            </m:r>
          </m:den>
        </m:f>
      </m:oMath>
      <w:r w:rsidRPr="00FE6676">
        <w:rPr>
          <w:rFonts w:eastAsia="Meiryo"/>
          <w:color w:val="010101"/>
        </w:rPr>
        <w:t xml:space="preserve"> </w:t>
      </w:r>
      <w:r w:rsidRPr="00FE6676">
        <w:rPr>
          <w:rFonts w:eastAsia="Meiryo"/>
          <w:color w:val="010101"/>
          <w:lang w:val="en-US"/>
        </w:rPr>
        <w:t>MN</w:t>
      </w:r>
      <w:r w:rsidRPr="00FE6676">
        <w:rPr>
          <w:rFonts w:eastAsia="Meiryo"/>
          <w:color w:val="010101"/>
        </w:rPr>
        <w:t xml:space="preserve"> =</w:t>
      </w:r>
      <m:oMath>
        <m:f>
          <m:fPr>
            <m:ctrlPr>
              <w:rPr>
                <w:rFonts w:ascii="Cambria Math" w:eastAsia="Meiryo" w:hAnsi="Cambria Math"/>
                <w:color w:val="010101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2</m:t>
            </m:r>
          </m:den>
        </m:f>
      </m:oMath>
      <w:r w:rsidRPr="00FE6676">
        <w:rPr>
          <w:rFonts w:eastAsia="Meiryo"/>
          <w:color w:val="010101"/>
        </w:rPr>
        <w:t xml:space="preserve"> •4= 2; </w:t>
      </w:r>
    </w:p>
    <w:p w:rsidR="00A12405" w:rsidRPr="00FE6676" w:rsidRDefault="00A12405" w:rsidP="00A124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</w:p>
    <w:p w:rsidR="00A12405" w:rsidRPr="00FE6676" w:rsidRDefault="00A12405" w:rsidP="00A124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</w:p>
    <w:p w:rsidR="00A12405" w:rsidRPr="00FE6676" w:rsidRDefault="00A12405" w:rsidP="00A124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  <w:r w:rsidRPr="00FE6676">
        <w:rPr>
          <w:rFonts w:eastAsia="Meiryo"/>
          <w:color w:val="010101"/>
        </w:rPr>
        <w:t xml:space="preserve">3) 1) АВ </w:t>
      </w:r>
      <w:proofErr w:type="gramStart"/>
      <w:r w:rsidRPr="00FE6676">
        <w:rPr>
          <w:rFonts w:eastAsia="Meiryo"/>
          <w:color w:val="010101"/>
        </w:rPr>
        <w:t xml:space="preserve">= </w:t>
      </w:r>
      <m:oMath>
        <m:f>
          <m:fPr>
            <m:ctrlPr>
              <w:rPr>
                <w:rFonts w:ascii="Cambria Math" w:eastAsia="Meiryo" w:hAnsi="Cambria Math"/>
                <w:color w:val="010101"/>
              </w:rPr>
            </m:ctrlPr>
          </m:fPr>
          <m:num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2</m:t>
            </m:r>
          </m:den>
        </m:f>
      </m:oMath>
      <w:r w:rsidRPr="00FE6676">
        <w:rPr>
          <w:rFonts w:eastAsia="Meiryo"/>
          <w:color w:val="010101"/>
        </w:rPr>
        <w:t xml:space="preserve"> </w:t>
      </w:r>
      <w:r w:rsidRPr="00FE6676">
        <w:rPr>
          <w:rFonts w:eastAsia="Meiryo"/>
          <w:color w:val="010101"/>
          <w:lang w:val="en-US"/>
        </w:rPr>
        <w:t>MN</w:t>
      </w:r>
      <w:proofErr w:type="gramEnd"/>
      <w:r w:rsidRPr="00FE6676">
        <w:rPr>
          <w:rFonts w:eastAsia="Meiryo"/>
          <w:color w:val="010101"/>
        </w:rPr>
        <w:t xml:space="preserve"> =</w:t>
      </w:r>
      <m:oMath>
        <m:f>
          <m:fPr>
            <m:ctrlPr>
              <w:rPr>
                <w:rFonts w:ascii="Cambria Math" w:eastAsia="Meiryo" w:hAnsi="Cambria Math"/>
                <w:color w:val="010101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2</m:t>
            </m:r>
          </m:den>
        </m:f>
      </m:oMath>
      <w:r w:rsidRPr="00FE6676">
        <w:rPr>
          <w:rFonts w:eastAsia="Meiryo"/>
          <w:color w:val="010101"/>
        </w:rPr>
        <w:t xml:space="preserve"> •3</w:t>
      </w:r>
      <w:r w:rsidR="00917A4D" w:rsidRPr="00FE6676">
        <w:rPr>
          <w:rFonts w:eastAsia="Meiryo"/>
          <w:color w:val="010101"/>
        </w:rPr>
        <w:t>= 1,5</w:t>
      </w:r>
      <w:r w:rsidRPr="00FE6676">
        <w:rPr>
          <w:rFonts w:eastAsia="Meiryo"/>
          <w:color w:val="010101"/>
        </w:rPr>
        <w:t xml:space="preserve"> ;</w:t>
      </w:r>
    </w:p>
    <w:p w:rsidR="00A12405" w:rsidRPr="00FE6676" w:rsidRDefault="00A12405" w:rsidP="00A124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</w:p>
    <w:p w:rsidR="00A12405" w:rsidRPr="00FE6676" w:rsidRDefault="00A12405" w:rsidP="00A1240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</w:p>
    <w:p w:rsidR="00943AF4" w:rsidRPr="001C5A56" w:rsidRDefault="00A12405" w:rsidP="001C5A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Meiryo"/>
          <w:color w:val="010101"/>
        </w:rPr>
      </w:pPr>
      <w:r w:rsidRPr="00FE6676">
        <w:rPr>
          <w:rFonts w:eastAsia="Meiryo"/>
          <w:color w:val="010101"/>
        </w:rPr>
        <w:t xml:space="preserve">4) 1) АВ = </w:t>
      </w:r>
      <m:oMath>
        <m:f>
          <m:fPr>
            <m:ctrlPr>
              <w:rPr>
                <w:rFonts w:ascii="Cambria Math" w:eastAsia="Meiryo" w:hAnsi="Cambria Math"/>
                <w:color w:val="010101"/>
              </w:rPr>
            </m:ctrlPr>
          </m:fPr>
          <m:num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2</m:t>
            </m:r>
          </m:den>
        </m:f>
      </m:oMath>
      <w:r w:rsidRPr="00FE6676">
        <w:rPr>
          <w:rFonts w:eastAsia="Meiryo"/>
          <w:color w:val="010101"/>
        </w:rPr>
        <w:t xml:space="preserve"> </w:t>
      </w:r>
      <w:r w:rsidRPr="00FE6676">
        <w:rPr>
          <w:rFonts w:eastAsia="Meiryo"/>
          <w:color w:val="010101"/>
          <w:lang w:val="en-US"/>
        </w:rPr>
        <w:t>MN</w:t>
      </w:r>
      <w:r w:rsidRPr="00FE6676">
        <w:rPr>
          <w:rFonts w:eastAsia="Meiryo"/>
          <w:color w:val="010101"/>
        </w:rPr>
        <w:t xml:space="preserve"> =</w:t>
      </w:r>
      <m:oMath>
        <m:f>
          <m:fPr>
            <m:ctrlPr>
              <w:rPr>
                <w:rFonts w:ascii="Cambria Math" w:eastAsia="Meiryo" w:hAnsi="Cambria Math"/>
                <w:color w:val="010101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Meiryo" w:hAnsi="Cambria Math"/>
                <w:color w:val="010101"/>
              </w:rPr>
              <m:t>2</m:t>
            </m:r>
          </m:den>
        </m:f>
      </m:oMath>
      <w:r w:rsidRPr="00FE6676">
        <w:rPr>
          <w:rFonts w:eastAsia="Meiryo"/>
          <w:color w:val="010101"/>
        </w:rPr>
        <w:t xml:space="preserve"> •</w:t>
      </w:r>
      <w:r w:rsidR="00917A4D" w:rsidRPr="00FE6676">
        <w:rPr>
          <w:rFonts w:eastAsia="Meiryo"/>
          <w:color w:val="010101"/>
        </w:rPr>
        <w:t>6</w:t>
      </w:r>
      <w:r w:rsidRPr="00FE6676">
        <w:rPr>
          <w:rFonts w:eastAsia="Meiryo"/>
          <w:color w:val="010101"/>
        </w:rPr>
        <w:t>= 3 .</w:t>
      </w:r>
    </w:p>
    <w:p w:rsidR="00942937" w:rsidRPr="00FE6676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9"/>
          <w:szCs w:val="19"/>
        </w:rPr>
      </w:pPr>
      <w:r w:rsidRPr="00FE6676">
        <w:rPr>
          <w:color w:val="181818"/>
          <w:sz w:val="27"/>
          <w:szCs w:val="27"/>
        </w:rPr>
        <w:t xml:space="preserve">Отдохнули? Приступаем к работе дальше. </w:t>
      </w:r>
    </w:p>
    <w:p w:rsidR="00942937" w:rsidRDefault="00942937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 w:rsidRPr="00FE6676">
        <w:rPr>
          <w:color w:val="181818"/>
          <w:sz w:val="27"/>
          <w:szCs w:val="27"/>
        </w:rPr>
        <w:t>Задач</w:t>
      </w:r>
      <w:r w:rsidR="00FE6676">
        <w:rPr>
          <w:color w:val="181818"/>
          <w:sz w:val="27"/>
          <w:szCs w:val="27"/>
        </w:rPr>
        <w:t>а</w:t>
      </w:r>
      <w:r w:rsidR="001C6D69">
        <w:rPr>
          <w:color w:val="181818"/>
          <w:sz w:val="27"/>
          <w:szCs w:val="27"/>
        </w:rPr>
        <w:t xml:space="preserve"> №564(по учебнику). </w:t>
      </w:r>
      <w:r w:rsidR="00FE6676">
        <w:rPr>
          <w:color w:val="181818"/>
          <w:sz w:val="27"/>
          <w:szCs w:val="27"/>
        </w:rPr>
        <w:t xml:space="preserve"> (Слайд)</w:t>
      </w:r>
      <w:r w:rsidR="001C6D69">
        <w:rPr>
          <w:color w:val="181818"/>
          <w:sz w:val="27"/>
          <w:szCs w:val="27"/>
        </w:rPr>
        <w:t>.</w:t>
      </w:r>
    </w:p>
    <w:p w:rsidR="001C5A56" w:rsidRDefault="001C5A56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noProof/>
          <w:color w:val="181818"/>
          <w:sz w:val="27"/>
          <w:szCs w:val="27"/>
        </w:rPr>
        <w:drawing>
          <wp:inline distT="0" distB="0" distL="0" distR="0">
            <wp:extent cx="2056126" cy="1359750"/>
            <wp:effectExtent l="0" t="0" r="0" b="0"/>
            <wp:docPr id="4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646" cy="1385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56" w:rsidRDefault="00D36772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Задача. (Слайд)</w:t>
      </w:r>
    </w:p>
    <w:p w:rsidR="00D36772" w:rsidRDefault="00D36772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D36772" w:rsidRDefault="00D36772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noProof/>
          <w:color w:val="181818"/>
          <w:sz w:val="27"/>
          <w:szCs w:val="27"/>
        </w:rPr>
        <w:drawing>
          <wp:inline distT="0" distB="0" distL="0" distR="0">
            <wp:extent cx="2208300" cy="1816779"/>
            <wp:effectExtent l="0" t="0" r="0" b="0"/>
            <wp:docPr id="4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703" cy="1854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56" w:rsidRDefault="00D36772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lastRenderedPageBreak/>
        <w:t>Задача.</w:t>
      </w:r>
      <w:r w:rsidR="001C6D69">
        <w:rPr>
          <w:color w:val="181818"/>
          <w:sz w:val="27"/>
          <w:szCs w:val="27"/>
        </w:rPr>
        <w:t xml:space="preserve">№567(по учебнику). </w:t>
      </w:r>
      <w:r>
        <w:rPr>
          <w:color w:val="181818"/>
          <w:sz w:val="27"/>
          <w:szCs w:val="27"/>
        </w:rPr>
        <w:t xml:space="preserve"> (Слайд)</w:t>
      </w:r>
      <w:r>
        <w:rPr>
          <w:noProof/>
          <w:color w:val="181818"/>
          <w:sz w:val="27"/>
          <w:szCs w:val="27"/>
        </w:rPr>
        <w:drawing>
          <wp:inline distT="0" distB="0" distL="0" distR="0">
            <wp:extent cx="2289580" cy="1623970"/>
            <wp:effectExtent l="0" t="0" r="0" b="0"/>
            <wp:docPr id="4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832" cy="165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A56" w:rsidRDefault="001C5A56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1C5A56" w:rsidRDefault="00D36772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(Решение. Слайд)</w:t>
      </w:r>
    </w:p>
    <w:p w:rsidR="00D36772" w:rsidRDefault="00D36772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  <w:r>
        <w:rPr>
          <w:noProof/>
          <w:color w:val="181818"/>
          <w:sz w:val="27"/>
          <w:szCs w:val="27"/>
        </w:rPr>
        <w:drawing>
          <wp:inline distT="0" distB="0" distL="0" distR="0">
            <wp:extent cx="3031811" cy="2057972"/>
            <wp:effectExtent l="0" t="0" r="0" b="0"/>
            <wp:docPr id="5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182" cy="2077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676" w:rsidRDefault="00FE6676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9"/>
          <w:szCs w:val="19"/>
        </w:rPr>
      </w:pPr>
    </w:p>
    <w:p w:rsidR="00FE6676" w:rsidRPr="00FE6676" w:rsidRDefault="00FE6676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9"/>
          <w:szCs w:val="19"/>
        </w:rPr>
      </w:pPr>
    </w:p>
    <w:p w:rsidR="00942937" w:rsidRDefault="00943AF4" w:rsidP="009429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9"/>
          <w:szCs w:val="19"/>
        </w:rPr>
      </w:pPr>
      <w:r w:rsidRPr="00FE6676">
        <w:rPr>
          <w:rFonts w:ascii="Arial" w:hAnsi="Arial" w:cs="Arial"/>
          <w:color w:val="181818"/>
          <w:sz w:val="19"/>
          <w:szCs w:val="19"/>
        </w:rPr>
        <w:t xml:space="preserve">  </w:t>
      </w:r>
    </w:p>
    <w:p w:rsidR="00FE6676" w:rsidRPr="00FE6676" w:rsidRDefault="00FE6676" w:rsidP="0094293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19"/>
          <w:szCs w:val="19"/>
        </w:rPr>
      </w:pPr>
    </w:p>
    <w:p w:rsidR="00942937" w:rsidRPr="00373C07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373C07">
        <w:rPr>
          <w:color w:val="181818"/>
        </w:rPr>
        <w:t>Открываем дневники и записываем домашнее задание</w:t>
      </w:r>
    </w:p>
    <w:p w:rsidR="00942937" w:rsidRPr="00373C07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373C07">
        <w:rPr>
          <w:b/>
          <w:bCs/>
          <w:color w:val="181818"/>
        </w:rPr>
        <w:t xml:space="preserve">8. </w:t>
      </w:r>
      <w:r w:rsidRPr="00373C07">
        <w:rPr>
          <w:bCs/>
          <w:color w:val="181818"/>
        </w:rPr>
        <w:t>Домашнее задание</w:t>
      </w:r>
    </w:p>
    <w:p w:rsidR="00942937" w:rsidRPr="00373C07" w:rsidRDefault="002F7470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373C07">
        <w:rPr>
          <w:bCs/>
          <w:color w:val="181818"/>
        </w:rPr>
        <w:t>П</w:t>
      </w:r>
      <w:r w:rsidR="001F011B" w:rsidRPr="00373C07">
        <w:rPr>
          <w:bCs/>
          <w:color w:val="181818"/>
        </w:rPr>
        <w:t>.64,№556,570,571</w:t>
      </w:r>
    </w:p>
    <w:p w:rsidR="00942937" w:rsidRPr="00373C07" w:rsidRDefault="001F011B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373C07">
        <w:rPr>
          <w:bCs/>
          <w:color w:val="181818"/>
        </w:rPr>
        <w:t xml:space="preserve">На дополнительную </w:t>
      </w:r>
      <w:r w:rsidR="0073511C" w:rsidRPr="00373C07">
        <w:rPr>
          <w:bCs/>
          <w:color w:val="181818"/>
        </w:rPr>
        <w:t>оценку. Задача</w:t>
      </w:r>
      <w:r w:rsidRPr="00373C07">
        <w:rPr>
          <w:bCs/>
          <w:color w:val="181818"/>
        </w:rPr>
        <w:t>. В прямоугольном треугольнике АВС ∟С=90°, медиана ВВ1 равна 10см. Найдите АА1 и СС1, если известно, что АС=12см.</w:t>
      </w:r>
    </w:p>
    <w:p w:rsidR="00942937" w:rsidRPr="00373C07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373C07">
        <w:rPr>
          <w:bCs/>
          <w:color w:val="181818"/>
        </w:rPr>
        <w:t>9. Рефлексия, итог урока</w:t>
      </w:r>
    </w:p>
    <w:p w:rsidR="00942937" w:rsidRPr="00373C07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373C07">
        <w:rPr>
          <w:color w:val="181818"/>
        </w:rPr>
        <w:t xml:space="preserve">А сейчас  подведем итог урока. Каждый из вас отвечает на </w:t>
      </w:r>
      <w:r w:rsidR="0073511C" w:rsidRPr="00373C07">
        <w:rPr>
          <w:color w:val="181818"/>
        </w:rPr>
        <w:t>вопрос. (</w:t>
      </w:r>
      <w:r w:rsidR="002F7470" w:rsidRPr="00373C07">
        <w:rPr>
          <w:color w:val="181818"/>
        </w:rPr>
        <w:t>Листочки с вопросами выданы в начале урока).</w:t>
      </w:r>
    </w:p>
    <w:p w:rsidR="00942937" w:rsidRPr="00373C07" w:rsidRDefault="00942937" w:rsidP="009429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373C07">
        <w:rPr>
          <w:color w:val="181818"/>
        </w:rPr>
        <w:t>Чему я сегодня научился на уроке?</w:t>
      </w:r>
    </w:p>
    <w:p w:rsidR="00942937" w:rsidRDefault="00942937" w:rsidP="0094293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7"/>
          <w:szCs w:val="27"/>
        </w:rPr>
      </w:pPr>
    </w:p>
    <w:p w:rsidR="002F7470" w:rsidRPr="002F7470" w:rsidRDefault="002F7470" w:rsidP="002F7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сегодня я узнал...</w:t>
      </w:r>
    </w:p>
    <w:p w:rsidR="002F7470" w:rsidRPr="002F7470" w:rsidRDefault="002F7470" w:rsidP="002F7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было трудно…</w:t>
      </w:r>
    </w:p>
    <w:p w:rsidR="002F7470" w:rsidRPr="002F7470" w:rsidRDefault="002F7470" w:rsidP="002F7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я понял, что…</w:t>
      </w:r>
    </w:p>
    <w:p w:rsidR="002F7470" w:rsidRPr="002F7470" w:rsidRDefault="002F7470" w:rsidP="002F7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я научился…</w:t>
      </w:r>
    </w:p>
    <w:p w:rsidR="002F7470" w:rsidRPr="002F7470" w:rsidRDefault="002F7470" w:rsidP="002F7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я смог…</w:t>
      </w:r>
    </w:p>
    <w:p w:rsidR="002F7470" w:rsidRPr="002F7470" w:rsidRDefault="002F7470" w:rsidP="002F7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было интересно узнать, что…</w:t>
      </w:r>
    </w:p>
    <w:p w:rsidR="002F7470" w:rsidRPr="002F7470" w:rsidRDefault="002F7470" w:rsidP="002F7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меня удивило…</w:t>
      </w:r>
    </w:p>
    <w:p w:rsidR="002F7470" w:rsidRPr="002F7470" w:rsidRDefault="002F7470" w:rsidP="002F7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7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мне захотелось….</w:t>
      </w:r>
    </w:p>
    <w:p w:rsidR="002F7470" w:rsidRPr="002F7470" w:rsidRDefault="002F7470" w:rsidP="002F74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F7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этот тип рефлексии удобнее проводить в конце урока или на этапе подведения итогов. Он дает возможность детям осознать содержание пройденного, оценить эффективность собственной работы на уроке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2F7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3511C" w:rsidRDefault="001C6D69" w:rsidP="001C6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D69" w:rsidRDefault="0073511C" w:rsidP="001C6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Используемая литература</w:t>
      </w:r>
    </w:p>
    <w:p w:rsidR="001C6D69" w:rsidRDefault="001C6D69" w:rsidP="001C6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1.Геометрия. 7-9 </w:t>
      </w:r>
      <w:r w:rsidR="0073511C">
        <w:rPr>
          <w:rFonts w:ascii="Times New Roman" w:hAnsi="Times New Roman" w:cs="Times New Roman"/>
          <w:sz w:val="24"/>
          <w:szCs w:val="24"/>
        </w:rPr>
        <w:t>классы. /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Организаций.</w:t>
      </w:r>
      <w:r w:rsidR="00735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3511C">
        <w:rPr>
          <w:rFonts w:ascii="Times New Roman" w:hAnsi="Times New Roman" w:cs="Times New Roman"/>
          <w:sz w:val="24"/>
          <w:szCs w:val="24"/>
        </w:rPr>
        <w:t>Л.С.Атанасян,В.Ф.Бутузов</w:t>
      </w:r>
      <w:proofErr w:type="spellEnd"/>
      <w:proofErr w:type="gramEnd"/>
      <w:r w:rsidR="00735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511C">
        <w:rPr>
          <w:rFonts w:ascii="Times New Roman" w:hAnsi="Times New Roman" w:cs="Times New Roman"/>
          <w:sz w:val="24"/>
          <w:szCs w:val="24"/>
        </w:rPr>
        <w:t>С.Б.К</w:t>
      </w:r>
      <w:r>
        <w:rPr>
          <w:rFonts w:ascii="Times New Roman" w:hAnsi="Times New Roman" w:cs="Times New Roman"/>
          <w:sz w:val="24"/>
          <w:szCs w:val="24"/>
        </w:rPr>
        <w:t>адомцев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др.),-М. :Просвещение, 2019.</w:t>
      </w:r>
    </w:p>
    <w:p w:rsidR="001C6D69" w:rsidRPr="001C6D69" w:rsidRDefault="001C6D69" w:rsidP="001C6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2.Уроки с применением ИКТ 7-9 классы.</w:t>
      </w:r>
      <w:r w:rsidR="00A47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Мультимедийные презентации </w:t>
      </w:r>
      <w:r w:rsidR="00A479F8">
        <w:rPr>
          <w:rFonts w:ascii="Times New Roman" w:hAnsi="Times New Roman" w:cs="Times New Roman"/>
          <w:sz w:val="24"/>
          <w:szCs w:val="24"/>
        </w:rPr>
        <w:t>к урокам.</w:t>
      </w:r>
    </w:p>
    <w:sectPr w:rsidR="001C6D69" w:rsidRPr="001C6D69" w:rsidSect="00264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C7552"/>
    <w:multiLevelType w:val="multilevel"/>
    <w:tmpl w:val="34F4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93BC7"/>
    <w:multiLevelType w:val="multilevel"/>
    <w:tmpl w:val="0444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D3358"/>
    <w:multiLevelType w:val="multilevel"/>
    <w:tmpl w:val="C872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59329F"/>
    <w:multiLevelType w:val="multilevel"/>
    <w:tmpl w:val="967CA9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5701F39"/>
    <w:multiLevelType w:val="multilevel"/>
    <w:tmpl w:val="F026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6F5617"/>
    <w:multiLevelType w:val="multilevel"/>
    <w:tmpl w:val="E210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937"/>
    <w:rsid w:val="00055EBD"/>
    <w:rsid w:val="00095C64"/>
    <w:rsid w:val="000B2695"/>
    <w:rsid w:val="000D6043"/>
    <w:rsid w:val="001868C0"/>
    <w:rsid w:val="001C5A56"/>
    <w:rsid w:val="001C5F75"/>
    <w:rsid w:val="001C6D69"/>
    <w:rsid w:val="001F011B"/>
    <w:rsid w:val="002028E2"/>
    <w:rsid w:val="00264C55"/>
    <w:rsid w:val="002F7470"/>
    <w:rsid w:val="00373C07"/>
    <w:rsid w:val="004611F2"/>
    <w:rsid w:val="00526C90"/>
    <w:rsid w:val="0063549E"/>
    <w:rsid w:val="006454ED"/>
    <w:rsid w:val="00672B62"/>
    <w:rsid w:val="0073511C"/>
    <w:rsid w:val="00806E0E"/>
    <w:rsid w:val="00870791"/>
    <w:rsid w:val="00902F62"/>
    <w:rsid w:val="00917A4D"/>
    <w:rsid w:val="00942937"/>
    <w:rsid w:val="00943AF4"/>
    <w:rsid w:val="00A12405"/>
    <w:rsid w:val="00A479F8"/>
    <w:rsid w:val="00AA2436"/>
    <w:rsid w:val="00AF094D"/>
    <w:rsid w:val="00B3450C"/>
    <w:rsid w:val="00B42B8F"/>
    <w:rsid w:val="00C74E6F"/>
    <w:rsid w:val="00D36772"/>
    <w:rsid w:val="00E67135"/>
    <w:rsid w:val="00F33B58"/>
    <w:rsid w:val="00FB4A6C"/>
    <w:rsid w:val="00F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4" type="connector" idref="#_x0000_s1034"/>
        <o:r id="V:Rule15" type="connector" idref="#_x0000_s1030"/>
        <o:r id="V:Rule16" type="connector" idref="#_x0000_s1044"/>
        <o:r id="V:Rule17" type="connector" idref="#_x0000_s1045"/>
        <o:r id="V:Rule18" type="connector" idref="#_x0000_s1035"/>
        <o:r id="V:Rule19" type="connector" idref="#_x0000_s1042"/>
        <o:r id="V:Rule20" type="connector" idref="#_x0000_s1043"/>
        <o:r id="V:Rule21" type="connector" idref="#_x0000_s1046"/>
        <o:r id="V:Rule22" type="connector" idref="#_x0000_s1032"/>
        <o:r id="V:Rule23" type="connector" idref="#_x0000_s1047"/>
        <o:r id="V:Rule24" type="connector" idref="#_x0000_s1039"/>
        <o:r id="V:Rule25" type="connector" idref="#_x0000_s1033"/>
        <o:r id="V:Rule26" type="connector" idref="#_x0000_s1031"/>
      </o:rules>
    </o:shapelayout>
  </w:shapeDefaults>
  <w:decimalSymbol w:val=","/>
  <w:listSeparator w:val=";"/>
  <w15:docId w15:val="{7B435C79-91AE-4FEF-BA27-8E57980F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2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937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B4A6C"/>
    <w:rPr>
      <w:i/>
      <w:iCs/>
    </w:rPr>
  </w:style>
  <w:style w:type="character" w:styleId="a7">
    <w:name w:val="Hyperlink"/>
    <w:basedOn w:val="a0"/>
    <w:uiPriority w:val="99"/>
    <w:semiHidden/>
    <w:unhideWhenUsed/>
    <w:rsid w:val="00A12405"/>
    <w:rPr>
      <w:color w:val="0000FF"/>
      <w:u w:val="single"/>
    </w:rPr>
  </w:style>
  <w:style w:type="table" w:styleId="a8">
    <w:name w:val="Table Grid"/>
    <w:basedOn w:val="a1"/>
    <w:uiPriority w:val="59"/>
    <w:rsid w:val="0091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F7470"/>
    <w:rPr>
      <w:b/>
      <w:bCs/>
    </w:rPr>
  </w:style>
  <w:style w:type="paragraph" w:styleId="aa">
    <w:name w:val="List Paragraph"/>
    <w:basedOn w:val="a"/>
    <w:uiPriority w:val="34"/>
    <w:qFormat/>
    <w:rsid w:val="001C6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http://www.treugolniki.ru/srednyaya-liniya-treugolnika/" TargetMode="External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FA3AB-BFAD-4368-9C80-B8BFD5FD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8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33-37</cp:lastModifiedBy>
  <cp:revision>23</cp:revision>
  <dcterms:created xsi:type="dcterms:W3CDTF">2022-02-23T11:04:00Z</dcterms:created>
  <dcterms:modified xsi:type="dcterms:W3CDTF">2022-02-26T07:31:00Z</dcterms:modified>
</cp:coreProperties>
</file>