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80" w:rsidRPr="009F0B80" w:rsidRDefault="009F0B80" w:rsidP="009F0B8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F0B80">
        <w:rPr>
          <w:rFonts w:ascii="Times New Roman" w:hAnsi="Times New Roman" w:cs="Times New Roman"/>
          <w:sz w:val="24"/>
        </w:rPr>
        <w:t xml:space="preserve">РМЭ, </w:t>
      </w:r>
      <w:proofErr w:type="spellStart"/>
      <w:r w:rsidRPr="009F0B80">
        <w:rPr>
          <w:rFonts w:ascii="Times New Roman" w:hAnsi="Times New Roman" w:cs="Times New Roman"/>
          <w:sz w:val="24"/>
        </w:rPr>
        <w:t>г</w:t>
      </w:r>
      <w:proofErr w:type="gramStart"/>
      <w:r w:rsidRPr="009F0B80">
        <w:rPr>
          <w:rFonts w:ascii="Times New Roman" w:hAnsi="Times New Roman" w:cs="Times New Roman"/>
          <w:sz w:val="24"/>
        </w:rPr>
        <w:t>.Й</w:t>
      </w:r>
      <w:proofErr w:type="gramEnd"/>
      <w:r w:rsidRPr="009F0B80">
        <w:rPr>
          <w:rFonts w:ascii="Times New Roman" w:hAnsi="Times New Roman" w:cs="Times New Roman"/>
          <w:sz w:val="24"/>
        </w:rPr>
        <w:t>ошкар</w:t>
      </w:r>
      <w:proofErr w:type="spellEnd"/>
      <w:r w:rsidRPr="009F0B80">
        <w:rPr>
          <w:rFonts w:ascii="Times New Roman" w:hAnsi="Times New Roman" w:cs="Times New Roman"/>
          <w:sz w:val="24"/>
        </w:rPr>
        <w:t>-Ола,</w:t>
      </w:r>
    </w:p>
    <w:p w:rsidR="009F0B80" w:rsidRPr="009F0B80" w:rsidRDefault="009F0B80" w:rsidP="009F0B8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9F0B80">
        <w:rPr>
          <w:rFonts w:ascii="Times New Roman" w:hAnsi="Times New Roman" w:cs="Times New Roman"/>
          <w:sz w:val="24"/>
        </w:rPr>
        <w:t>МКДОУ «Детский сад № 7 «Золушка»</w:t>
      </w:r>
    </w:p>
    <w:p w:rsidR="009F0B80" w:rsidRPr="009F0B80" w:rsidRDefault="009F0B80" w:rsidP="009F0B8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spellStart"/>
      <w:r w:rsidRPr="009F0B80">
        <w:rPr>
          <w:rFonts w:ascii="Times New Roman" w:hAnsi="Times New Roman" w:cs="Times New Roman"/>
          <w:sz w:val="24"/>
        </w:rPr>
        <w:t>Деревяшкина</w:t>
      </w:r>
      <w:proofErr w:type="spellEnd"/>
      <w:r w:rsidRPr="009F0B80">
        <w:rPr>
          <w:rFonts w:ascii="Times New Roman" w:hAnsi="Times New Roman" w:cs="Times New Roman"/>
          <w:sz w:val="24"/>
        </w:rPr>
        <w:t xml:space="preserve"> В.Ю.</w:t>
      </w:r>
    </w:p>
    <w:p w:rsidR="009F0B80" w:rsidRDefault="009F0B80" w:rsidP="003D541A">
      <w:pPr>
        <w:jc w:val="center"/>
        <w:rPr>
          <w:rFonts w:ascii="Times New Roman" w:hAnsi="Times New Roman" w:cs="Times New Roman"/>
          <w:b/>
          <w:sz w:val="24"/>
        </w:rPr>
      </w:pPr>
    </w:p>
    <w:p w:rsidR="00C81927" w:rsidRDefault="003D541A" w:rsidP="003D541A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3D541A">
        <w:rPr>
          <w:rFonts w:ascii="Times New Roman" w:hAnsi="Times New Roman" w:cs="Times New Roman"/>
          <w:b/>
          <w:sz w:val="24"/>
        </w:rPr>
        <w:t>Патриотическое воспитание дошкольников через ознакомление с родным краем</w:t>
      </w:r>
      <w:r w:rsidR="00487CDD">
        <w:rPr>
          <w:rFonts w:ascii="Times New Roman" w:hAnsi="Times New Roman" w:cs="Times New Roman"/>
          <w:b/>
          <w:sz w:val="24"/>
        </w:rPr>
        <w:t>.</w:t>
      </w:r>
    </w:p>
    <w:p w:rsidR="003D541A" w:rsidRPr="00DC5DA9" w:rsidRDefault="00DC5DA9" w:rsidP="00DC5DA9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DC5DA9">
        <w:rPr>
          <w:rFonts w:ascii="Times New Roman" w:hAnsi="Times New Roman" w:cs="Times New Roman"/>
          <w:i/>
          <w:sz w:val="24"/>
        </w:rPr>
        <w:t xml:space="preserve">Любовь к родному краю, к родной культуре, родной речи начинается с малого – с любви к своей семье, к своему жилищу, к своему детскому саду. Постепенно, расширяясь, эта любовь переходит в любовь </w:t>
      </w:r>
      <w:proofErr w:type="gramStart"/>
      <w:r w:rsidRPr="00DC5DA9">
        <w:rPr>
          <w:rFonts w:ascii="Times New Roman" w:hAnsi="Times New Roman" w:cs="Times New Roman"/>
          <w:i/>
          <w:sz w:val="24"/>
        </w:rPr>
        <w:t>к</w:t>
      </w:r>
      <w:proofErr w:type="gramEnd"/>
      <w:r w:rsidRPr="00DC5DA9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DC5DA9">
        <w:rPr>
          <w:rFonts w:ascii="Times New Roman" w:hAnsi="Times New Roman" w:cs="Times New Roman"/>
          <w:i/>
          <w:sz w:val="24"/>
        </w:rPr>
        <w:t>Родину</w:t>
      </w:r>
      <w:proofErr w:type="gramEnd"/>
      <w:r w:rsidRPr="00DC5DA9">
        <w:rPr>
          <w:rFonts w:ascii="Times New Roman" w:hAnsi="Times New Roman" w:cs="Times New Roman"/>
          <w:i/>
          <w:sz w:val="24"/>
        </w:rPr>
        <w:t>, ее истории, прошлому и настоящему, ко всему человечеству.</w:t>
      </w:r>
    </w:p>
    <w:p w:rsidR="00DC5DA9" w:rsidRPr="00DC5DA9" w:rsidRDefault="00DC5DA9" w:rsidP="00DC5DA9">
      <w:pPr>
        <w:spacing w:after="0"/>
        <w:jc w:val="right"/>
        <w:rPr>
          <w:rFonts w:ascii="Times New Roman" w:hAnsi="Times New Roman" w:cs="Times New Roman"/>
          <w:i/>
          <w:sz w:val="24"/>
        </w:rPr>
      </w:pPr>
      <w:r w:rsidRPr="00DC5DA9">
        <w:rPr>
          <w:rFonts w:ascii="Times New Roman" w:hAnsi="Times New Roman" w:cs="Times New Roman"/>
          <w:i/>
          <w:sz w:val="24"/>
        </w:rPr>
        <w:t>Д. С. Лихачев.</w:t>
      </w:r>
    </w:p>
    <w:p w:rsidR="003D541A" w:rsidRDefault="003D541A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Воспитание чувства патриотизма у детей – процесс сложный и длительный. Патриотизм – это любовь к Родине, преданность своему Отечеству. Нельзя быть патриотом, не чувствуя личной связи с Родиной, не зная, как любили и берегли ее наши предки, наши отцы и деды.</w:t>
      </w:r>
    </w:p>
    <w:p w:rsidR="003D541A" w:rsidRDefault="003D541A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воспитания патриотизма дошкольный возраст – врем</w:t>
      </w:r>
      <w:r w:rsidR="00487CDD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благодатной почвы. Именно это время является наиболее благоприятным для эмоционально-психологического воздействия на ребенка, так как его образы очень ярки и сильны, и поэтому они остаются в памяти надолго, а иногда и на всю жизнь, что очень важно в воспитании патриотизма.</w:t>
      </w:r>
    </w:p>
    <w:p w:rsidR="00DC5DA9" w:rsidRDefault="00DC5DA9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по воспитанию патриотизма включает в себя:</w:t>
      </w:r>
    </w:p>
    <w:p w:rsidR="00DC5DA9" w:rsidRPr="00DC5DA9" w:rsidRDefault="00DC5DA9" w:rsidP="00EA5A6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DC5DA9">
        <w:rPr>
          <w:rFonts w:ascii="Times New Roman" w:hAnsi="Times New Roman" w:cs="Times New Roman"/>
          <w:sz w:val="24"/>
        </w:rPr>
        <w:t>-воспитание привязанности к своему детскому саду, городу.</w:t>
      </w:r>
    </w:p>
    <w:p w:rsidR="00DC5DA9" w:rsidRPr="00DC5DA9" w:rsidRDefault="00DC5DA9" w:rsidP="00EA5A6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DC5DA9">
        <w:rPr>
          <w:rFonts w:ascii="Times New Roman" w:hAnsi="Times New Roman" w:cs="Times New Roman"/>
          <w:sz w:val="24"/>
        </w:rPr>
        <w:t>-формирование бережного отношения к природе.</w:t>
      </w:r>
    </w:p>
    <w:p w:rsidR="00DC5DA9" w:rsidRPr="00DC5DA9" w:rsidRDefault="00DC5DA9" w:rsidP="00EA5A6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DC5DA9">
        <w:rPr>
          <w:rFonts w:ascii="Times New Roman" w:hAnsi="Times New Roman" w:cs="Times New Roman"/>
          <w:sz w:val="24"/>
        </w:rPr>
        <w:t>-воспитание уважения к любому труду.</w:t>
      </w:r>
    </w:p>
    <w:p w:rsidR="00DC5DA9" w:rsidRPr="00DC5DA9" w:rsidRDefault="00DC5DA9" w:rsidP="00EA5A6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DC5DA9">
        <w:rPr>
          <w:rFonts w:ascii="Times New Roman" w:hAnsi="Times New Roman" w:cs="Times New Roman"/>
          <w:sz w:val="24"/>
        </w:rPr>
        <w:t>-развитие интереса к народным промыслам, к традициям родного народа.</w:t>
      </w:r>
    </w:p>
    <w:p w:rsidR="00DC5DA9" w:rsidRPr="00DC5DA9" w:rsidRDefault="00DC5DA9" w:rsidP="00EA5A6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DC5DA9">
        <w:rPr>
          <w:rFonts w:ascii="Times New Roman" w:hAnsi="Times New Roman" w:cs="Times New Roman"/>
          <w:sz w:val="24"/>
        </w:rPr>
        <w:t>-знакомство с символами государства и родного края.</w:t>
      </w:r>
    </w:p>
    <w:p w:rsidR="00DC5DA9" w:rsidRPr="00DC5DA9" w:rsidRDefault="00DC5DA9" w:rsidP="00EA5A61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DC5DA9">
        <w:rPr>
          <w:rFonts w:ascii="Times New Roman" w:hAnsi="Times New Roman" w:cs="Times New Roman"/>
          <w:sz w:val="24"/>
        </w:rPr>
        <w:t>-развитие чувства гордости за свою Родину.</w:t>
      </w:r>
    </w:p>
    <w:p w:rsidR="003D541A" w:rsidRDefault="003D541A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Поэтому, я поставила перед собой цель</w:t>
      </w:r>
      <w:r w:rsidR="00A912AD">
        <w:rPr>
          <w:rFonts w:ascii="Times New Roman" w:hAnsi="Times New Roman" w:cs="Times New Roman"/>
          <w:sz w:val="24"/>
        </w:rPr>
        <w:t>: формировать чувство патриотизма, любовь и привязанность к «малой « и «большой» Родине, основанной на ознакомлении дошкольников с историей, культурой родного края, а также с национальным, природно-экологическим своеобразием малой Родины.</w:t>
      </w:r>
    </w:p>
    <w:p w:rsidR="00A912AD" w:rsidRDefault="00A912AD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достижения этой цели определила ряд задач:</w:t>
      </w:r>
    </w:p>
    <w:p w:rsidR="00A912AD" w:rsidRPr="00A912AD" w:rsidRDefault="00A912AD" w:rsidP="00EA5A6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A912AD">
        <w:rPr>
          <w:rFonts w:ascii="Times New Roman" w:hAnsi="Times New Roman" w:cs="Times New Roman"/>
          <w:sz w:val="24"/>
        </w:rPr>
        <w:t>Обогащать, систематизировать и расширять знания детей о родном городе.</w:t>
      </w:r>
    </w:p>
    <w:p w:rsidR="00A912AD" w:rsidRPr="00A912AD" w:rsidRDefault="00A912AD" w:rsidP="00EA5A6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A912AD">
        <w:rPr>
          <w:rFonts w:ascii="Times New Roman" w:hAnsi="Times New Roman" w:cs="Times New Roman"/>
          <w:sz w:val="24"/>
        </w:rPr>
        <w:t xml:space="preserve">Развивать интерес к историческому прошлому родной республики, культурным ценностям </w:t>
      </w:r>
      <w:proofErr w:type="gramStart"/>
      <w:r w:rsidRPr="00A912AD">
        <w:rPr>
          <w:rFonts w:ascii="Times New Roman" w:hAnsi="Times New Roman" w:cs="Times New Roman"/>
          <w:sz w:val="24"/>
        </w:rPr>
        <w:t>родного</w:t>
      </w:r>
      <w:proofErr w:type="gramEnd"/>
      <w:r w:rsidRPr="00A912AD">
        <w:rPr>
          <w:rFonts w:ascii="Times New Roman" w:hAnsi="Times New Roman" w:cs="Times New Roman"/>
          <w:sz w:val="24"/>
        </w:rPr>
        <w:t xml:space="preserve"> город.</w:t>
      </w:r>
    </w:p>
    <w:p w:rsidR="00A912AD" w:rsidRPr="00A912AD" w:rsidRDefault="00A912AD" w:rsidP="00EA5A6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A912AD">
        <w:rPr>
          <w:rFonts w:ascii="Times New Roman" w:hAnsi="Times New Roman" w:cs="Times New Roman"/>
          <w:sz w:val="24"/>
        </w:rPr>
        <w:t>Воспитывать чувство гордости и привязанности к родному городу.</w:t>
      </w:r>
    </w:p>
    <w:p w:rsidR="00A912AD" w:rsidRDefault="00A912AD" w:rsidP="00EA5A61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A912AD">
        <w:rPr>
          <w:rFonts w:ascii="Times New Roman" w:hAnsi="Times New Roman" w:cs="Times New Roman"/>
          <w:sz w:val="24"/>
        </w:rPr>
        <w:t>Воспитывать уважение к своему народу, его традициям.</w:t>
      </w:r>
    </w:p>
    <w:p w:rsidR="00A912AD" w:rsidRDefault="00A912AD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Свою работу я построила по следующей системе:</w:t>
      </w:r>
    </w:p>
    <w:p w:rsidR="005E0FB9" w:rsidRDefault="00A912AD" w:rsidP="00EA5A61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Знакомство </w:t>
      </w:r>
      <w:r w:rsidR="005E0FB9">
        <w:rPr>
          <w:rFonts w:ascii="Times New Roman" w:hAnsi="Times New Roman" w:cs="Times New Roman"/>
          <w:sz w:val="24"/>
        </w:rPr>
        <w:t>с национальной культурой родной республики (встречи с известными людьми, народными умельцами)</w:t>
      </w:r>
    </w:p>
    <w:p w:rsidR="005E0FB9" w:rsidRDefault="005E0FB9" w:rsidP="00EA5A61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Расширение и обогащение знаний о родной республике (представление о символике, столице и </w:t>
      </w:r>
      <w:proofErr w:type="spellStart"/>
      <w:r>
        <w:rPr>
          <w:rFonts w:ascii="Times New Roman" w:hAnsi="Times New Roman" w:cs="Times New Roman"/>
          <w:sz w:val="24"/>
        </w:rPr>
        <w:t>тд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5E0FB9" w:rsidRDefault="005E0FB9" w:rsidP="00EA5A61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Знакомство с историей родного города.</w:t>
      </w:r>
    </w:p>
    <w:p w:rsidR="005E0FB9" w:rsidRDefault="005E0FB9" w:rsidP="00EA5A61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Ознакомление с природой родного края.</w:t>
      </w:r>
    </w:p>
    <w:p w:rsidR="005E0FB9" w:rsidRDefault="005E0FB9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достижения поставленных задач мной были использованы следующие формы работы:</w:t>
      </w:r>
    </w:p>
    <w:p w:rsidR="005E0FB9" w:rsidRPr="00DC5DA9" w:rsidRDefault="005E0FB9" w:rsidP="00EA5A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C5DA9">
        <w:rPr>
          <w:rFonts w:ascii="Times New Roman" w:hAnsi="Times New Roman" w:cs="Times New Roman"/>
          <w:sz w:val="24"/>
        </w:rPr>
        <w:lastRenderedPageBreak/>
        <w:t xml:space="preserve">-создание развивающей среды по гражданско-патриотическому воспитанию. </w:t>
      </w:r>
    </w:p>
    <w:p w:rsidR="005E0FB9" w:rsidRPr="00DC5DA9" w:rsidRDefault="005E0FB9" w:rsidP="00EA5A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C5DA9">
        <w:rPr>
          <w:rFonts w:ascii="Times New Roman" w:hAnsi="Times New Roman" w:cs="Times New Roman"/>
          <w:sz w:val="24"/>
        </w:rPr>
        <w:t>-проведение тематических занятий («Люблю тебя, мой край марийский»)</w:t>
      </w:r>
    </w:p>
    <w:p w:rsidR="005E0FB9" w:rsidRPr="00DC5DA9" w:rsidRDefault="005E0FB9" w:rsidP="00EA5A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C5DA9">
        <w:rPr>
          <w:rFonts w:ascii="Times New Roman" w:hAnsi="Times New Roman" w:cs="Times New Roman"/>
          <w:sz w:val="24"/>
        </w:rPr>
        <w:t>-беседы о Родине (наш дом Россия), о природе родного края, чтение книг на патриотические темы, разучивание стихов, просмотр кинофильмов; создание макетов «Моя республика».</w:t>
      </w:r>
    </w:p>
    <w:p w:rsidR="005E0FB9" w:rsidRPr="00DC5DA9" w:rsidRDefault="005E0FB9" w:rsidP="00EA5A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C5DA9">
        <w:rPr>
          <w:rFonts w:ascii="Times New Roman" w:hAnsi="Times New Roman" w:cs="Times New Roman"/>
          <w:sz w:val="24"/>
        </w:rPr>
        <w:t>-оформление альбома «город, в котором я живу»</w:t>
      </w:r>
      <w:r w:rsidR="00487CDD">
        <w:rPr>
          <w:rFonts w:ascii="Times New Roman" w:hAnsi="Times New Roman" w:cs="Times New Roman"/>
          <w:sz w:val="24"/>
        </w:rPr>
        <w:t>,  «моя малая Родина – г. Йошкар-Ола»</w:t>
      </w:r>
      <w:r w:rsidRPr="00DC5DA9">
        <w:rPr>
          <w:rFonts w:ascii="Times New Roman" w:hAnsi="Times New Roman" w:cs="Times New Roman"/>
          <w:sz w:val="24"/>
        </w:rPr>
        <w:t>.</w:t>
      </w:r>
    </w:p>
    <w:p w:rsidR="005E0FB9" w:rsidRPr="00DC5DA9" w:rsidRDefault="005E0FB9" w:rsidP="00EA5A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C5DA9">
        <w:rPr>
          <w:rFonts w:ascii="Times New Roman" w:hAnsi="Times New Roman" w:cs="Times New Roman"/>
          <w:sz w:val="24"/>
        </w:rPr>
        <w:t>-взаимодействие с родителями.</w:t>
      </w:r>
    </w:p>
    <w:p w:rsidR="005E0FB9" w:rsidRPr="00DC5DA9" w:rsidRDefault="005E0FB9" w:rsidP="00EA5A6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DC5DA9">
        <w:rPr>
          <w:rFonts w:ascii="Times New Roman" w:hAnsi="Times New Roman" w:cs="Times New Roman"/>
          <w:sz w:val="24"/>
        </w:rPr>
        <w:t>-взаимодействие с социумом.</w:t>
      </w:r>
    </w:p>
    <w:p w:rsidR="00B35868" w:rsidRDefault="00B35868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Работу по патриотическому воспитанию я начала с создания теплой, уютной атмосферы в группе. </w:t>
      </w:r>
      <w:r w:rsidR="005E0FB9">
        <w:rPr>
          <w:rFonts w:ascii="Times New Roman" w:hAnsi="Times New Roman" w:cs="Times New Roman"/>
          <w:sz w:val="24"/>
        </w:rPr>
        <w:t>Для того</w:t>
      </w:r>
      <w:proofErr w:type="gramStart"/>
      <w:r w:rsidR="005E0FB9">
        <w:rPr>
          <w:rFonts w:ascii="Times New Roman" w:hAnsi="Times New Roman" w:cs="Times New Roman"/>
          <w:sz w:val="24"/>
        </w:rPr>
        <w:t>,</w:t>
      </w:r>
      <w:proofErr w:type="gramEnd"/>
      <w:r w:rsidR="005E0FB9">
        <w:rPr>
          <w:rFonts w:ascii="Times New Roman" w:hAnsi="Times New Roman" w:cs="Times New Roman"/>
          <w:sz w:val="24"/>
        </w:rPr>
        <w:t xml:space="preserve"> чтобы у детей было представление о </w:t>
      </w:r>
      <w:r>
        <w:rPr>
          <w:rFonts w:ascii="Times New Roman" w:hAnsi="Times New Roman" w:cs="Times New Roman"/>
          <w:sz w:val="24"/>
        </w:rPr>
        <w:t>своей</w:t>
      </w:r>
      <w:r w:rsidR="005E0FB9">
        <w:rPr>
          <w:rFonts w:ascii="Times New Roman" w:hAnsi="Times New Roman" w:cs="Times New Roman"/>
          <w:sz w:val="24"/>
        </w:rPr>
        <w:t xml:space="preserve"> большой Родине мы оформили стенд «Наша Родина – Россия». А так</w:t>
      </w:r>
      <w:r>
        <w:rPr>
          <w:rFonts w:ascii="Times New Roman" w:hAnsi="Times New Roman" w:cs="Times New Roman"/>
          <w:sz w:val="24"/>
        </w:rPr>
        <w:t>же создали уголок марийской культуры  - для ознакомления с традициями и бытом марийского народа, как жителей малой Родины.</w:t>
      </w:r>
    </w:p>
    <w:p w:rsidR="00B35868" w:rsidRDefault="00B35868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Воспитание чувства привязанности к родному городу  является  фундаментом для чувства патриотизма. Поэтому я проводила тематические з</w:t>
      </w:r>
      <w:r w:rsidR="00DC5DA9">
        <w:rPr>
          <w:rFonts w:ascii="Times New Roman" w:hAnsi="Times New Roman" w:cs="Times New Roman"/>
          <w:sz w:val="24"/>
        </w:rPr>
        <w:t>анятия. На занятиях  дети получили</w:t>
      </w:r>
      <w:r>
        <w:rPr>
          <w:rFonts w:ascii="Times New Roman" w:hAnsi="Times New Roman" w:cs="Times New Roman"/>
          <w:sz w:val="24"/>
        </w:rPr>
        <w:t xml:space="preserve"> знания о своем крае, о событиях, происходящих в стране. </w:t>
      </w:r>
    </w:p>
    <w:p w:rsidR="00B35868" w:rsidRDefault="00B35868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Общение с природой, познание ее тайн облагораживает человека, делает его более чутким. Чем больше мы узнае</w:t>
      </w:r>
      <w:r w:rsidR="00DC5DA9">
        <w:rPr>
          <w:rFonts w:ascii="Times New Roman" w:hAnsi="Times New Roman" w:cs="Times New Roman"/>
          <w:sz w:val="24"/>
        </w:rPr>
        <w:t>м природу родного края, тем боле</w:t>
      </w:r>
      <w:r>
        <w:rPr>
          <w:rFonts w:ascii="Times New Roman" w:hAnsi="Times New Roman" w:cs="Times New Roman"/>
          <w:sz w:val="24"/>
        </w:rPr>
        <w:t xml:space="preserve">е начинаем любить его. Дети в этом возрасте очень любознательны, отзывчивы,  восприимчивы. Они легко откликаются на все инициативы, умеют искренне сочувствовать и сопереживать. </w:t>
      </w:r>
    </w:p>
    <w:p w:rsidR="003940F7" w:rsidRDefault="00B35868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Ознакомление дошкольников с природой родного края осуществлялось во время прогулок на территории детского сада, экскурсий по природным памятникам республики Марий Эл.</w:t>
      </w:r>
      <w:r w:rsidR="003940F7">
        <w:rPr>
          <w:rFonts w:ascii="Times New Roman" w:hAnsi="Times New Roman" w:cs="Times New Roman"/>
          <w:sz w:val="24"/>
        </w:rPr>
        <w:t xml:space="preserve"> Мы учим детей замечать </w:t>
      </w:r>
      <w:proofErr w:type="gramStart"/>
      <w:r w:rsidR="003940F7">
        <w:rPr>
          <w:rFonts w:ascii="Times New Roman" w:hAnsi="Times New Roman" w:cs="Times New Roman"/>
          <w:sz w:val="24"/>
        </w:rPr>
        <w:t>вокруг то</w:t>
      </w:r>
      <w:proofErr w:type="gramEnd"/>
      <w:r w:rsidR="003940F7">
        <w:rPr>
          <w:rFonts w:ascii="Times New Roman" w:hAnsi="Times New Roman" w:cs="Times New Roman"/>
          <w:sz w:val="24"/>
        </w:rPr>
        <w:t xml:space="preserve"> хорошее, что создается руками человека. Ценить и беречь то, что нас окружает. После прогулки обязательно проводится беседы. </w:t>
      </w:r>
      <w:proofErr w:type="gramStart"/>
      <w:r w:rsidR="003940F7">
        <w:rPr>
          <w:rFonts w:ascii="Times New Roman" w:hAnsi="Times New Roman" w:cs="Times New Roman"/>
          <w:sz w:val="24"/>
        </w:rPr>
        <w:t>А знания, полученные во время прогулки</w:t>
      </w:r>
      <w:r w:rsidR="00487CDD">
        <w:rPr>
          <w:rFonts w:ascii="Times New Roman" w:hAnsi="Times New Roman" w:cs="Times New Roman"/>
          <w:sz w:val="24"/>
        </w:rPr>
        <w:t>,</w:t>
      </w:r>
      <w:r w:rsidR="003940F7">
        <w:rPr>
          <w:rFonts w:ascii="Times New Roman" w:hAnsi="Times New Roman" w:cs="Times New Roman"/>
          <w:sz w:val="24"/>
        </w:rPr>
        <w:t xml:space="preserve"> закрепляются в творческой деятельности 9аппликация, л</w:t>
      </w:r>
      <w:r w:rsidR="00487CDD">
        <w:rPr>
          <w:rFonts w:ascii="Times New Roman" w:hAnsi="Times New Roman" w:cs="Times New Roman"/>
          <w:sz w:val="24"/>
        </w:rPr>
        <w:t>епка, ри</w:t>
      </w:r>
      <w:r w:rsidR="003940F7">
        <w:rPr>
          <w:rFonts w:ascii="Times New Roman" w:hAnsi="Times New Roman" w:cs="Times New Roman"/>
          <w:sz w:val="24"/>
        </w:rPr>
        <w:t>с</w:t>
      </w:r>
      <w:r w:rsidR="00487CDD">
        <w:rPr>
          <w:rFonts w:ascii="Times New Roman" w:hAnsi="Times New Roman" w:cs="Times New Roman"/>
          <w:sz w:val="24"/>
        </w:rPr>
        <w:t>о</w:t>
      </w:r>
      <w:r w:rsidR="003940F7">
        <w:rPr>
          <w:rFonts w:ascii="Times New Roman" w:hAnsi="Times New Roman" w:cs="Times New Roman"/>
          <w:sz w:val="24"/>
        </w:rPr>
        <w:t>вание).</w:t>
      </w:r>
      <w:proofErr w:type="gramEnd"/>
      <w:r w:rsidR="00DC5DA9">
        <w:rPr>
          <w:rFonts w:ascii="Times New Roman" w:hAnsi="Times New Roman" w:cs="Times New Roman"/>
          <w:sz w:val="24"/>
        </w:rPr>
        <w:t xml:space="preserve"> Я пытаюсь донести до детей то, что любой уголок стр</w:t>
      </w:r>
      <w:r w:rsidR="00487CDD">
        <w:rPr>
          <w:rFonts w:ascii="Times New Roman" w:hAnsi="Times New Roman" w:cs="Times New Roman"/>
          <w:sz w:val="24"/>
        </w:rPr>
        <w:t>аны является неповторимым. И ме</w:t>
      </w:r>
      <w:r w:rsidR="00DC5DA9">
        <w:rPr>
          <w:rFonts w:ascii="Times New Roman" w:hAnsi="Times New Roman" w:cs="Times New Roman"/>
          <w:sz w:val="24"/>
        </w:rPr>
        <w:t>сто, где расположен наш детский сад тоже уникально.</w:t>
      </w:r>
      <w:r w:rsidR="00EA5A61">
        <w:rPr>
          <w:rFonts w:ascii="Times New Roman" w:hAnsi="Times New Roman" w:cs="Times New Roman"/>
          <w:sz w:val="24"/>
        </w:rPr>
        <w:t xml:space="preserve"> Постепенно у детей формируется представление о родной республике и родном городе, природа становится ближе и понятнее, и дети начинают испыт</w:t>
      </w:r>
      <w:r w:rsidR="00487CDD">
        <w:rPr>
          <w:rFonts w:ascii="Times New Roman" w:hAnsi="Times New Roman" w:cs="Times New Roman"/>
          <w:sz w:val="24"/>
        </w:rPr>
        <w:t>ы</w:t>
      </w:r>
      <w:r w:rsidR="00EA5A61">
        <w:rPr>
          <w:rFonts w:ascii="Times New Roman" w:hAnsi="Times New Roman" w:cs="Times New Roman"/>
          <w:sz w:val="24"/>
        </w:rPr>
        <w:t>вать чувство гордости за свою малую Родину.</w:t>
      </w:r>
    </w:p>
    <w:p w:rsidR="00A912AD" w:rsidRDefault="003940F7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Воспитание патриотизма начинается с чувства привязанности. Поэтому не обойтись без работы с родителями. Дома, с родителями, дети целенаправленно рассматривают фотографии родных и близких. Взаимодействие семьи и воспитателя важно осуществлять</w:t>
      </w:r>
      <w:r w:rsidR="00DC5DA9">
        <w:rPr>
          <w:rFonts w:ascii="Times New Roman" w:hAnsi="Times New Roman" w:cs="Times New Roman"/>
          <w:sz w:val="24"/>
        </w:rPr>
        <w:t xml:space="preserve"> на основе принципа единства и принципа совместной деятельности, так как в патриотическом воспитании огромное значение имеет пример взрослых. </w:t>
      </w:r>
    </w:p>
    <w:p w:rsidR="00EA5A61" w:rsidRDefault="00EA5A61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Большое место  в приобщении детей к народной культуре занимают народные праздники и традиции (</w:t>
      </w:r>
      <w:proofErr w:type="spellStart"/>
      <w:r>
        <w:rPr>
          <w:rFonts w:ascii="Times New Roman" w:hAnsi="Times New Roman" w:cs="Times New Roman"/>
          <w:sz w:val="24"/>
        </w:rPr>
        <w:t>Угинде</w:t>
      </w:r>
      <w:proofErr w:type="spellEnd"/>
      <w:r>
        <w:rPr>
          <w:rFonts w:ascii="Times New Roman" w:hAnsi="Times New Roman" w:cs="Times New Roman"/>
          <w:sz w:val="24"/>
        </w:rPr>
        <w:t xml:space="preserve"> (праздник урожая),  </w:t>
      </w:r>
      <w:proofErr w:type="spellStart"/>
      <w:r>
        <w:rPr>
          <w:rFonts w:ascii="Times New Roman" w:hAnsi="Times New Roman" w:cs="Times New Roman"/>
          <w:sz w:val="24"/>
        </w:rPr>
        <w:t>Уярня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масленница</w:t>
      </w:r>
      <w:proofErr w:type="spellEnd"/>
      <w:r>
        <w:rPr>
          <w:rFonts w:ascii="Times New Roman" w:hAnsi="Times New Roman" w:cs="Times New Roman"/>
          <w:sz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</w:rPr>
        <w:t>Конга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пайрем</w:t>
      </w:r>
      <w:proofErr w:type="spellEnd"/>
      <w:r>
        <w:rPr>
          <w:rFonts w:ascii="Times New Roman" w:hAnsi="Times New Roman" w:cs="Times New Roman"/>
          <w:sz w:val="24"/>
        </w:rPr>
        <w:t xml:space="preserve"> (праздник печки).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Народные</w:t>
      </w:r>
      <w:proofErr w:type="gramEnd"/>
      <w:r>
        <w:rPr>
          <w:rFonts w:ascii="Times New Roman" w:hAnsi="Times New Roman" w:cs="Times New Roman"/>
          <w:sz w:val="24"/>
        </w:rPr>
        <w:t xml:space="preserve"> праздник является для ребенка большой, яркой и глубоко содержательной игрой. Поэтому, Прожива</w:t>
      </w:r>
      <w:r w:rsidR="00487CDD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с </w:t>
      </w:r>
      <w:proofErr w:type="gramStart"/>
      <w:r>
        <w:rPr>
          <w:rFonts w:ascii="Times New Roman" w:hAnsi="Times New Roman" w:cs="Times New Roman"/>
          <w:sz w:val="24"/>
        </w:rPr>
        <w:t>детьми</w:t>
      </w:r>
      <w:proofErr w:type="gramEnd"/>
      <w:r>
        <w:rPr>
          <w:rFonts w:ascii="Times New Roman" w:hAnsi="Times New Roman" w:cs="Times New Roman"/>
          <w:sz w:val="24"/>
        </w:rPr>
        <w:t xml:space="preserve"> любимые в народе праздники мы воздействуем на эмоциональную сферу детей и оставляем в их памяти глубокий след.</w:t>
      </w:r>
    </w:p>
    <w:p w:rsidR="00EA5A61" w:rsidRDefault="00EA5A61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Патриотическое воспитание необходимо любому народу и любому государству. Однако осуществляться это воспитание должно очень чутко и тактично, и заниматься им нужно сообща, с малых лет.</w:t>
      </w:r>
    </w:p>
    <w:p w:rsidR="00EA5A61" w:rsidRDefault="00487CDD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Мир входит в жизнь детей постепенно. Наша задача  - показать этот мир ребенку таким, чтобы он его полюбил, помочь ребенку увидеть красоту и уникальность того места, где он родился и делает свои первые шаги.</w:t>
      </w:r>
    </w:p>
    <w:p w:rsidR="002B6374" w:rsidRPr="003D541A" w:rsidRDefault="002B6374" w:rsidP="00EA5A61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sectPr w:rsidR="002B6374" w:rsidRPr="003D5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BB8"/>
    <w:multiLevelType w:val="hybridMultilevel"/>
    <w:tmpl w:val="DAE88A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C83BEF"/>
    <w:multiLevelType w:val="hybridMultilevel"/>
    <w:tmpl w:val="6C8C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767DB"/>
    <w:multiLevelType w:val="hybridMultilevel"/>
    <w:tmpl w:val="F0DE1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CA339F"/>
    <w:multiLevelType w:val="hybridMultilevel"/>
    <w:tmpl w:val="4BC8B2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5F25B7"/>
    <w:multiLevelType w:val="hybridMultilevel"/>
    <w:tmpl w:val="1F460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3242A"/>
    <w:multiLevelType w:val="hybridMultilevel"/>
    <w:tmpl w:val="10E0B3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1C8579C"/>
    <w:multiLevelType w:val="hybridMultilevel"/>
    <w:tmpl w:val="73D65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5E"/>
    <w:rsid w:val="002B6374"/>
    <w:rsid w:val="003940F7"/>
    <w:rsid w:val="003D541A"/>
    <w:rsid w:val="00487CDD"/>
    <w:rsid w:val="005E0FB9"/>
    <w:rsid w:val="008C005E"/>
    <w:rsid w:val="009F0B80"/>
    <w:rsid w:val="00A912AD"/>
    <w:rsid w:val="00B35868"/>
    <w:rsid w:val="00C81927"/>
    <w:rsid w:val="00DC5DA9"/>
    <w:rsid w:val="00EA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яячя</dc:creator>
  <cp:keywords/>
  <dc:description/>
  <cp:lastModifiedBy>яячя</cp:lastModifiedBy>
  <cp:revision>7</cp:revision>
  <dcterms:created xsi:type="dcterms:W3CDTF">2022-02-22T09:35:00Z</dcterms:created>
  <dcterms:modified xsi:type="dcterms:W3CDTF">2022-02-24T06:01:00Z</dcterms:modified>
</cp:coreProperties>
</file>