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A47" w:rsidRPr="00E80A47" w:rsidRDefault="00E80A47" w:rsidP="00E80A47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color w:val="7A7977"/>
          <w:kern w:val="36"/>
          <w:sz w:val="38"/>
          <w:szCs w:val="38"/>
          <w:lang w:eastAsia="ru-RU"/>
        </w:rPr>
      </w:pPr>
      <w:r w:rsidRPr="00E80A47">
        <w:rPr>
          <w:rFonts w:ascii="Trebuchet MS" w:eastAsia="Times New Roman" w:hAnsi="Trebuchet MS" w:cs="Times New Roman"/>
          <w:color w:val="7A7977"/>
          <w:kern w:val="36"/>
          <w:sz w:val="38"/>
          <w:szCs w:val="38"/>
          <w:lang w:eastAsia="ru-RU"/>
        </w:rPr>
        <w:t>Экспериментирование в детском саду</w:t>
      </w:r>
      <w:r>
        <w:rPr>
          <w:rFonts w:ascii="Trebuchet MS" w:eastAsia="Times New Roman" w:hAnsi="Trebuchet MS" w:cs="Times New Roman"/>
          <w:color w:val="7A7977"/>
          <w:kern w:val="36"/>
          <w:sz w:val="38"/>
          <w:szCs w:val="38"/>
          <w:lang w:eastAsia="ru-RU"/>
        </w:rPr>
        <w:t xml:space="preserve"> на занятиях дополнительного образования </w:t>
      </w:r>
    </w:p>
    <w:p w:rsidR="00E80A47" w:rsidRPr="00E80A47" w:rsidRDefault="00E80A47" w:rsidP="00E80A47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80A4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С самого рождения дети – любопытн</w:t>
      </w:r>
      <w:bookmarkStart w:id="0" w:name="_GoBack"/>
      <w:bookmarkEnd w:id="0"/>
      <w:r w:rsidRPr="00E80A4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ые исследователи. Они учатся на практике. Исследовательская деятельность носит творческий характер, благодаря чему дети расширяют свои знания, активируют воображение, концентрацию, восприимчивость, усидчивость, они могут преодолевать препятствия и пробовать различные возможности. Проведенные эксперименты побуждают думать, сравнивать и рассказывать истории. Дети получают много радости от опыта, который они выполняют, для них это большое удовольствие.</w:t>
      </w:r>
    </w:p>
    <w:p w:rsidR="00E80A47" w:rsidRPr="00E80A47" w:rsidRDefault="00E80A47" w:rsidP="00E80A47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80A4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Исследовательская деятельность осуществляется в двух формах. Первый способ – это тот, в котором педагог инициирует различные действия. Он побуждает задавать вопросы и предоставляет помощь в исследовании. Во втором случае ребенок имеет свободу действий, устанавливает для себя темп и время работы, но в то же время он учится методом проб и ошибок. Однако он подвержен множеству трудностей и неудач.</w:t>
      </w:r>
    </w:p>
    <w:p w:rsidR="00E80A47" w:rsidRPr="00E80A47" w:rsidRDefault="00E80A47" w:rsidP="00E80A47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80A4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Целями детского экспериментирования являются:</w:t>
      </w:r>
    </w:p>
    <w:p w:rsidR="00E80A47" w:rsidRPr="00E80A47" w:rsidRDefault="00E80A47" w:rsidP="00E80A47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80A4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Ознакомление с методами и формами исследовательской работы.</w:t>
      </w:r>
    </w:p>
    <w:p w:rsidR="00E80A47" w:rsidRPr="00E80A47" w:rsidRDefault="00E80A47" w:rsidP="00E80A47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80A4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Создание образовательных ситуаций, позволяющих ребенку развить творческий настрой.</w:t>
      </w:r>
    </w:p>
    <w:p w:rsidR="00E80A47" w:rsidRPr="00E80A47" w:rsidRDefault="00E80A47" w:rsidP="00E80A47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80A4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Самостоятельно действовать, проводить наблюдения и эксперименты, делать выводы.</w:t>
      </w:r>
    </w:p>
    <w:p w:rsidR="00E80A47" w:rsidRPr="00E80A47" w:rsidRDefault="00E80A47" w:rsidP="00E80A47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80A4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Пробуждение мотивации брать на себя и решать другие, более сложные задачи.</w:t>
      </w:r>
    </w:p>
    <w:p w:rsidR="00E80A47" w:rsidRPr="00E80A47" w:rsidRDefault="00E80A47" w:rsidP="00E80A47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80A4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Повышение уровня и расширение объема получаемых знаний, и удовлетворение естественных познавательных потребностей ребенка.</w:t>
      </w:r>
    </w:p>
    <w:p w:rsidR="00E80A47" w:rsidRPr="00E80A47" w:rsidRDefault="00E80A47" w:rsidP="00E80A47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80A4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Предоставление ребенку знаний и навыков, позволяющих ему понимать происходящие процессы.</w:t>
      </w:r>
    </w:p>
    <w:p w:rsidR="00E80A47" w:rsidRPr="00E80A47" w:rsidRDefault="00E80A47" w:rsidP="00E80A47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80A4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Повышение умения соблюдать правила безопасности.</w:t>
      </w:r>
    </w:p>
    <w:p w:rsidR="00E80A47" w:rsidRPr="00E80A47" w:rsidRDefault="00E80A47" w:rsidP="00E80A47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80A4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Эффекты и преимущества экспериментов дошкольников:</w:t>
      </w:r>
    </w:p>
    <w:p w:rsidR="00E80A47" w:rsidRPr="00E80A47" w:rsidRDefault="00E80A47" w:rsidP="00E80A47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80A4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Ребенок самостоятельно приобретает новые впечатления. Он узнает о явлениях, их особенностях, свойствах и различных типах причинно-следственных связей между изучаемыми явлениями.</w:t>
      </w:r>
    </w:p>
    <w:p w:rsidR="00E80A47" w:rsidRPr="00E80A47" w:rsidRDefault="00E80A47" w:rsidP="00E80A47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80A4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Игры-исследования дают ребенку бесчисленное множество новых впечатлений, связанных с открытием свойств вещей и явлений.</w:t>
      </w:r>
    </w:p>
    <w:p w:rsidR="00E80A47" w:rsidRPr="00E80A47" w:rsidRDefault="00E80A47" w:rsidP="00E80A47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80A4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Экспериментируя, дети получают удовольствие от самого процесса открытия.</w:t>
      </w:r>
    </w:p>
    <w:p w:rsidR="00E80A47" w:rsidRPr="00E80A47" w:rsidRDefault="00E80A47" w:rsidP="00E80A47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80A4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Благодаря таким играм ребенок совершенствует свою ориентацию в мире, развивает причинно-следственное мышление, получает новые эстетические впечатления, испытывает удовлетворение и удовлетворяет основные чувства, связанные с осознанием потребности в действии.</w:t>
      </w:r>
    </w:p>
    <w:p w:rsidR="00E80A47" w:rsidRPr="00E80A47" w:rsidRDefault="00E80A47" w:rsidP="00E80A47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80A4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Исследовательские игры делают дидактический и образовательный процесс более привлекательным, стимулируют детей к творческой деятельности и мышлению.</w:t>
      </w:r>
    </w:p>
    <w:p w:rsidR="00E80A47" w:rsidRPr="00E80A47" w:rsidRDefault="00E80A47" w:rsidP="00E80A47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80A4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lastRenderedPageBreak/>
        <w:t>- Ребенок ищет ответ на вопрос: почему это происходит?</w:t>
      </w:r>
    </w:p>
    <w:p w:rsidR="00E80A47" w:rsidRPr="00E80A47" w:rsidRDefault="00E80A47" w:rsidP="00E80A47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80A4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- Благодаря исследовательским играм мы приближаем детей к богатству явлений, которые происходят рядом с нами в повседневной жизни.</w:t>
      </w:r>
    </w:p>
    <w:p w:rsidR="00E80A47" w:rsidRPr="00E80A47" w:rsidRDefault="00E80A47" w:rsidP="00E80A47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80A4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Таким образом, первые контакты с экспериментами, проводимыми в форме исследовательских игр, будут способствовать дальнейшему обучению детей в области науки на этапе начальной школы.</w:t>
      </w:r>
    </w:p>
    <w:p w:rsidR="00E80A47" w:rsidRPr="00E80A47" w:rsidRDefault="00E80A47" w:rsidP="00E80A47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80A4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Ребенок с удовольствием узнает, что его интересует, и лучше всего, когда он активно экспериментирует и самостоятельно устанавливает темы исследования, желая идти своим путем, находить собственные решения.</w:t>
      </w:r>
    </w:p>
    <w:p w:rsidR="00E80A47" w:rsidRPr="00E80A47" w:rsidRDefault="00E80A47" w:rsidP="00E80A47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</w:pPr>
      <w:r w:rsidRPr="00E80A47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>Дошкольники очень любопытны и хотят узнать, почему происходят определенные вещи, в чем их причина. Они с большим интересом проводят наблюдения, задают вопросы и рассказывают о произошедших изменениях. Они учатся думать и пытаются понять мир.</w:t>
      </w:r>
    </w:p>
    <w:p w:rsidR="0071372A" w:rsidRDefault="00E80A47"/>
    <w:sectPr w:rsidR="00713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F93"/>
    <w:rsid w:val="00625F93"/>
    <w:rsid w:val="006A21DA"/>
    <w:rsid w:val="007B41BC"/>
    <w:rsid w:val="00E8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51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482</Words>
  <Characters>2754</Characters>
  <Application>Microsoft Office Word</Application>
  <DocSecurity>0</DocSecurity>
  <Lines>22</Lines>
  <Paragraphs>6</Paragraphs>
  <ScaleCrop>false</ScaleCrop>
  <Company/>
  <LinksUpToDate>false</LinksUpToDate>
  <CharactersWithSpaces>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</cp:revision>
  <dcterms:created xsi:type="dcterms:W3CDTF">2022-02-11T19:13:00Z</dcterms:created>
  <dcterms:modified xsi:type="dcterms:W3CDTF">2022-02-11T19:14:00Z</dcterms:modified>
</cp:coreProperties>
</file>