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Использование здоровьесберегающих технологий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на музыкальных занятиях в ДОУ</w:t>
      </w:r>
    </w:p>
    <w:p w:rsidR="005A276F" w:rsidRP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5A276F">
        <w:rPr>
          <w:rStyle w:val="c0"/>
          <w:iCs/>
          <w:color w:val="000000"/>
          <w:sz w:val="28"/>
          <w:szCs w:val="28"/>
        </w:rPr>
        <w:t>музыкальный руководитель</w:t>
      </w:r>
    </w:p>
    <w:p w:rsidR="005A276F" w:rsidRP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>Козлова Ольга Фёдоровна</w:t>
      </w:r>
      <w:bookmarkStart w:id="0" w:name="_GoBack"/>
      <w:bookmarkEnd w:id="0"/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Воспитание здорового подрастающего поколения граждан России - первоочередная задача государства, от решения которой во многом зависит его будущее процветание.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Здоровье – это базовая ценность и необходимое условие полноценного психического, физического и социального развития ребенка. Не создав фундамент здоровья в дошкольном детстве, трудно сформировать здоровье в будущем.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всех существующих комплексных программах воспитания и обучения в дошкольных образовательных учреждениях ведущим декларируется тезис о приоритетности мероприятий, связанных с охраной здоровья ребенка, повышением его функциональных возможностей, уровнем физического, психического развития и двигательной подготовленности.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Однако,  современные тенденции в обществе свидетельствуют об обратном - растет число детей с различными проблемами в состоянии здоровья с рождения, раннего или дошкольного возраста.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Дошкольное детство – период интенсивного роста и развития организма и повышенной его чувствительности к влияниям природной и социальной среды, в том числе, к профилактическим и оздоровительным мероприятиям, проводимым в детском саду.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Сохранить здоровье ребенка – главная задача, стоящая перед всем персоналом детского сада. Опыт показывает, что только совместная работа педагогов и медицинских работников по оздоровлению детей может дать необходимый эффект.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Сущность (значение) опыта:  музыка-это одно из средств физического развития детей. Музыкальное развитие очень важно для любого ребенка. И это совсем не означает, что из малыша с пеленок необходимо растить гениального музыканта, но научить его слушать, понимать музыку, наслаждаться ей - в наших силах. Музыка, воспринимаемая слуховым рецептором, воздействует не только на эмоциональное, но и на общее физическое состояние человека, вызывает реакции, связанные с изменением кровообращения, дыхания. 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Это заключение и послужило толчком для создания опыта работы, соединяющей традиционные музыкальные занятия с оздоровительными мероприятиями.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Целью музыкально-оздоровительного воспитания в дошкольном образовательном учреждении является: укрепление психического и физического здоровья, развитие музыкальных и творческих способностей, формирование потребности в здоровом образе жизни.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В результате работы над данной проблемой была создана система музыкально-оздоровительной работы, объединяющая традиционные музыкальные занятия с оздоровительными мероприятиями. В рамках системы </w:t>
      </w:r>
      <w:r>
        <w:rPr>
          <w:rStyle w:val="c2"/>
          <w:color w:val="000000"/>
          <w:sz w:val="28"/>
          <w:szCs w:val="28"/>
        </w:rPr>
        <w:lastRenderedPageBreak/>
        <w:t>музыкально-оздоровительной работы разработаны формы организации музыкально-оздоровительных мероприятий.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Новизна:</w:t>
      </w:r>
      <w:r>
        <w:rPr>
          <w:rStyle w:val="c2"/>
          <w:color w:val="000000"/>
          <w:sz w:val="28"/>
          <w:szCs w:val="28"/>
        </w:rPr>
        <w:t> На музыкальных занятиях возможно и необходимо использовать современные здоровьесберегающие технологии в игровой форме. Привычные виды музыкальной деятельности можно разнообразить с пользой для здоровья.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Доступность: Система музыкально-оздоровительной работы может быть использована в образовательном процессе дошкольных учреждений и учреждений дополнительного образования.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Результативность</w:t>
      </w:r>
      <w:r>
        <w:rPr>
          <w:rStyle w:val="c2"/>
          <w:color w:val="000000"/>
          <w:sz w:val="28"/>
          <w:szCs w:val="28"/>
        </w:rPr>
        <w:t>: Повышение показателей физического развития и развития дыхательной системы детей. Улучшение двигательных навыков и качеств (пластичность, координация, ориентирование в пространстве); совершенствование вокальных навыков и умений.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Основа данного опыта базируется на </w:t>
      </w:r>
      <w:r>
        <w:rPr>
          <w:rStyle w:val="c2"/>
          <w:b/>
          <w:bCs/>
          <w:color w:val="000000"/>
          <w:sz w:val="28"/>
          <w:szCs w:val="28"/>
        </w:rPr>
        <w:t>программах и методических пособиях</w:t>
      </w:r>
      <w:r>
        <w:rPr>
          <w:rStyle w:val="c2"/>
          <w:color w:val="000000"/>
          <w:sz w:val="28"/>
          <w:szCs w:val="28"/>
        </w:rPr>
        <w:t>: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музыкальному воспитанию: «Методика музыкального воспитания в детском саду» Н. Ветлугиной, «Праздник каждый день» И.Каплуновой, «Музыкальное воспитание в детском саду» М.Зацепиной, «Музыкальное воспитание дошкольников» О. Радыновой, Программа «Элементарное музицирование с дошкольниками» Т. Тютюнниковой, Программа «Ритмическая мозаика», «Топ-хлоп, малыши» А. Бурениной; </w:t>
      </w:r>
      <w:r>
        <w:rPr>
          <w:rStyle w:val="c2"/>
          <w:b/>
          <w:bCs/>
          <w:color w:val="000000"/>
          <w:sz w:val="28"/>
          <w:szCs w:val="28"/>
        </w:rPr>
        <w:t>технологии</w:t>
      </w:r>
      <w:r>
        <w:rPr>
          <w:rStyle w:val="c2"/>
          <w:color w:val="000000"/>
          <w:sz w:val="28"/>
          <w:szCs w:val="28"/>
        </w:rPr>
        <w:t> Е.Железновой «Ритмика для малышей», «Пальчиковые игры», «Развивающие музыкальные игры», «Игры для здоровья», Т. Лобановой «развивающие игры, как здоровьесберегающая основа», В.В.Емельянов «Фонопедическое развитие голосового аппарата», Е.А.Алябьева «Коррекционные занятия»,  А.П.Зарина «Музыка и движения в коррекционной работе»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Здоровье ребенка – это не только отсутствие болезней, но и полное физическое, психическое и социальное благополучие. Поэтому оздоровление детей в последние годы становится приоритетным направлением в работе многих ДОУ. Педагоги и медики ищут новые приемы сохранения и укрепления здоровья детей, создают благоприятные условия для их внедрения, основываясь на результатах диагностики состояния здоровья и индивидуальных особенностях каждого ребенка.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Музыкально-оздоровительная работа в ДОУ – достаточно новое направление в музыкальном воспитании дошкольников.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 проводимой работы: организовать музыкально-оздоровительную работу в ДОУ, обеспечивающую каждому ребенку укрепление психического и физического здоровья, выявление и развитие музыкальных и творческих способностей, формирование привычки к здоровому образу жизни.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Помимо образовательных и воспитательных задач, такая работа ставит перед собой и оздоровительные </w:t>
      </w:r>
      <w:r>
        <w:rPr>
          <w:rStyle w:val="c2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 Сохранять и укреплять физическое и психическое здоровье детей.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Создавать условия, обеспечивающие эмоциональное благополучие каждого ребенка.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3. С помощью здоровьесберегающих технологий повышать адаптивные </w:t>
      </w:r>
      <w:r>
        <w:rPr>
          <w:rStyle w:val="c2"/>
          <w:color w:val="000000"/>
          <w:sz w:val="28"/>
          <w:szCs w:val="28"/>
        </w:rPr>
        <w:lastRenderedPageBreak/>
        <w:t>возможности детского организма (активизировать защитные свойства, устойчивость к заболеваниям).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Музыкально-оздоровительная работа в детском саду – это организованный педагогический процесс, направленный на развитие музыкальных и творческих способностей детей, сохранение и укрепление их психофизического здоровья с целью формирования полноценной личности ребенка.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Результатами  этой  работы являются: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 Стабильность эмоционального благополучия каждого ребенка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Снижение уровня заболеваемости (в большей степени простудными болезнями)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Повышение уровня развития музыкальных и творческих способностей детей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Повышение уровня речевого развития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5. Стабильность физической и умственной работоспособности.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полноценного развития музыкальных и физических способностей детей у нас в ДОУ созданы все необходимые условия. Музыкальный и физкультурный зал, спортивная площадка, музыкальные уголки в группах  оснащены соответствующим оборудованием для проведения музыкально-оздоровительной работы и отвечают гигиеническим требованиям.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Система музыкально-оздоровительной работы предполагает использование разнообразных  здоровьесберегающих технологий. Среди которых  валеологические песенки-распевки, дыхательная гимнастика, артикуляционная гимнастика, оздоровительные и фонопедические упражнения, игровой массаж, пальчиковые игры, речевые игры, музыкотерапия. На некоторых технологиях я хотела бы  остановиться подробнее.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u w:val="single"/>
        </w:rPr>
        <w:t>Валеологические песенки</w:t>
      </w:r>
      <w:r>
        <w:rPr>
          <w:rStyle w:val="c2"/>
          <w:color w:val="000000"/>
          <w:sz w:val="28"/>
          <w:szCs w:val="28"/>
        </w:rPr>
        <w:t> – отличное начало любого музыкального занятия. Они поднимают настроение, задают позитивный тон к восприятию окружающего мира, подготавливают голос к пению.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Доброе утро!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Доброе утро! /Поворачиваются друг к другу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Улыбнись скорее! /Разводят руки в стороны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сегодня весь день /Хлопают в ладоши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Будет веселее.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подгладим лобик /Движения по тексту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Носик и щечки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Будем мы красивыми /Постепенно поднимают руки вверх,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в саду цветочки / выполняя «фонарики»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Разотрем ладошки /Движения по тексту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Сильнее, сильнее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теперь похлопаем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Смелее, смелее.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Ушки мы теперь потрем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здоровье сбережем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Улыбнемся снова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Будьте все здоровы!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Я использую валеологичесие песенки как в начале занятия, так и вместо привычной физминутки. Несложные добрые тексты и мелодия, состоящая из звуков мажорной гаммы,  позитивно влияют на настрой детей, улучшают эмоциональный климат на занятии.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Проводя в начале учебного года мониторинг, я всегда отмечаю для себя детей, имеющих речевые нарушения и часто болеющих детей.  Ведь ослабленное дыхание не дает ребенку полностью проговаривать фразы, правильно строить предложения, даже петь песни – приходится вдыхать воздух чаще. Поэтому в своей работе я уделяю особое внимание дыхательной гимнастике. 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Упражнения </w:t>
      </w:r>
      <w:r>
        <w:rPr>
          <w:rStyle w:val="c2"/>
          <w:b/>
          <w:bCs/>
          <w:color w:val="000000"/>
          <w:sz w:val="28"/>
          <w:szCs w:val="28"/>
        </w:rPr>
        <w:t>на развитие дыхания</w:t>
      </w:r>
      <w:r>
        <w:rPr>
          <w:rStyle w:val="c2"/>
          <w:color w:val="000000"/>
          <w:sz w:val="28"/>
          <w:szCs w:val="28"/>
        </w:rPr>
        <w:t> играют важную роль в системе оздоровления дошкольников. Медиками доказано, что дыхательная гимнастика оказывает на детей психотерапевтическое, оздоравливающее и даже лечебное воздействие. Положительно влияет на обменные процессы, играющие важную роль в кровоснабжении (в том числе и легочной ткани), способствует восстановлению центральной нервной системы, улучшает дренажную функцию бронхов, восстанавливает нарушенное носовое дыхание.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Основными задачами дыхательных упражнений являются: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  Укреплять физиологическое дыхание детей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Тренировать силу вдоха и выдоха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Формировать правильное речевое дыхание (короткий вдох – длинный выдох)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Развивать продолжительный вдох.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Работа над дыханием предваряет пение песен, а также может быть и самостоятельным видом деятельности. В игровой форме, с помощью несложных упражнений, я учу детей дышать  правильно. Пение с предшествующей ему дыхательной гимнастикой оказывает на детей психотерапевтическое, оздоравливающее и даже лечебное воздействие.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color w:val="000000"/>
          <w:sz w:val="28"/>
          <w:szCs w:val="28"/>
        </w:rPr>
        <w:t>   В работе с дошкольниками я использую  несложные упражнения Александры Николаевны Стрельниковой, разработавшей известную методику дыхательной гимнастики для оздоровления. Принципы этой методики – короткий и резкий вдох носом в сочетании с движением и пассивный выдох.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Упражнение «Ладошки»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(по А.Н.Стрельниковой)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Ладушки-ладошки, звонкие хлопошки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ладошки все сжимаем, носом правильно вдыхаем.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ладошки разжимаем, то спокойно выдыхаем.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(На счет «раз» - хватательные движения ладошками (сжимаем их в кулачки), одновременно с движением шумно вдыхаем носом. Сразу после короткого вдоха, ладошки разжимаются – выдох)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Чудак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Там, на холмах, сидит чудак,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Сидит и дует так и сяк.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Он дует вверх,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Он дует вбок,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Он дует вдоль и поперек.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Затем педагог кладет себе на ладонь вырезанный из бумаги осенний листок (снежинку, тучку, птичку, воздушный шарик) и подносит его ко рту ребенка. Называя имя ребенка, он аккуратно сдувает листок. Ребенок ловит его и, сдувая, называет имя следующего ребенка.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При разучивании песен на музыкальных занятиях, мне часто приходится наблюдать, что некоторые дети неправильно произносят отдельные звуки. Это говорит о неполном развитии речевого аппарата. В наших силах помочь каждому ребенку справиться с этими трудностями при помощи специальных упражнений </w:t>
      </w:r>
      <w:r>
        <w:rPr>
          <w:rStyle w:val="c2"/>
          <w:b/>
          <w:bCs/>
          <w:color w:val="000000"/>
          <w:sz w:val="28"/>
          <w:szCs w:val="28"/>
        </w:rPr>
        <w:t>артикуляционной гимнастики.</w:t>
      </w:r>
      <w:r>
        <w:rPr>
          <w:rStyle w:val="c2"/>
          <w:color w:val="000000"/>
          <w:sz w:val="28"/>
          <w:szCs w:val="28"/>
        </w:rPr>
        <w:t> Она способствует тренировке движений, необходимых для правильного произношения звуков, слогов, целых слов. Упражнения проводятся совместно с логопедом ДОУ, который помогает отобрать нужные упражнения для артикуляционной гимнастики и разучить их с детьми. При этом важно соблюдать определенную последовательность, идти от простых упражнений к более сложным. Регулярное использование артикуляционных упражнений  улучшает качество речи детей и,  соответственно, качество пения.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ind w:firstLine="4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Мониторинг, проводимый в конце учебного года,  позволяет наблюдать положительную динамику речевого развития детей. Дети стали лучше </w:t>
      </w:r>
      <w:r>
        <w:rPr>
          <w:rStyle w:val="c2"/>
          <w:color w:val="000000"/>
          <w:sz w:val="28"/>
          <w:szCs w:val="28"/>
        </w:rPr>
        <w:lastRenderedPageBreak/>
        <w:t>говорить, с удовольствием читают стихи, исполняют роли в детских праздниках.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Еще один интересный элемент музыкально-оздоровительной работы в  нашем детском саду – </w:t>
      </w:r>
      <w:r>
        <w:rPr>
          <w:rStyle w:val="c2"/>
          <w:b/>
          <w:bCs/>
          <w:color w:val="000000"/>
          <w:sz w:val="28"/>
          <w:szCs w:val="28"/>
        </w:rPr>
        <w:t>игроритмические упражнения</w:t>
      </w:r>
      <w:r>
        <w:rPr>
          <w:rStyle w:val="c2"/>
          <w:color w:val="000000"/>
          <w:sz w:val="28"/>
          <w:szCs w:val="28"/>
        </w:rPr>
        <w:t>. Это специальные упражнения для согласования движений с музыкой, я использую их на музыкальных занятиях. Игра и движение  - важнейшие компоненты жизнедеятельности детей. Подобные упражнения способствуют развитию воображения, музыкально-творческих способностей ребенка, формированию процесса восприятия и включению в работу обоих полушарий мозга, снимает мышечную закрепощенность, улучшает физическое самочувствие, повышает общительность детей. Через игроритмические упражнения ребенок выражает свои чувства и высвобождает накопленную энергию, превращая её в акт творчества.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Дождь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Дождик слабенький бывает, вот такой… /тихо и редко хлопает в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/ладоши (половинные)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Ну-ка, хлопайте, ребятки, все со мной! /дети повторяют движение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бывает дождик сильный, вот такой… /хлопает в ладоши сильней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/(четвертные)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Снова хлопайте, ребятки, все со мной! /дети повторяют движение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ещё бывают в небе чудеса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гром гремит и начинается ГРОЗА! /топает и хлопает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/одновременно (восьмые).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/Дети подхватывают движения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Лужи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Шлеп-шлеп-шлеп - /Дети ритмично постукивают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Иду по лужам. / ладонями по ногам.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Хлюп-хлюп-хлюп — / Ритмично притопывают ногами.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Вода в ботинках.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Кап-кап-кап — /Поднимают руки вверх и рит-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/ мично щелкают пальцами —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Мне зонтик нужен. с /одновременным движением рук сверху вниз.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Оп-оп-оп — /Скрещивают руки на груди 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Вода по спинке. / ритмично похлопывают по предплечьям.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Буль-буль-буль — /Выполняют ритмичную пру-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Упала шапка. / жинку.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Ой-ой-ой, / Качают головой, руки к голове.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Кругом вода.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Да-да-да, / Ритмично кивают головой.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Себя так жалко.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Одевайтесь в дождь всегда!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Я использую в своей работе  элементы </w:t>
      </w:r>
      <w:r>
        <w:rPr>
          <w:rStyle w:val="c2"/>
          <w:b/>
          <w:bCs/>
          <w:color w:val="000000"/>
          <w:sz w:val="28"/>
          <w:szCs w:val="28"/>
        </w:rPr>
        <w:t>игрового массажа</w:t>
      </w:r>
      <w:r>
        <w:rPr>
          <w:rStyle w:val="c2"/>
          <w:color w:val="000000"/>
          <w:sz w:val="28"/>
          <w:szCs w:val="28"/>
        </w:rPr>
        <w:t>.  Почему нам приятно хлопать в ладоши, ходить босиком? Почему всем – и взрослым, и детям – нравится массаж? Все дело в том, что массируя определенные точки тела, мы бессознательно посылаем положительные сигналы сердцу, легким, печени, желудку и другим органам. Выполнение массажных манипуляций расширяет капилляры кожи, улучшая циркуляцию крови, активно влияет на обменные процессы организма, тонизирует центральную нервную систему. Кроме того, поднимает настроение и улучшает самочувствие человека.  Ребенок может легко научиться этому в игре.  На музыкальных занятиях игровой массаж проводится под музыку – слова пропеваются  (или же используется ритмодекламакция), или же музыка звучит просто фоном.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Использование игрового массажа А.Уманской, М. Картушиной повышает защитные свойства всего организма. Частота заболеваний верхних дыхательных путей снижается.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Дождик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(дети встают друг за другом «паровозиком»)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Дождь, дождь, надо нам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Расходиться по домам /хлопают ладонями по спине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Гром, гром, как из пушек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Нынче праздник у лягушек /поколачивают кулачками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Град, град, сыплет град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 под крышами сидят /постукивают пальчиками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Только мой братишка в луже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Ловит рыбу нам на ужин /поглаживают спинку ладошками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(дети поворачиваются на 180 градусов и повторяют массаж еще раз)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Вот на улице мороз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на улице мороз! /Поглаживают руки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Ну-ка, все потрите нос! /Трут кончик носа.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Ни к чему нам бить баклуши /Грозят правым указательным пальцем.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Ну-ка, взялись все за уши: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Покрутили, повертели,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Вот и уши отогрели! /Указательным и большим пальцами /держатся за мочки </w:t>
      </w:r>
      <w:r>
        <w:rPr>
          <w:rStyle w:val="c2"/>
          <w:color w:val="000000"/>
          <w:sz w:val="28"/>
          <w:szCs w:val="28"/>
        </w:rPr>
        <w:lastRenderedPageBreak/>
        <w:t>ушей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       /и вращают их вперед, затем назад.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 коленкам постучали, /Стучат ладонями по коленям.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 плечам похлопали, /Руки — скрестно на уровне груди, хлопают ладонями по плечам.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Ножками затопали! /Топают ногами.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Важное  место на музыкальных занятиях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занимают пальчиковые игры.</w:t>
      </w:r>
      <w:r>
        <w:rPr>
          <w:rStyle w:val="c2"/>
          <w:color w:val="000000"/>
          <w:sz w:val="28"/>
          <w:szCs w:val="28"/>
        </w:rPr>
        <w:t>  Существует прямая связь между движениями рук и произнесением слов. Исследователи, изучающие механизмы речи, утверждают, что речевые области мозга у детей частично формируются под влиянием импульсов, поступающих от пальцев рук. Кроме того, на ладонях людей находятся важные для всего организма биологически активные точки. В связи с этим особый интерес представляют пальчиковые игры, которые позволяют в игровой форме разминать, массировать пальчики и ладошки, благоприятно воздействуя на все внутренние органы. Я использую  в своей работе пальчиковые игры  Е. Железновой, О. Узоровой, которые проводятся под музыку. Несложная, легко запоминающаяся мелодия  и доступные движения позволяют включать пальчиковые игры в занятия с трехлетнего возраста (вторая младшая группа). Тексты для этих игр должны быть довольно-таки простыми -  русские народные песенки, потешки, считалки, короткие стихотворения.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Пальчиковые игры развивают речь ребенка, двигательные качества, повышают координационные способности пальцев рук (подготовка к письму, рисованию), соединяют пальцевую пластику с выразительным мелодическим и речевым интонированием, формируют образно-ассоциативное мышление.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Кошка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Посмотрели мы в окошко /делают пальцами обеих рук «окошко»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 дорожке ходит кошка / «бегают» указательным и средним пальцами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             /правой руки по левой руке.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такими усами /показывают «длинные усы»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такими глазами /показывают «большие глаза»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Кошка песенку поет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Нас гулять скорей зовет /»зовут» правой рукой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Песочный домик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песочница большая /разводят руки в стороны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крышею в горошек /руки «домиком» над головой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Из песка мы строим дом /стучат кулачком о кулачок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доме пять окошек /показывают раскрытую ладошку – «пять»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Первое – для зайчика /загибают по очереди пальчики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Второе – для совочка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третьем куколка стоит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четвертом – два грибочка.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пятом кругленьком окошке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Уложили спать мы кошку /ладошки «спят» под щечкой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Только кошке места мало /грозят пальчиком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Прыг! И домик наш сломала /шлепают ладошками по коленям.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</w:t>
      </w:r>
      <w:r>
        <w:rPr>
          <w:rStyle w:val="c2"/>
          <w:b/>
          <w:bCs/>
          <w:color w:val="000000"/>
          <w:sz w:val="28"/>
          <w:szCs w:val="28"/>
        </w:rPr>
        <w:t>Речевые игры</w:t>
      </w:r>
      <w:r>
        <w:rPr>
          <w:rStyle w:val="c2"/>
          <w:color w:val="000000"/>
          <w:sz w:val="28"/>
          <w:szCs w:val="28"/>
        </w:rPr>
        <w:t> – одна из форм творческой работы с детьми не только в работе логопеда и воспитателя, но и в музыкальном воспитании. Доказано, что музыкальный слух развивается совместно с речевым. Средства музыкальной выразительности – ритм, темп, тембр, динамика – являются характерными и для речи. Таким образом, использование речевых игр на музыкальных занятиях позволяет детям с младшего возраста овладевать всем комплексом выразительных средств музыки.  Работая в этом направлении, я опираюсь на методику К.Орфа. Речевые игры, сопровождающиеся движениями, звучащими жестами (хлопками, щелчками, шлепками и др.), звуками детских музыкальных инструментов, прекрасно развивает чувство ритма. Ритм музыки в сочетании с декламацией легче усваивается детьми, а поддержка текса движениями или музицированием способствует лучшему запоминанию, более эмоциональному воспроизведению. Жестикуляция, пластика, мимика в речевых играх побуждают детей импровизировать, раскрывать свой творческий потенциал.  Я использую речевые игры на занятиях со старшими дошкольниками. По методике К.Орфа в течении учебного года был проведен цикл тематических занятий «Звуки вокруг нас».  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Листопад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Осень, осень! Листопад! (ритмичные хлопки)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Лес осенний конопат (щелчки пальцами)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Листья рыжие шуршат (трут ладошкой о ладошку)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летят, летят, летят! (качают руками)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 </w:t>
      </w:r>
      <w:r>
        <w:rPr>
          <w:rStyle w:val="c2"/>
          <w:b/>
          <w:bCs/>
          <w:color w:val="000000"/>
          <w:sz w:val="28"/>
          <w:szCs w:val="28"/>
        </w:rPr>
        <w:t>Музыкотерапия </w:t>
      </w:r>
      <w:r>
        <w:rPr>
          <w:rStyle w:val="c2"/>
          <w:color w:val="000000"/>
          <w:sz w:val="28"/>
          <w:szCs w:val="28"/>
        </w:rPr>
        <w:t>- одно из перспективных направлений оздоровительной работы в ДОУ. Она способствует  коррекции психофизического здоровья детей в процессе их жизнедеятельности. Слушание правильно подобранной музыки с выполнением психогимнастических этюдом М.Чистяковой повышает иммунитет детей, снимает напряжение и раздражительность, головную и мышечную боль, восстанавливает спокойное дыхание.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       Современные сведения, наложенные на древнейшие знания, показывают, что звуки различных музыкальных инструментов по-разному влияют на организм человека: звучание ударных инструментов способно дать ощущение устойчивости, уверенности, физически взбодрить. Духовые инструменты влияют на формирование эмоциональной сферы. Интеллектуальной сфере соответствует музыка, исполняемая клавишными инструментами, особенно </w:t>
      </w:r>
      <w:r>
        <w:rPr>
          <w:rStyle w:val="c2"/>
          <w:color w:val="000000"/>
          <w:sz w:val="28"/>
          <w:szCs w:val="28"/>
        </w:rPr>
        <w:lastRenderedPageBreak/>
        <w:t>фортепианная. Струнные инструменты прямо воздействуют на сердце, а вокальная музыка влияет на весь организм, но больше всего на горло.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В детском саду музыка необходима детям в течение всего дня. Это не значит, что она должна звучать непрерывно. Музыка должна прослушиваться детьми дозированно, в зависимости от времени суток, вида деятельности, даже настроения детей. В  нашем детском саду мы практикуем использование музыки   во время утреннего приема – ведь отрыв от дома и родителей является пусть небольшой, но каждодневной травмой для ребенка. 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классической и специальной релаксирующей музыки, наполненной звуками природы. Особое внимание мы уделяем  музыкально-рефлекторному пробуждению детей после дневного сна. Эта методика разработана Н.Ефименко в противовес стандартному пробуждению детей. Услышав звучание привычной музыки, малышам  легче и спокойнее переходить из состояния полного покоя к активной деятельности. Кроме того, под музыку можно провести комплексы несложных упражнений, не поднимая малышей с кровати.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Зайчата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(комплекс упражнений для пробуждения)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пушистые зайчата мирно спят в своих кроватках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зайчатам хватит спать, пора сереньким вставать.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Ручку правую потянем, ручку левую потянем.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Глазки открывает, с ножками играем.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Поджимаем ножки, выпрямляем ножки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теперь бежим скорей по лесной дорожке.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боку на бок повернемся,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уже совсем проснемся!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Использование в работе по музыкальному воспитанию здоровьесберегающих технологий дало свои результаты.  Проведенный в конце учебного года мониторинг показал хорошую динамику музыкального развития дошкольников.  Дети стали реже болеть, меньше пропускать занятия и, соответственно, лучше усвоили материал программы. Процент детей, показавший высокий уровень музыкального и творческого развития (по результатам итогового мониторинга) значительно вырос.  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Надо отметить, что успех проводимой  музыкально-оздоровительная работы зависит не только от работы педагогического коллектива ДОУ, но и от отношения к данной проблеме в семье. С целью просвещения родителей по этому вопросу проводятся консультации,    открытые занятия, совместные музыкально-спортивные праздники и развлечения. Родители охотно </w:t>
      </w:r>
      <w:r>
        <w:rPr>
          <w:rStyle w:val="c2"/>
          <w:color w:val="000000"/>
          <w:sz w:val="28"/>
          <w:szCs w:val="28"/>
        </w:rPr>
        <w:lastRenderedPageBreak/>
        <w:t>принимают участие в подобных мероприятиях.   Использование здоровьесберегающих технологий не только на занятиях в ДОУ, но и в семейном воспитании помогает более эффективно развивать музыкальные способности дошкольников, сохранять и укреплять их здоровье. В помощь родителям оформляются папки-передвижки, содержащие артикуляционные, пальчиковые, речевые игры и другой материал, который можно использовать дома.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Оздоровление детей, создание эмоционального комфорта – важнейшая задача ДОУ. Организация в детском саду музыкально-оздоровительной работы  с использованием современных методов здоровьесбережения обеспечивает более бережное отношение к физическому и духовному здоровью детей, помогает в комплексе решать задачи  физического, интеллектуального, эмоционального и личностного развития ребенка, активно внедряя в этот процесс наиболее эффективные технологии здоровьесбережения.  Ведь от состояния здоровья детей во многом зависит благополучие общества. </w:t>
      </w:r>
    </w:p>
    <w:p w:rsidR="005A276F" w:rsidRDefault="005A276F" w:rsidP="005A276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</w:t>
      </w:r>
    </w:p>
    <w:p w:rsidR="004763D6" w:rsidRDefault="004763D6"/>
    <w:sectPr w:rsidR="0047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63"/>
    <w:rsid w:val="004763D6"/>
    <w:rsid w:val="005A276F"/>
    <w:rsid w:val="0099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9DA7"/>
  <w15:chartTrackingRefBased/>
  <w15:docId w15:val="{DF1732EB-88A6-464C-B35B-87F5BAC3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A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276F"/>
  </w:style>
  <w:style w:type="character" w:customStyle="1" w:styleId="c0">
    <w:name w:val="c0"/>
    <w:basedOn w:val="a0"/>
    <w:rsid w:val="005A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3315</Words>
  <Characters>18899</Characters>
  <Application>Microsoft Office Word</Application>
  <DocSecurity>0</DocSecurity>
  <Lines>157</Lines>
  <Paragraphs>44</Paragraphs>
  <ScaleCrop>false</ScaleCrop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3</cp:revision>
  <dcterms:created xsi:type="dcterms:W3CDTF">2020-02-12T06:08:00Z</dcterms:created>
  <dcterms:modified xsi:type="dcterms:W3CDTF">2020-02-12T06:10:00Z</dcterms:modified>
</cp:coreProperties>
</file>