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864" w:rsidRPr="006B7E7B" w:rsidRDefault="006B7E7B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</w:t>
      </w:r>
      <w:r w:rsidR="00401864" w:rsidRPr="006B7E7B">
        <w:rPr>
          <w:b/>
          <w:color w:val="000000"/>
          <w:sz w:val="28"/>
          <w:szCs w:val="28"/>
          <w:shd w:val="clear" w:color="auto" w:fill="FFFFFF"/>
        </w:rPr>
        <w:t>оциальная акция</w:t>
      </w:r>
      <w:r w:rsidR="00244B15">
        <w:rPr>
          <w:b/>
          <w:color w:val="000000"/>
          <w:sz w:val="28"/>
          <w:szCs w:val="28"/>
          <w:shd w:val="clear" w:color="auto" w:fill="FFFFFF"/>
        </w:rPr>
        <w:t>,</w:t>
      </w:r>
      <w:r w:rsidR="00401864" w:rsidRPr="006B7E7B">
        <w:rPr>
          <w:b/>
          <w:color w:val="000000"/>
          <w:sz w:val="28"/>
          <w:szCs w:val="28"/>
          <w:shd w:val="clear" w:color="auto" w:fill="FFFFFF"/>
        </w:rPr>
        <w:t xml:space="preserve"> как средство формирования нравственных основ личности в детском саду</w:t>
      </w:r>
    </w:p>
    <w:p w:rsidR="00401864" w:rsidRPr="006B7E7B" w:rsidRDefault="00401864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4E32C7" w:rsidRPr="006B7E7B" w:rsidRDefault="00401864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>Одни из важных принципов дошкольного образования – построение образовательной деятельности на основе поддержки инициативы детей в различных видах деятельности и на основе индивидуальных особенностей каждого ребенка.</w:t>
      </w:r>
      <w:r w:rsidR="004E32C7" w:rsidRPr="006B7E7B">
        <w:rPr>
          <w:color w:val="000000"/>
          <w:sz w:val="28"/>
          <w:szCs w:val="28"/>
          <w:shd w:val="clear" w:color="auto" w:fill="FFFFFF"/>
        </w:rPr>
        <w:t xml:space="preserve"> Современные дети растут в условиях </w:t>
      </w:r>
      <w:proofErr w:type="spellStart"/>
      <w:r w:rsidR="004E32C7" w:rsidRPr="006B7E7B">
        <w:rPr>
          <w:color w:val="000000"/>
          <w:sz w:val="28"/>
          <w:szCs w:val="28"/>
          <w:shd w:val="clear" w:color="auto" w:fill="FFFFFF"/>
        </w:rPr>
        <w:t>технологизации</w:t>
      </w:r>
      <w:proofErr w:type="spellEnd"/>
      <w:r w:rsidR="004E32C7" w:rsidRPr="006B7E7B">
        <w:rPr>
          <w:color w:val="000000"/>
          <w:sz w:val="28"/>
          <w:szCs w:val="28"/>
          <w:shd w:val="clear" w:color="auto" w:fill="FFFFFF"/>
        </w:rPr>
        <w:t xml:space="preserve"> детской субкультуры, высокой занятости родителей, разрыва связи </w:t>
      </w:r>
      <w:proofErr w:type="gramStart"/>
      <w:r w:rsidR="004E32C7" w:rsidRPr="006B7E7B">
        <w:rPr>
          <w:color w:val="000000"/>
          <w:sz w:val="28"/>
          <w:szCs w:val="28"/>
          <w:shd w:val="clear" w:color="auto" w:fill="FFFFFF"/>
        </w:rPr>
        <w:t>между  поколениями</w:t>
      </w:r>
      <w:proofErr w:type="gramEnd"/>
      <w:r w:rsidR="004E32C7" w:rsidRPr="006B7E7B">
        <w:rPr>
          <w:color w:val="000000"/>
          <w:sz w:val="28"/>
          <w:szCs w:val="28"/>
          <w:shd w:val="clear" w:color="auto" w:fill="FFFFFF"/>
        </w:rPr>
        <w:t>, отсутствия социализации внутри «двора». Все это негативно сказывается на социализации ребенка.</w:t>
      </w:r>
    </w:p>
    <w:p w:rsidR="004E32C7" w:rsidRPr="006B7E7B" w:rsidRDefault="004E32C7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>Социальные акции – одно из важных направлений социализации дошкольников. Их основная цель – формирование нравственных основ личности и эмоционально-ценностного отношения к миру. Социальные акции развивают детскую инициативу, нравственные качества личности ребенка, создают благоприятные условия для творческого развития ребенка. Во время реализации акции дошкольники получают новые знания, приобретают опыт взаимодействия с обществом, делают выводы.</w:t>
      </w:r>
    </w:p>
    <w:p w:rsidR="00F365E5" w:rsidRPr="006B7E7B" w:rsidRDefault="007D5983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 xml:space="preserve">Основная черта социальных акций – системность и последовательность. Все мероприятия необходимо проводить на законных основаниях, необходимо </w:t>
      </w:r>
      <w:proofErr w:type="gramStart"/>
      <w:r w:rsidRPr="006B7E7B">
        <w:rPr>
          <w:color w:val="000000"/>
          <w:sz w:val="28"/>
          <w:szCs w:val="28"/>
          <w:shd w:val="clear" w:color="auto" w:fill="FFFFFF"/>
        </w:rPr>
        <w:t>заранее  продумать</w:t>
      </w:r>
      <w:proofErr w:type="gramEnd"/>
      <w:r w:rsidRPr="006B7E7B">
        <w:rPr>
          <w:color w:val="000000"/>
          <w:sz w:val="28"/>
          <w:szCs w:val="28"/>
          <w:shd w:val="clear" w:color="auto" w:fill="FFFFFF"/>
        </w:rPr>
        <w:t xml:space="preserve">, кто должен быть поставлен в известность о проведении акции. </w:t>
      </w:r>
    </w:p>
    <w:p w:rsidR="007D5983" w:rsidRPr="006B7E7B" w:rsidRDefault="007D5983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 xml:space="preserve">Основное условие </w:t>
      </w:r>
      <w:r w:rsidR="005212F4">
        <w:rPr>
          <w:color w:val="000000"/>
          <w:sz w:val="28"/>
          <w:szCs w:val="28"/>
          <w:shd w:val="clear" w:color="auto" w:fill="FFFFFF"/>
        </w:rPr>
        <w:t xml:space="preserve">проведения </w:t>
      </w:r>
      <w:r w:rsidRPr="006B7E7B">
        <w:rPr>
          <w:color w:val="000000"/>
          <w:sz w:val="28"/>
          <w:szCs w:val="28"/>
          <w:shd w:val="clear" w:color="auto" w:fill="FFFFFF"/>
        </w:rPr>
        <w:t>социально</w:t>
      </w:r>
      <w:r w:rsidR="005212F4">
        <w:rPr>
          <w:color w:val="000000"/>
          <w:sz w:val="28"/>
          <w:szCs w:val="28"/>
          <w:shd w:val="clear" w:color="auto" w:fill="FFFFFF"/>
        </w:rPr>
        <w:t>й</w:t>
      </w:r>
      <w:r w:rsidRPr="006B7E7B">
        <w:rPr>
          <w:color w:val="000000"/>
          <w:sz w:val="28"/>
          <w:szCs w:val="28"/>
          <w:shd w:val="clear" w:color="auto" w:fill="FFFFFF"/>
        </w:rPr>
        <w:t xml:space="preserve"> акции – отсутствие соревновательного духа. Все участники акции настраиваются на получение удовольствия от совместного дела</w:t>
      </w:r>
      <w:r w:rsidR="00F365E5" w:rsidRPr="006B7E7B">
        <w:rPr>
          <w:color w:val="000000"/>
          <w:sz w:val="28"/>
          <w:szCs w:val="28"/>
          <w:shd w:val="clear" w:color="auto" w:fill="FFFFFF"/>
        </w:rPr>
        <w:t>.</w:t>
      </w:r>
    </w:p>
    <w:p w:rsidR="00E774A8" w:rsidRPr="006B7E7B" w:rsidRDefault="004E32C7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>Социальная акция реализуется в три этапа.  Первый, подготовительный, этап</w:t>
      </w:r>
      <w:r w:rsidR="00D748B9" w:rsidRPr="006B7E7B">
        <w:rPr>
          <w:color w:val="000000"/>
          <w:sz w:val="28"/>
          <w:szCs w:val="28"/>
          <w:shd w:val="clear" w:color="auto" w:fill="FFFFFF"/>
        </w:rPr>
        <w:t xml:space="preserve"> необходим для </w:t>
      </w:r>
      <w:r w:rsidR="00E774A8" w:rsidRPr="006B7E7B">
        <w:rPr>
          <w:color w:val="000000"/>
          <w:sz w:val="28"/>
          <w:szCs w:val="28"/>
          <w:shd w:val="clear" w:color="auto" w:fill="FFFFFF"/>
        </w:rPr>
        <w:t xml:space="preserve">создания проблемной ситуации, изучения информации по выбранной теме. Воспитатель определяет социально-педагогическую проблему, которую должна решить акция, ее цель. В качестве мотивационных мероприятий эффективно используется утренний и вечерний круг, домашние задания, просмотр презентаций, </w:t>
      </w:r>
      <w:r w:rsidR="00E774A8" w:rsidRPr="006B7E7B">
        <w:rPr>
          <w:color w:val="000000"/>
          <w:sz w:val="28"/>
          <w:szCs w:val="28"/>
          <w:shd w:val="clear" w:color="auto" w:fill="FFFFFF"/>
        </w:rPr>
        <w:lastRenderedPageBreak/>
        <w:t>видеороликов, беседы, направленные на понимание проблемной ситуации. Чаще всего социальная акция совпадает по тематике с темой недели, так как дети вовлечены в нее. После выявления запросов детей, п</w:t>
      </w:r>
      <w:bookmarkStart w:id="0" w:name="_GoBack"/>
      <w:bookmarkEnd w:id="0"/>
      <w:r w:rsidR="00E774A8" w:rsidRPr="006B7E7B">
        <w:rPr>
          <w:color w:val="000000"/>
          <w:sz w:val="28"/>
          <w:szCs w:val="28"/>
          <w:shd w:val="clear" w:color="auto" w:fill="FFFFFF"/>
        </w:rPr>
        <w:t>остановки цели строится план мероприятий. В ходе подготовки акции необходимо взаимодействие с семьями воспитанников, их знакомство с целями</w:t>
      </w:r>
      <w:r w:rsidR="002A1158" w:rsidRPr="006B7E7B">
        <w:rPr>
          <w:color w:val="000000"/>
          <w:sz w:val="28"/>
          <w:szCs w:val="28"/>
          <w:shd w:val="clear" w:color="auto" w:fill="FFFFFF"/>
        </w:rPr>
        <w:t>, объектом акции, предполагаемым результатом.</w:t>
      </w:r>
    </w:p>
    <w:p w:rsidR="002A1158" w:rsidRPr="006B7E7B" w:rsidRDefault="002A1158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>На основном этапе осуществляется выполнение плана мероприятий акции. Сценарий акции может быть реализован как в одно, так и в несколько мероприятий. Так как основной из целей проведения социальных акций, является поддержка детской инициативы, то их характер является спонтанным. Кратковременность акции дает быстрый результат, который более заметен детям и воспринимается как результат их собственных желаний и инициатив. Дети яснее понимают свою значимость в мире и не успевают устать от акции.</w:t>
      </w:r>
    </w:p>
    <w:p w:rsidR="002A1158" w:rsidRPr="006B7E7B" w:rsidRDefault="002A1158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>На заключительном этапе проводится подведение итого</w:t>
      </w:r>
      <w:r w:rsidR="002530B7" w:rsidRPr="006B7E7B">
        <w:rPr>
          <w:color w:val="000000"/>
          <w:sz w:val="28"/>
          <w:szCs w:val="28"/>
          <w:shd w:val="clear" w:color="auto" w:fill="FFFFFF"/>
        </w:rPr>
        <w:t>в</w:t>
      </w:r>
      <w:r w:rsidRPr="006B7E7B">
        <w:rPr>
          <w:color w:val="000000"/>
          <w:sz w:val="28"/>
          <w:szCs w:val="28"/>
          <w:shd w:val="clear" w:color="auto" w:fill="FFFFFF"/>
        </w:rPr>
        <w:t xml:space="preserve">, выявление степени удовлетворенности детей, сравнение полученного результата с ожидаемым, педагог совестно с детьми анализирует результат. </w:t>
      </w:r>
      <w:r w:rsidR="002530B7" w:rsidRPr="006B7E7B">
        <w:rPr>
          <w:color w:val="000000"/>
          <w:sz w:val="28"/>
          <w:szCs w:val="28"/>
          <w:shd w:val="clear" w:color="auto" w:fill="FFFFFF"/>
        </w:rPr>
        <w:t>Дети, родители и воспитатель вместе оценивают свой вклад в улучшение социума, его состояния и среды.</w:t>
      </w:r>
    </w:p>
    <w:p w:rsidR="004E32C7" w:rsidRPr="006B7E7B" w:rsidRDefault="002530B7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 xml:space="preserve">Успешность социальной акции обеспечивает соблюдение следующих </w:t>
      </w:r>
      <w:r w:rsidR="007D5983" w:rsidRPr="006B7E7B">
        <w:rPr>
          <w:color w:val="000000"/>
          <w:sz w:val="28"/>
          <w:szCs w:val="28"/>
          <w:shd w:val="clear" w:color="auto" w:fill="FFFFFF"/>
        </w:rPr>
        <w:t>условий</w:t>
      </w:r>
      <w:r w:rsidRPr="006B7E7B">
        <w:rPr>
          <w:color w:val="000000"/>
          <w:sz w:val="28"/>
          <w:szCs w:val="28"/>
          <w:shd w:val="clear" w:color="auto" w:fill="FFFFFF"/>
        </w:rPr>
        <w:t>:</w:t>
      </w:r>
    </w:p>
    <w:p w:rsidR="002530B7" w:rsidRPr="006B7E7B" w:rsidRDefault="002530B7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>- добровольность;</w:t>
      </w:r>
    </w:p>
    <w:p w:rsidR="002530B7" w:rsidRPr="006B7E7B" w:rsidRDefault="002530B7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>- доступность детям смысла акции;</w:t>
      </w:r>
    </w:p>
    <w:p w:rsidR="002530B7" w:rsidRPr="006B7E7B" w:rsidRDefault="002530B7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>- доведение акции до конца;</w:t>
      </w:r>
    </w:p>
    <w:p w:rsidR="002530B7" w:rsidRPr="006B7E7B" w:rsidRDefault="002530B7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>- получение детьми удовлетворения от проведения акции.</w:t>
      </w:r>
    </w:p>
    <w:p w:rsidR="00E92ADA" w:rsidRPr="006B7E7B" w:rsidRDefault="00E92ADA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7E7B">
        <w:rPr>
          <w:color w:val="000000"/>
          <w:sz w:val="28"/>
          <w:szCs w:val="28"/>
          <w:shd w:val="clear" w:color="auto" w:fill="FFFFFF"/>
        </w:rPr>
        <w:t>В 2021 учебном году в средней группе уже были проведены следующие акции.</w:t>
      </w:r>
    </w:p>
    <w:p w:rsidR="00E92ADA" w:rsidRPr="006B7E7B" w:rsidRDefault="00E92ADA" w:rsidP="006B7E7B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6B7E7B">
        <w:rPr>
          <w:color w:val="000000"/>
          <w:sz w:val="28"/>
          <w:szCs w:val="28"/>
          <w:shd w:val="clear" w:color="auto" w:fill="FFFFFF"/>
        </w:rPr>
        <w:t xml:space="preserve">«Добрые крышечки» - </w:t>
      </w:r>
      <w:r w:rsidR="00AD39F0" w:rsidRPr="006B7E7B">
        <w:rPr>
          <w:color w:val="000000"/>
          <w:sz w:val="28"/>
          <w:szCs w:val="28"/>
          <w:shd w:val="clear" w:color="auto" w:fill="FFFFFF"/>
        </w:rPr>
        <w:t>п</w:t>
      </w:r>
      <w:r w:rsidRPr="006B7E7B">
        <w:rPr>
          <w:color w:val="000000"/>
          <w:sz w:val="28"/>
          <w:szCs w:val="28"/>
          <w:shd w:val="clear" w:color="auto" w:fill="FFFFFF"/>
        </w:rPr>
        <w:t xml:space="preserve">роект по сбору пластиковых крышек в разных регионах РФ для покупки </w:t>
      </w:r>
      <w:proofErr w:type="spellStart"/>
      <w:proofErr w:type="gramStart"/>
      <w:r w:rsidRPr="006B7E7B">
        <w:rPr>
          <w:color w:val="000000"/>
          <w:sz w:val="28"/>
          <w:szCs w:val="28"/>
          <w:shd w:val="clear" w:color="auto" w:fill="FFFFFF"/>
        </w:rPr>
        <w:t>реабил.техники</w:t>
      </w:r>
      <w:proofErr w:type="spellEnd"/>
      <w:proofErr w:type="gramEnd"/>
      <w:r w:rsidRPr="006B7E7B">
        <w:rPr>
          <w:color w:val="000000"/>
          <w:sz w:val="28"/>
          <w:szCs w:val="28"/>
          <w:shd w:val="clear" w:color="auto" w:fill="FFFFFF"/>
        </w:rPr>
        <w:t xml:space="preserve"> подопечным фонда "Волонтёры в помощь детям-сиротам. </w:t>
      </w:r>
      <w:r w:rsidR="002840B0" w:rsidRPr="006B7E7B">
        <w:rPr>
          <w:color w:val="000000"/>
          <w:sz w:val="28"/>
          <w:szCs w:val="28"/>
          <w:shd w:val="clear" w:color="auto" w:fill="FFFFFF"/>
        </w:rPr>
        <w:t xml:space="preserve">Цель </w:t>
      </w:r>
      <w:proofErr w:type="gramStart"/>
      <w:r w:rsidR="002840B0" w:rsidRPr="006B7E7B">
        <w:rPr>
          <w:color w:val="000000"/>
          <w:sz w:val="28"/>
          <w:szCs w:val="28"/>
          <w:shd w:val="clear" w:color="auto" w:fill="FFFFFF"/>
        </w:rPr>
        <w:t xml:space="preserve">акции: </w:t>
      </w:r>
      <w:r w:rsidR="002840B0" w:rsidRPr="006B7E7B">
        <w:rPr>
          <w:color w:val="111111"/>
          <w:sz w:val="28"/>
          <w:szCs w:val="28"/>
          <w:shd w:val="clear" w:color="auto" w:fill="FFFFFF"/>
        </w:rPr>
        <w:t> привлечение</w:t>
      </w:r>
      <w:proofErr w:type="gramEnd"/>
      <w:r w:rsidR="002840B0" w:rsidRPr="006B7E7B">
        <w:rPr>
          <w:color w:val="111111"/>
          <w:sz w:val="28"/>
          <w:szCs w:val="28"/>
          <w:shd w:val="clear" w:color="auto" w:fill="FFFFFF"/>
        </w:rPr>
        <w:t xml:space="preserve"> детей и взрослых к </w:t>
      </w:r>
      <w:r w:rsidR="002840B0" w:rsidRPr="006B7E7B">
        <w:rPr>
          <w:color w:val="111111"/>
          <w:sz w:val="28"/>
          <w:szCs w:val="28"/>
          <w:shd w:val="clear" w:color="auto" w:fill="FFFFFF"/>
        </w:rPr>
        <w:lastRenderedPageBreak/>
        <w:t>совместному решению </w:t>
      </w:r>
      <w:r w:rsidR="002840B0" w:rsidRPr="006B7E7B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экологических и социальных задач</w:t>
      </w:r>
      <w:r w:rsidR="002840B0" w:rsidRPr="006B7E7B">
        <w:rPr>
          <w:color w:val="111111"/>
          <w:sz w:val="28"/>
          <w:szCs w:val="28"/>
          <w:shd w:val="clear" w:color="auto" w:fill="FFFFFF"/>
        </w:rPr>
        <w:t>. </w:t>
      </w:r>
      <w:r w:rsidR="002840B0" w:rsidRPr="006B7E7B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Акция</w:t>
      </w:r>
      <w:r w:rsidR="002840B0" w:rsidRPr="006B7E7B">
        <w:rPr>
          <w:color w:val="111111"/>
          <w:sz w:val="28"/>
          <w:szCs w:val="28"/>
          <w:shd w:val="clear" w:color="auto" w:fill="FFFFFF"/>
        </w:rPr>
        <w:t xml:space="preserve"> призывает каждого проявить заботу о других, оказать помощь без каких-либо материальных средств, используя в качестве ценного ресурса привычный всем "мусор". </w:t>
      </w:r>
      <w:r w:rsidRPr="006B7E7B">
        <w:rPr>
          <w:color w:val="000000"/>
          <w:sz w:val="28"/>
          <w:szCs w:val="28"/>
          <w:shd w:val="clear" w:color="auto" w:fill="FFFFFF"/>
        </w:rPr>
        <w:t xml:space="preserve">Акция направлена </w:t>
      </w:r>
      <w:proofErr w:type="gramStart"/>
      <w:r w:rsidRPr="006B7E7B">
        <w:rPr>
          <w:color w:val="000000"/>
          <w:sz w:val="28"/>
          <w:szCs w:val="28"/>
          <w:shd w:val="clear" w:color="auto" w:fill="FFFFFF"/>
        </w:rPr>
        <w:t xml:space="preserve">на </w:t>
      </w:r>
      <w:r w:rsidRPr="006B7E7B">
        <w:rPr>
          <w:color w:val="111111"/>
          <w:sz w:val="28"/>
          <w:szCs w:val="28"/>
        </w:rPr>
        <w:t> формирование</w:t>
      </w:r>
      <w:proofErr w:type="gramEnd"/>
      <w:r w:rsidRPr="006B7E7B">
        <w:rPr>
          <w:color w:val="111111"/>
          <w:sz w:val="28"/>
          <w:szCs w:val="28"/>
        </w:rPr>
        <w:t xml:space="preserve"> и развитие навыков селективного сбора отходов; внедрение принципов грамотной утилизации отходов и вторичной переработке товаров; сокращение отходов, образующихся в результате добычи ресурсов и производства товаров; оказание финансовой помощи детям с особенностями развития.</w:t>
      </w:r>
    </w:p>
    <w:p w:rsidR="002840B0" w:rsidRPr="006B7E7B" w:rsidRDefault="002840B0" w:rsidP="006B7E7B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  <w:shd w:val="clear" w:color="auto" w:fill="FFFFFF"/>
        </w:rPr>
      </w:pPr>
      <w:r w:rsidRPr="006B7E7B">
        <w:rPr>
          <w:color w:val="111111"/>
          <w:sz w:val="28"/>
          <w:szCs w:val="28"/>
        </w:rPr>
        <w:t xml:space="preserve">«Покормим птиц зимой» - акция </w:t>
      </w:r>
      <w:r w:rsidRPr="006B7E7B">
        <w:rPr>
          <w:color w:val="111111"/>
          <w:sz w:val="28"/>
          <w:szCs w:val="28"/>
          <w:shd w:val="clear" w:color="auto" w:fill="FFFFFF"/>
        </w:rPr>
        <w:t xml:space="preserve">способствует развитию познавательной активности, нравственного самосознания </w:t>
      </w:r>
      <w:proofErr w:type="gramStart"/>
      <w:r w:rsidRPr="006B7E7B">
        <w:rPr>
          <w:color w:val="111111"/>
          <w:sz w:val="28"/>
          <w:szCs w:val="28"/>
          <w:shd w:val="clear" w:color="auto" w:fill="FFFFFF"/>
        </w:rPr>
        <w:t>ребёнка  и</w:t>
      </w:r>
      <w:proofErr w:type="gramEnd"/>
      <w:r w:rsidRPr="006B7E7B">
        <w:rPr>
          <w:color w:val="111111"/>
          <w:sz w:val="28"/>
          <w:szCs w:val="28"/>
          <w:shd w:val="clear" w:color="auto" w:fill="FFFFFF"/>
        </w:rPr>
        <w:t xml:space="preserve"> является прекрасной возможностью проявить сочувствие и доброту. Цель </w:t>
      </w:r>
      <w:r w:rsidRPr="006B7E7B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акции</w:t>
      </w:r>
      <w:r w:rsidRPr="006B7E7B">
        <w:rPr>
          <w:color w:val="111111"/>
          <w:sz w:val="28"/>
          <w:szCs w:val="28"/>
          <w:shd w:val="clear" w:color="auto" w:fill="FFFFFF"/>
        </w:rPr>
        <w:t> – привлечь внимание детей и взрослых к зимующим </w:t>
      </w:r>
      <w:r w:rsidRPr="006B7E7B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птицам</w:t>
      </w:r>
      <w:r w:rsidRPr="006B7E7B">
        <w:rPr>
          <w:color w:val="111111"/>
          <w:sz w:val="28"/>
          <w:szCs w:val="28"/>
          <w:shd w:val="clear" w:color="auto" w:fill="FFFFFF"/>
        </w:rPr>
        <w:t>, чтобы облегчить для них период </w:t>
      </w:r>
      <w:r w:rsidRPr="006B7E7B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зимовки</w:t>
      </w:r>
      <w:r w:rsidRPr="006B7E7B">
        <w:rPr>
          <w:color w:val="111111"/>
          <w:sz w:val="28"/>
          <w:szCs w:val="28"/>
          <w:shd w:val="clear" w:color="auto" w:fill="FFFFFF"/>
        </w:rPr>
        <w:t>, а также повысить уровень </w:t>
      </w:r>
      <w:r w:rsidRPr="006B7E7B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экологической</w:t>
      </w:r>
      <w:r w:rsidRPr="006B7E7B">
        <w:rPr>
          <w:color w:val="111111"/>
          <w:sz w:val="28"/>
          <w:szCs w:val="28"/>
          <w:shd w:val="clear" w:color="auto" w:fill="FFFFFF"/>
        </w:rPr>
        <w:t> активности населения. </w:t>
      </w:r>
    </w:p>
    <w:p w:rsidR="00DD0ED2" w:rsidRPr="006B7E7B" w:rsidRDefault="00DD0ED2" w:rsidP="006B7E7B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6B7E7B">
        <w:rPr>
          <w:color w:val="111111"/>
          <w:sz w:val="28"/>
          <w:szCs w:val="28"/>
          <w:shd w:val="clear" w:color="auto" w:fill="FFFFFF"/>
        </w:rPr>
        <w:t xml:space="preserve">«Ёлочка-зеленая иголочка» - способствует формированию экологической культуры воспитанников и их родителей. </w:t>
      </w:r>
      <w:r w:rsidRPr="006B7E7B">
        <w:rPr>
          <w:color w:val="111111"/>
          <w:sz w:val="28"/>
          <w:szCs w:val="28"/>
        </w:rPr>
        <w:t xml:space="preserve">В ходе акции дети получают природоведческие знания, у них формируются навыки экологической культуры, активная жизненная позиция. </w:t>
      </w:r>
    </w:p>
    <w:p w:rsidR="00DD0ED2" w:rsidRPr="006B7E7B" w:rsidRDefault="00DD0ED2" w:rsidP="006B7E7B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6B7E7B">
        <w:rPr>
          <w:color w:val="111111"/>
          <w:sz w:val="28"/>
          <w:szCs w:val="28"/>
        </w:rPr>
        <w:t>Акция проходит под своим девизом, имеет наглядную агитацию (листовки, плакаты, памятки). В содержание акций входят тематические занятия (НОД, продуктивная деятельность, праздники, развлечения, викторины, выставки, конкурсы, посвящённые объектам акции.</w:t>
      </w:r>
    </w:p>
    <w:p w:rsidR="00DD0ED2" w:rsidRPr="006B7E7B" w:rsidRDefault="00DD0ED2" w:rsidP="006B7E7B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  <w:shd w:val="clear" w:color="auto" w:fill="FFFFFF"/>
        </w:rPr>
      </w:pPr>
    </w:p>
    <w:p w:rsidR="00AD39F0" w:rsidRPr="006B7E7B" w:rsidRDefault="00AD39F0" w:rsidP="006B7E7B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5"/>
          <w:sz w:val="28"/>
          <w:szCs w:val="28"/>
          <w:shd w:val="clear" w:color="auto" w:fill="FFFFFF"/>
        </w:rPr>
      </w:pPr>
      <w:r w:rsidRPr="006B7E7B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«Добрые слова – хорошие поступки» - акция направлена на </w:t>
      </w:r>
      <w:r w:rsidRPr="006B7E7B">
        <w:rPr>
          <w:color w:val="111115"/>
          <w:sz w:val="28"/>
          <w:szCs w:val="28"/>
          <w:shd w:val="clear" w:color="auto" w:fill="FFFFFF"/>
        </w:rPr>
        <w:t xml:space="preserve">морально-нравственное воспитание детей через формирование нравственных понятий, общей культурой общения и приобретение определенного социального опыта. В процессе проведения акции проводится выставка работы, изготовленных детьми совместно с родителями. Работы могут быть </w:t>
      </w:r>
      <w:r w:rsidRPr="006B7E7B">
        <w:rPr>
          <w:color w:val="111115"/>
          <w:sz w:val="28"/>
          <w:szCs w:val="28"/>
          <w:shd w:val="clear" w:color="auto" w:fill="FFFFFF"/>
        </w:rPr>
        <w:lastRenderedPageBreak/>
        <w:t>исполнены в технике рисунка, аппликации, в том числе с использованием подручного материала. Содержание всех работ было разнообразным: от предметов, подходящих под определение, до сюжетных работ плакатного формата.</w:t>
      </w:r>
    </w:p>
    <w:p w:rsidR="006B7E7B" w:rsidRPr="006B7E7B" w:rsidRDefault="006B7E7B" w:rsidP="006B7E7B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5"/>
          <w:sz w:val="28"/>
          <w:szCs w:val="28"/>
          <w:shd w:val="clear" w:color="auto" w:fill="FFFFFF"/>
        </w:rPr>
      </w:pPr>
      <w:r w:rsidRPr="006B7E7B">
        <w:rPr>
          <w:color w:val="111115"/>
          <w:sz w:val="28"/>
          <w:szCs w:val="28"/>
          <w:shd w:val="clear" w:color="auto" w:fill="FFFFFF"/>
        </w:rPr>
        <w:t>Также возможны акции: «Украсим детский сад цветами», «Посади дерево», «Доброе сердце» и т.д.</w:t>
      </w:r>
    </w:p>
    <w:p w:rsidR="00AD39F0" w:rsidRPr="006B7E7B" w:rsidRDefault="00AD39F0" w:rsidP="006B7E7B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</w:p>
    <w:p w:rsidR="00E92ADA" w:rsidRPr="006B7E7B" w:rsidRDefault="00E92ADA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D5983" w:rsidRPr="006B7E7B" w:rsidRDefault="007D5983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401864" w:rsidRPr="006B7E7B" w:rsidRDefault="00401864" w:rsidP="006B7E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2530B7" w:rsidRPr="006B7E7B" w:rsidRDefault="002530B7" w:rsidP="006B7E7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530B7" w:rsidRPr="006B7E7B" w:rsidSect="0018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C7"/>
    <w:rsid w:val="001801AD"/>
    <w:rsid w:val="00241270"/>
    <w:rsid w:val="00244B15"/>
    <w:rsid w:val="002530B7"/>
    <w:rsid w:val="002840B0"/>
    <w:rsid w:val="002A1158"/>
    <w:rsid w:val="00401864"/>
    <w:rsid w:val="004E32C7"/>
    <w:rsid w:val="005212F4"/>
    <w:rsid w:val="005931C7"/>
    <w:rsid w:val="006B7E7B"/>
    <w:rsid w:val="007D5983"/>
    <w:rsid w:val="0093749F"/>
    <w:rsid w:val="009B0F46"/>
    <w:rsid w:val="009D10EF"/>
    <w:rsid w:val="00AD39F0"/>
    <w:rsid w:val="00D748B9"/>
    <w:rsid w:val="00D946FA"/>
    <w:rsid w:val="00DD0ED2"/>
    <w:rsid w:val="00DD2CA5"/>
    <w:rsid w:val="00E11429"/>
    <w:rsid w:val="00E774A8"/>
    <w:rsid w:val="00E92ADA"/>
    <w:rsid w:val="00EF43B7"/>
    <w:rsid w:val="00F3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2689"/>
  <w15:docId w15:val="{D16B37C1-5F5B-4245-B53D-3CB898F7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0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9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4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680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64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Paradisetver</dc:creator>
  <cp:lastModifiedBy>Paradisetver</cp:lastModifiedBy>
  <cp:revision>2</cp:revision>
  <dcterms:created xsi:type="dcterms:W3CDTF">2022-01-31T12:44:00Z</dcterms:created>
  <dcterms:modified xsi:type="dcterms:W3CDTF">2022-01-31T12:44:00Z</dcterms:modified>
</cp:coreProperties>
</file>