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Ансамбль</w:t>
      </w:r>
      <w:r>
        <w:rPr>
          <w:rFonts w:hint="default"/>
          <w:lang w:val="ru-RU"/>
        </w:rPr>
        <w:t xml:space="preserve"> «Жас канат»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1321"/>
    <w:rsid w:val="1A8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2022-01-30T08:50:00Z</dcterms:created>
  <dc:creator>Токсанова Жулдыз</dc:creator>
  <cp:lastModifiedBy>Zhuldyz Toksanova</cp:lastModifiedBy>
  <dcterms:modified xsi:type="dcterms:W3CDTF">2022-01-30T08:52:18Z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0553A0331914481AB482D6C0C2E8781D</vt:lpwstr>
  </property>
</Properties>
</file>