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0FE" w:rsidRPr="002300FE" w:rsidRDefault="00082DD1" w:rsidP="002300FE">
      <w:pPr>
        <w:spacing w:after="150" w:line="315" w:lineRule="atLeast"/>
        <w:jc w:val="center"/>
        <w:rPr>
          <w:rFonts w:ascii="Trebuchet MS" w:eastAsia="Times New Roman" w:hAnsi="Trebuchet MS" w:cs="Times New Roman"/>
          <w:bCs/>
          <w:sz w:val="28"/>
          <w:szCs w:val="28"/>
          <w:lang w:eastAsia="ru-RU"/>
        </w:rPr>
      </w:pPr>
      <w:r w:rsidRPr="002300FE">
        <w:rPr>
          <w:rFonts w:ascii="Trebuchet MS" w:eastAsia="Times New Roman" w:hAnsi="Trebuchet MS" w:cs="Times New Roman"/>
          <w:bCs/>
          <w:sz w:val="28"/>
          <w:szCs w:val="28"/>
          <w:lang w:eastAsia="ru-RU"/>
        </w:rPr>
        <w:t>Конспект занятия по развитию речи</w:t>
      </w:r>
    </w:p>
    <w:p w:rsidR="002300FE" w:rsidRDefault="00082DD1" w:rsidP="002300FE">
      <w:pPr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28"/>
          <w:szCs w:val="28"/>
          <w:lang w:eastAsia="ru-RU"/>
        </w:rPr>
      </w:pPr>
      <w:r w:rsidRPr="00082DD1">
        <w:rPr>
          <w:rFonts w:ascii="Trebuchet MS" w:eastAsia="Times New Roman" w:hAnsi="Trebuchet MS" w:cs="Times New Roman"/>
          <w:b/>
          <w:bCs/>
          <w:color w:val="CC0066"/>
          <w:sz w:val="28"/>
          <w:szCs w:val="28"/>
          <w:lang w:eastAsia="ru-RU"/>
        </w:rPr>
        <w:t>«Многоликая Кубань»</w:t>
      </w:r>
    </w:p>
    <w:p w:rsidR="00082DD1" w:rsidRPr="002300FE" w:rsidRDefault="00082DD1" w:rsidP="002300FE">
      <w:pPr>
        <w:spacing w:after="150" w:line="315" w:lineRule="atLeast"/>
        <w:jc w:val="center"/>
        <w:rPr>
          <w:rFonts w:ascii="Trebuchet MS" w:eastAsia="Times New Roman" w:hAnsi="Trebuchet MS" w:cs="Times New Roman"/>
          <w:bCs/>
          <w:sz w:val="28"/>
          <w:szCs w:val="28"/>
          <w:lang w:eastAsia="ru-RU"/>
        </w:rPr>
      </w:pPr>
      <w:r w:rsidRPr="002300FE">
        <w:rPr>
          <w:rFonts w:ascii="Trebuchet MS" w:eastAsia="Times New Roman" w:hAnsi="Trebuchet MS" w:cs="Times New Roman"/>
          <w:bCs/>
          <w:sz w:val="28"/>
          <w:szCs w:val="28"/>
          <w:lang w:eastAsia="ru-RU"/>
        </w:rPr>
        <w:t xml:space="preserve">в </w:t>
      </w:r>
      <w:r w:rsidR="009A2209" w:rsidRPr="002300FE">
        <w:rPr>
          <w:rFonts w:ascii="Trebuchet MS" w:eastAsia="Times New Roman" w:hAnsi="Trebuchet MS" w:cs="Times New Roman"/>
          <w:bCs/>
          <w:sz w:val="28"/>
          <w:szCs w:val="28"/>
          <w:lang w:eastAsia="ru-RU"/>
        </w:rPr>
        <w:t>старш</w:t>
      </w:r>
      <w:r w:rsidRPr="002300FE">
        <w:rPr>
          <w:rFonts w:ascii="Trebuchet MS" w:eastAsia="Times New Roman" w:hAnsi="Trebuchet MS" w:cs="Times New Roman"/>
          <w:bCs/>
          <w:sz w:val="28"/>
          <w:szCs w:val="28"/>
          <w:lang w:eastAsia="ru-RU"/>
        </w:rPr>
        <w:t>ей группе.</w:t>
      </w:r>
    </w:p>
    <w:p w:rsidR="00082DD1" w:rsidRDefault="00082DD1" w:rsidP="00082D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D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Цель: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 патриотизм через ознакомление с историческим прошлым казачества.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2D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знакомить 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 с культурой и бытом казаков.</w:t>
      </w:r>
    </w:p>
    <w:p w:rsidR="00082DD1" w:rsidRPr="00082DD1" w:rsidRDefault="00082DD1" w:rsidP="00082D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родолжать знакомить детей с культурой и бытом казаков. Дать представление о казачьей одежде. Вызвать интерес к этой теме. Воспитывать патриотизм через ознакомление с историческим прошлым казачества. Продолжать учить детей отгадывать загадки по 2-3 признакам.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2D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Обогащение словаря: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папаха, околыш, газыри, черкеска, бурка, </w:t>
      </w:r>
      <w:proofErr w:type="spellStart"/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гусарики</w:t>
      </w:r>
      <w:proofErr w:type="spellEnd"/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кубанка, нагольный полушубок, башлык.</w:t>
      </w:r>
    </w:p>
    <w:p w:rsidR="00082DD1" w:rsidRPr="00082DD1" w:rsidRDefault="00082DD1" w:rsidP="002300FE">
      <w:pPr>
        <w:spacing w:after="30" w:line="240" w:lineRule="auto"/>
        <w:jc w:val="center"/>
        <w:rPr>
          <w:rFonts w:ascii="Trebuchet MS" w:eastAsia="Times New Roman" w:hAnsi="Trebuchet MS" w:cs="Times New Roman"/>
          <w:b/>
          <w:bCs/>
          <w:color w:val="39306F"/>
          <w:sz w:val="28"/>
          <w:szCs w:val="28"/>
          <w:lang w:eastAsia="ru-RU"/>
        </w:rPr>
      </w:pPr>
      <w:r w:rsidRPr="00082DD1">
        <w:rPr>
          <w:rFonts w:ascii="Trebuchet MS" w:eastAsia="Times New Roman" w:hAnsi="Trebuchet MS" w:cs="Times New Roman"/>
          <w:b/>
          <w:bCs/>
          <w:color w:val="39306F"/>
          <w:sz w:val="28"/>
          <w:szCs w:val="28"/>
          <w:lang w:eastAsia="ru-RU"/>
        </w:rPr>
        <w:t>Ход занятия.</w:t>
      </w:r>
      <w:bookmarkStart w:id="0" w:name="_GoBack"/>
      <w:bookmarkEnd w:id="0"/>
    </w:p>
    <w:p w:rsidR="00082DD1" w:rsidRDefault="00082DD1" w:rsidP="00082D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сегодня мы с вами поговорим о казаках, о том, что они носили, какую одежду любили. Узнаем, что выращивали в огороде, какие животные жили на подворье кубанских казаков. Послушайте, как красиво говорится в стихотворении о казаках: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Казаки кубанские – не сыночки панские.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земли от матушки, от кормильца батюшки. 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реки полет их быстрый, от полей горячих – искры. 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 – и степью разлились, два – пожаром занялись. 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тростник, что ветром клонит, а дубы, что буря ломит. 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птенцы, что к мамке жмутся, а орлы, что в небо рвутся.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Казаки действительно были очень храбрыми, им приходилось защищать границы, посмотрите, какую одежду носили первые кубанские поселенцы. Она очень похожа на украинскую: у женщин – юбка, вышитая блузка, фартучек, веночек с лентами и, конечно, украшали косу яркими ленточками. 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Мужчины носили широченные шаровары, вышитые рубахи, подпоясывались красивыми поясами, которые вышивали молодые девушки.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Перебрали много вариантов одежды, пока не подобрали такую, в которой удобно, тепло, и она нарядно выглядит.</w:t>
      </w:r>
    </w:p>
    <w:p w:rsidR="00082DD1" w:rsidRDefault="00082DD1" w:rsidP="00082D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Стук в дверь.</w:t>
      </w:r>
    </w:p>
    <w:p w:rsidR="00082DD1" w:rsidRDefault="00082DD1" w:rsidP="00082D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Ребята, кто это к нам в гости пожаловал?</w:t>
      </w:r>
    </w:p>
    <w:p w:rsidR="00082DD1" w:rsidRPr="00082DD1" w:rsidRDefault="00082DD1" w:rsidP="00082D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(Куклы, одетые в кубанские костюмы). Да это же Тимоша и </w:t>
      </w:r>
      <w:proofErr w:type="spellStart"/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Дарьюшка</w:t>
      </w:r>
      <w:proofErr w:type="spellEnd"/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Давайте с ними поздороваемся. А в каких они красивых костюмах! Посмотрите, как нарядно одета казачка. Юбка с оборочкой, обшита лентой, кофточка украшена рюшкой, кружевом. На ногах высокие ботинки со 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шнурками, которые назывались </w:t>
      </w:r>
      <w:proofErr w:type="spellStart"/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гусариками</w:t>
      </w:r>
      <w:proofErr w:type="spellEnd"/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Летом голову повязывали газовыми шарфами, кружевными косынками. Зимой женщины надевали цветные яркие шали, нагольные полушубки.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Одежда мужчин состояла из брюк, рубашки-косоворотки, хромовых сапожек, поверх одевали нарядную черкеску.</w:t>
      </w:r>
    </w:p>
    <w:p w:rsidR="00082DD1" w:rsidRPr="00082DD1" w:rsidRDefault="00082DD1" w:rsidP="00082D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Посмотрите, как украшали черкеску газырями, поверх черкески казак одевал наборный серебряный поясок. На голове кубанка с малиновым верхом, с барашковым околышем. 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Собрался казак в поход и всегда-в дороге, в любую непогоду-выручит бурка и башлык. Завернется казак в бурку, повяжет башлык поверх кубанки, и никакая буря ему не страшна.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2D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 песне недаром поется: </w:t>
      </w:r>
      <w:r w:rsidRPr="00082D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Только бурка казаку</w:t>
      </w:r>
      <w:r w:rsidRPr="00082D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Во степи подмога,</w:t>
      </w:r>
      <w:r w:rsidRPr="00082D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Только бурка казаку </w:t>
      </w:r>
      <w:r w:rsidRPr="00082D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Во степи постель.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Вопросы к детям по содержанию рассказа (как одевались казачки? казаки? Как называется головной убор казака? И т.д.)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2D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Физкультминутка по мотивам произведения кубанской поэтессы Светланы Донченко.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Идёт по площади казак,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руку держит казачонка.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Малыш чеканит громко шаг,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Улыбка на лице мальчонки.,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Гордится он своим отцом,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нём папаха и погоны,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Красив он статью и лицом -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 такой на миллионы!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Приветствуют их земляки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краю родном, что пахнет хлебом!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Кричат им» Любо!» казаки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звонким эхом вторит небо…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как пели весело на Кубани. Послушайте кубанскую песню «распрягайте, хлопцы, коней!» в исполнении кубанского казачьего хора (прослушивание песни в аудиозаписи).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«Делу- время, потехе-час» - так говорится в пословице. Прошел час веселья и ждет казака работа и на подворье, и в поле. Много животных во дворе казака. Я вам сейчас загадаю загадки, а вы попробуйте их </w:t>
      </w:r>
      <w:r w:rsidRPr="00082D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отгадать.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У порога плачет, коготки прячет,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Тихо в комнату войдет, замурлычет, запоет (кошка).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Гладишь – ласкается, дразнишь – кусается (собака).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Вместо носа – пятачок,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Вместо хвостика – крючок.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Пятачок дырявый,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крючок вертлявый (свинья)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По горам, по долам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Ходит шуба да кафтан (баран)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Посреди двора стоит копна,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Впереди вилы, а сзади метла (корова).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2D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 вот что выращивали в поле?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Расту в земле на грядке я,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Длинная, красная, сладкая (морковь)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Как надела сто рубах,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Захрустела на зубах (капуста)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Заставит плакать всех вокруг,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Хоть он и не драчун, а … (лук)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Покопай меня немножко,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кустом я тут … (картошка).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еще выращивали в огородах? (Ответы детей)</w:t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Много нового вы сегодня узнали. Навсегда остаются с вами Тимоша и </w:t>
      </w:r>
      <w:proofErr w:type="spellStart"/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Дарьюшка</w:t>
      </w:r>
      <w:proofErr w:type="spellEnd"/>
      <w:r w:rsidRPr="00082DD1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Теперь вместе с другими куклами они остаются жить в нашем игровом уголке.</w:t>
      </w:r>
    </w:p>
    <w:p w:rsidR="00082DD1" w:rsidRPr="00082DD1" w:rsidRDefault="00082DD1" w:rsidP="00082DD1">
      <w:pPr>
        <w:numPr>
          <w:ilvl w:val="0"/>
          <w:numId w:val="1"/>
        </w:numPr>
        <w:spacing w:after="0" w:line="240" w:lineRule="auto"/>
        <w:ind w:left="0" w:right="60"/>
        <w:jc w:val="both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82DD1" w:rsidRPr="00082DD1" w:rsidRDefault="00082DD1" w:rsidP="00082DD1">
      <w:pPr>
        <w:numPr>
          <w:ilvl w:val="0"/>
          <w:numId w:val="1"/>
        </w:numPr>
        <w:spacing w:after="0" w:line="240" w:lineRule="auto"/>
        <w:ind w:left="0" w:right="60"/>
        <w:jc w:val="both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82DD1" w:rsidRPr="00082DD1" w:rsidRDefault="00082DD1" w:rsidP="00082DD1">
      <w:pPr>
        <w:numPr>
          <w:ilvl w:val="0"/>
          <w:numId w:val="1"/>
        </w:numPr>
        <w:spacing w:after="0" w:line="240" w:lineRule="auto"/>
        <w:ind w:left="0" w:right="60"/>
        <w:jc w:val="both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82DD1" w:rsidRPr="00082DD1" w:rsidRDefault="00082DD1" w:rsidP="00082DD1">
      <w:pPr>
        <w:numPr>
          <w:ilvl w:val="0"/>
          <w:numId w:val="1"/>
        </w:numPr>
        <w:spacing w:after="0" w:line="240" w:lineRule="auto"/>
        <w:ind w:left="0" w:right="60"/>
        <w:jc w:val="both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82DD1" w:rsidRPr="00082DD1" w:rsidRDefault="00082DD1" w:rsidP="00082DD1">
      <w:pPr>
        <w:numPr>
          <w:ilvl w:val="0"/>
          <w:numId w:val="1"/>
        </w:numPr>
        <w:spacing w:after="0" w:line="240" w:lineRule="auto"/>
        <w:ind w:left="0"/>
        <w:jc w:val="both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41246" w:rsidRPr="00082DD1" w:rsidRDefault="00B41246">
      <w:pPr>
        <w:rPr>
          <w:sz w:val="28"/>
          <w:szCs w:val="28"/>
        </w:rPr>
      </w:pPr>
    </w:p>
    <w:sectPr w:rsidR="00B41246" w:rsidRPr="00082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57B5E"/>
    <w:multiLevelType w:val="multilevel"/>
    <w:tmpl w:val="356C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093"/>
    <w:rsid w:val="00082DD1"/>
    <w:rsid w:val="002300FE"/>
    <w:rsid w:val="009A2209"/>
    <w:rsid w:val="00B41246"/>
    <w:rsid w:val="00BE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79B9"/>
  <w15:chartTrackingRefBased/>
  <w15:docId w15:val="{8FCAA023-C09B-4F6D-A6EA-106D958D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03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7344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654</Words>
  <Characters>3734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Таисия Васильевна)</cp:lastModifiedBy>
  <cp:revision>7</cp:revision>
  <dcterms:created xsi:type="dcterms:W3CDTF">2019-05-25T15:22:00Z</dcterms:created>
  <dcterms:modified xsi:type="dcterms:W3CDTF">2022-01-22T08:23:00Z</dcterms:modified>
</cp:coreProperties>
</file>