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36" w:rsidRPr="006D4A36" w:rsidRDefault="006D4A36" w:rsidP="006D4A36">
      <w:r w:rsidRPr="006D4A36">
        <w:t>Разминка</w:t>
      </w:r>
    </w:p>
    <w:p w:rsidR="006D4A36" w:rsidRPr="006D4A36" w:rsidRDefault="006D4A36" w:rsidP="006D4A36">
      <w:r w:rsidRPr="006D4A36">
        <w:t xml:space="preserve">Для начала всем ребятам было предложено поделиться на две команды и придумать для своей команды название. Делились долго, потому пришлось опять прибегнуть к жребию - тащить целые и поломанные спички. Затем долго спорили о названиях и, наконец, выдали: "Рваные кроссовки" и "Тупые углы". </w:t>
      </w:r>
      <w:proofErr w:type="spellStart"/>
      <w:proofErr w:type="gramStart"/>
      <w:r w:rsidRPr="006D4A36">
        <w:t>Н-да</w:t>
      </w:r>
      <w:proofErr w:type="spellEnd"/>
      <w:proofErr w:type="gramEnd"/>
      <w:r w:rsidRPr="006D4A36">
        <w:t>...</w:t>
      </w:r>
    </w:p>
    <w:p w:rsidR="006D4A36" w:rsidRPr="006D4A36" w:rsidRDefault="006D4A36" w:rsidP="006D4A36">
      <w:r w:rsidRPr="006D4A36">
        <w:t>В качестве разминки предложили ребятам посоревноваться, кто больше знает слов на туристскую тематику. Каждая команда называет слова по очереди до тех пор, пока кому-то больше нечего будет сказать. Слов вспомнили много. Затем, памятуя о том, что настоящий турист должен быть умным и сообразительным, каждой команде была дана туристская задачка. На решение - 3 минуты. Итак, задачи:</w:t>
      </w:r>
    </w:p>
    <w:p w:rsidR="006D4A36" w:rsidRPr="006D4A36" w:rsidRDefault="006D4A36" w:rsidP="006D4A36">
      <w:r w:rsidRPr="006D4A36">
        <w:t xml:space="preserve">"Собираясь в сложный поход, турист положил в свой рюкзак много всякой всячины </w:t>
      </w:r>
    </w:p>
    <w:p w:rsidR="006D4A36" w:rsidRPr="006D4A36" w:rsidRDefault="006D4A36" w:rsidP="006D4A36">
      <w:r w:rsidRPr="006D4A36">
        <w:t>спальник, коврик, одежды и др. личного снаряжения 12 кг;</w:t>
      </w:r>
    </w:p>
    <w:p w:rsidR="006D4A36" w:rsidRPr="006D4A36" w:rsidRDefault="006D4A36" w:rsidP="006D4A36">
      <w:r w:rsidRPr="006D4A36">
        <w:t>крупы, сухарей, консервов и др. продуктов 13,5 кг;</w:t>
      </w:r>
    </w:p>
    <w:p w:rsidR="006D4A36" w:rsidRPr="006D4A36" w:rsidRDefault="006D4A36" w:rsidP="006D4A36">
      <w:r w:rsidRPr="006D4A36">
        <w:t>палатку, топор и др. общественного снаряжения 8,5 кг.</w:t>
      </w:r>
    </w:p>
    <w:p w:rsidR="006D4A36" w:rsidRPr="006D4A36" w:rsidRDefault="006D4A36" w:rsidP="006D4A36">
      <w:r w:rsidRPr="006D4A36">
        <w:t xml:space="preserve">Сколько весил рюкзак туриста, когда он окончил поход, если известно, что все продукты были съедены, топор весом 2 кг утерян, а на дне рюкзака оказался электрический утюг весом 4 кг, который туристу положила заботливая младшая сестренка, чтобы его брюки и шнурки в походе были всегда наглажены?" </w:t>
      </w:r>
    </w:p>
    <w:p w:rsidR="006D4A36" w:rsidRPr="006D4A36" w:rsidRDefault="006D4A36" w:rsidP="006D4A36">
      <w:r w:rsidRPr="006D4A36">
        <w:t>"На тренировке опытный турист одевает одну лыжу за 20 секунд, а снимает за 10 секунд. Сколько времени затратит опытный турист при 30-кратном выполнении упражнения на снимание и одевание пары лыж? Сколько пар лыж наденет опытный турист за 10 минут?"</w:t>
      </w:r>
    </w:p>
    <w:p w:rsidR="006D4A36" w:rsidRPr="006D4A36" w:rsidRDefault="006D4A36" w:rsidP="006D4A36">
      <w:r w:rsidRPr="006D4A36">
        <w:t>Следующим был конкурс пантомимы. Командам было предложено изобразить палатку. Родители выступали в качестве жюри. Они просили показать, что будет с палаткой, если пойдет дождь или налетит ветер. Вторым заданием было изобразить манную кашу. Ребята проявили недюжинное актерское мастерство, победила дружба, и весело было всем.</w:t>
      </w:r>
    </w:p>
    <w:p w:rsidR="006D4A36" w:rsidRPr="006D4A36" w:rsidRDefault="006D4A36" w:rsidP="006D4A36">
      <w:hyperlink r:id="rId4" w:anchor="soderzhanie" w:history="1">
        <w:r w:rsidRPr="006D4A36">
          <w:t>К содержанию</w:t>
        </w:r>
      </w:hyperlink>
    </w:p>
    <w:p w:rsidR="006D4A36" w:rsidRPr="006D4A36" w:rsidRDefault="006D4A36" w:rsidP="006D4A36">
      <w:bookmarkStart w:id="0" w:name="pervaya-medicinskaya-pomosch"/>
      <w:bookmarkEnd w:id="0"/>
      <w:r w:rsidRPr="006D4A36">
        <w:t>Первая медицинская помощь</w:t>
      </w:r>
    </w:p>
    <w:p w:rsidR="006D4A36" w:rsidRPr="006D4A36" w:rsidRDefault="006D4A36" w:rsidP="006D4A36">
      <w:r w:rsidRPr="006D4A36">
        <w:t xml:space="preserve">После небольшого предисловия о том, что в походах иногда случаются травмы, и нужно уметь оказать первую помощь пострадавшему, устраиваем веселую медицинскую эстафету. Каждая команда выбирает самого легкого участника. Им выпадает участь быть "пострадавшими". Команды выстраиваются в две колонны. Два человека, стоящие первыми, скрепляют руки "стульчиком", "пострадавший" усаживается. По команде "Марш!" игроки несут своих "пострадавших" до заранее оговоренного дерева, обегают вокруг него и возвращаются к своей команде, пересаживая "пострадавшего" на следующие "носилки". Чья команда быстрее справилась с заданием, та и победила. Если у детворы возникнет желание еще побегать, предложите им еще одну эстафету. Для нее понадобится по футбольному и волейбольному мячу для каждой команды. По сигналу, первые игроки начинают бежать к обозначенному дереву, ведя ногами футбольный мяч и подбрасывая волейбольный. Оббежав вокруг дерева, они возвращаются к команде и передают мячи следующему игроку. Если какой-то из мячей откатится </w:t>
      </w:r>
      <w:r w:rsidRPr="006D4A36">
        <w:lastRenderedPageBreak/>
        <w:t>в сторону или упадет, его нужно поднять и продолжить эстафету. Эта игра непростая, но очень-очень веселая.</w:t>
      </w:r>
    </w:p>
    <w:p w:rsidR="006D4A36" w:rsidRPr="006D4A36" w:rsidRDefault="006D4A36" w:rsidP="006D4A36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905000"/>
            <wp:effectExtent l="19050" t="0" r="0" b="0"/>
            <wp:wrapSquare wrapText="bothSides"/>
            <wp:docPr id="39" name="Рисунок 2" descr="http://www.7ya.ru/pub/active-rest/img/posv-t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7ya.ru/pub/active-rest/img/posv-tu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A36">
        <w:t xml:space="preserve">После эстафеты наших "туристов" ждало еще одно испытание. Каждая команда получила по рулончику туалетной бумаги. Теперь несчастных "потерпевших", которые уже действительно натерпелись, неоднократно падая с "носилок", нужно было еще и как следует "перевязать" - обмотать с ног до головы бумагой. Команды принялись за дело. И вскоре у них получились две симпатичные, аккуратненькие "мумии". Вдоволь налюбовавшись и </w:t>
      </w:r>
      <w:proofErr w:type="spellStart"/>
      <w:r w:rsidRPr="006D4A36">
        <w:t>нафотографировавшись</w:t>
      </w:r>
      <w:proofErr w:type="spellEnd"/>
      <w:r w:rsidRPr="006D4A36">
        <w:t xml:space="preserve">, "пострадавших" было решено, наконец, пожалеть и размотать. А обрывки бумаги собрать и отправить в костер, </w:t>
      </w:r>
      <w:proofErr w:type="gramStart"/>
      <w:r w:rsidRPr="006D4A36">
        <w:t>что бы не</w:t>
      </w:r>
      <w:proofErr w:type="gramEnd"/>
      <w:r w:rsidRPr="006D4A36">
        <w:t xml:space="preserve"> нарушать чистоту окружающей природы... </w:t>
      </w:r>
    </w:p>
    <w:p w:rsidR="006D4A36" w:rsidRPr="006D4A36" w:rsidRDefault="006D4A36" w:rsidP="006D4A36">
      <w:hyperlink r:id="rId6" w:anchor="soderzhanie" w:history="1">
        <w:r w:rsidRPr="006D4A36">
          <w:t>К содержанию</w:t>
        </w:r>
      </w:hyperlink>
    </w:p>
    <w:p w:rsidR="006D4A36" w:rsidRPr="006D4A36" w:rsidRDefault="006D4A36" w:rsidP="006D4A36">
      <w:bookmarkStart w:id="1" w:name="glavnoe-jeto-maskirovka"/>
      <w:bookmarkEnd w:id="1"/>
      <w:r w:rsidRPr="006D4A36">
        <w:t>Главное - это маскировка!</w:t>
      </w:r>
    </w:p>
    <w:p w:rsidR="006D4A36" w:rsidRPr="006D4A36" w:rsidRDefault="006D4A36" w:rsidP="006D4A36">
      <w:r w:rsidRPr="006D4A36">
        <w:t xml:space="preserve">Уж не знаю, зачем туристам нужно уметь маскироваться, но все согласились, что нужно и точка! Очень уж задание пришлось всем по вкусу. Итак, каждая команда должна была отправиться </w:t>
      </w:r>
      <w:proofErr w:type="gramStart"/>
      <w:r w:rsidRPr="006D4A36">
        <w:t>в глубь</w:t>
      </w:r>
      <w:proofErr w:type="gramEnd"/>
      <w:r w:rsidRPr="006D4A36">
        <w:t xml:space="preserve"> леса и за 10 минут замаскировать одного из своих собратьев. А родительское жюри маскировку осматривало и оценивало. Команды подошли к заданию творчески. В результате, мы несколько минут безуспешно искали одного из замаскированных, петляя среди молодых сосен. Оказалось, что его посадили в песчаную яму и полностью завалили сосновыми ветками. Вот так маскировка! Вторая команда решила проблему иначе. Их игрок был полностью одет в "наряд" из веток. И даже во рту у него торчала шишка. Ну, как здесь выделишь какую-то одну команду? Конечно, опять победила дружба!</w:t>
      </w:r>
    </w:p>
    <w:p w:rsidR="006D4A36" w:rsidRPr="006D4A36" w:rsidRDefault="006D4A36" w:rsidP="006D4A36">
      <w:r w:rsidRPr="006D4A36">
        <w:t xml:space="preserve">Следующим событием по сценарию было явление лесной </w:t>
      </w:r>
      <w:proofErr w:type="gramStart"/>
      <w:r w:rsidRPr="006D4A36">
        <w:t>нечисти</w:t>
      </w:r>
      <w:proofErr w:type="gramEnd"/>
      <w:r w:rsidRPr="006D4A36">
        <w:t xml:space="preserve"> - переодетых в леших и кикимор родителей. Но, из-за того, что большинство предполагаемых артистов осталось дома, сценарий пришлось менять на ходу. Собрав всех ребят, мы объявили им, что в районе нашего лагеря была замечена лесная </w:t>
      </w:r>
      <w:proofErr w:type="gramStart"/>
      <w:r w:rsidRPr="006D4A36">
        <w:t>нечисть</w:t>
      </w:r>
      <w:proofErr w:type="gramEnd"/>
      <w:r w:rsidRPr="006D4A36">
        <w:t>: леший, русалки, кикиморы. Они явно что-то замышляют, и мы должны им помешать. А для этого очень важно соблюдать "</w:t>
      </w:r>
      <w:proofErr w:type="spellStart"/>
      <w:r w:rsidRPr="006D4A36">
        <w:t>обознатушки</w:t>
      </w:r>
      <w:proofErr w:type="spellEnd"/>
      <w:r w:rsidRPr="006D4A36">
        <w:t xml:space="preserve">": разодеться в "пух и прах". Что тут началось! Дети с визгом и хохотом менялись обувью и футболками, переодевали кроссовки с левой ноги на правую, </w:t>
      </w:r>
      <w:proofErr w:type="gramStart"/>
      <w:r w:rsidRPr="006D4A36">
        <w:t>выворачивали одежду на изнанку</w:t>
      </w:r>
      <w:proofErr w:type="gramEnd"/>
      <w:r w:rsidRPr="006D4A36">
        <w:t xml:space="preserve">, наматывали на голову куртки, украшались еловыми ветками и сажей. Особенно эффектно смотрелись мальчишки, которые рискнули поменяться одеждой с девочками. Пока детвора перевоплощалась, мы готовились к главному событию дня - ритуалу посвящения в туристы... </w:t>
      </w:r>
    </w:p>
    <w:p w:rsidR="006D4A36" w:rsidRPr="006D4A36" w:rsidRDefault="006D4A36" w:rsidP="006D4A36">
      <w:hyperlink r:id="rId7" w:anchor="soderzhanie" w:history="1">
        <w:r w:rsidRPr="006D4A36">
          <w:t>К содержанию</w:t>
        </w:r>
      </w:hyperlink>
    </w:p>
    <w:p w:rsidR="006D4A36" w:rsidRPr="006D4A36" w:rsidRDefault="006D4A36" w:rsidP="006D4A36">
      <w:bookmarkStart w:id="2" w:name="lesnoj-jeliksir"/>
      <w:bookmarkEnd w:id="2"/>
      <w:r w:rsidRPr="006D4A36">
        <w:t>Лесной эликсир</w:t>
      </w:r>
    </w:p>
    <w:p w:rsidR="006D4A36" w:rsidRPr="006D4A36" w:rsidRDefault="006D4A36" w:rsidP="006D4A36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790700"/>
            <wp:effectExtent l="19050" t="0" r="9525" b="0"/>
            <wp:wrapSquare wrapText="bothSides"/>
            <wp:docPr id="38" name="Рисунок 3" descr="http://www.7ya.ru/pub/active-rest/img/posv-tu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7ya.ru/pub/active-rest/img/posv-tu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A36">
        <w:t>На полянке, скрытой кустами, полным ходом шли приготовления: "гримировали" Ирину Михайловну и готовили "огненный эликсир туриста" (бутылка пепси-колы, пол пачки соли и пакет кетчупа). По рецепту полагалось добавить туда еще "немного дорожной пыли", но решили все-таки сжалиться над детворой. Когда все наши "</w:t>
      </w:r>
      <w:proofErr w:type="spellStart"/>
      <w:r w:rsidRPr="006D4A36">
        <w:t>обознатушки</w:t>
      </w:r>
      <w:proofErr w:type="spellEnd"/>
      <w:r w:rsidRPr="006D4A36">
        <w:t xml:space="preserve">" были в сборе, мы объявили выход "лесной феи". Под всеобщий хохот Ирина Михайловна, завернутая в покрывало, с </w:t>
      </w:r>
      <w:r w:rsidRPr="006D4A36">
        <w:lastRenderedPageBreak/>
        <w:t>еловыми ветками и "боевой раскраской" прошествовала вдоль строя и произнесла следующую речь: "Я, владычица 8-Б класса, хозяйка первого кабинета, укротительница "тупых углов" и "рваных кроссовок" в этот знаменательный день повелеваю: испить этот огненный лесной эликсир туриста, что бы жизнь в походе не казалась сладкой. Что бы быть дружными, собранными туристами в натуре. Ритуал посвящения начать!" После этого каждый "посвящаемый" получил по ложке "огненного напитка". Да уж, не сладко, оказалось, быть туристом...</w:t>
      </w:r>
    </w:p>
    <w:p w:rsidR="006D4A36" w:rsidRPr="006D4A36" w:rsidRDefault="006D4A36" w:rsidP="006D4A36">
      <w:hyperlink r:id="rId9" w:anchor="soderzhanie" w:history="1">
        <w:r w:rsidRPr="006D4A36">
          <w:t>К содержанию</w:t>
        </w:r>
      </w:hyperlink>
    </w:p>
    <w:p w:rsidR="006D4A36" w:rsidRPr="006D4A36" w:rsidRDefault="006D4A36" w:rsidP="006D4A36">
      <w:bookmarkStart w:id="3" w:name="u-kostra"/>
      <w:bookmarkEnd w:id="3"/>
      <w:r w:rsidRPr="006D4A36">
        <w:t>У костра</w:t>
      </w:r>
    </w:p>
    <w:p w:rsidR="006D4A36" w:rsidRPr="006D4A36" w:rsidRDefault="006D4A36" w:rsidP="006D4A36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838325"/>
            <wp:effectExtent l="19050" t="0" r="0" b="0"/>
            <wp:wrapSquare wrapText="bothSides"/>
            <wp:docPr id="36" name="Рисунок 4" descr="http://www.7ya.ru/pub/active-rest/img/posv-tu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7ya.ru/pub/active-rest/img/posv-tur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A36">
        <w:t xml:space="preserve">А тут и походная каша подоспела. Отыскать большой котел нам не удалось, поэтому кашу варили в ведре. Но по всем правилам: </w:t>
      </w:r>
      <w:proofErr w:type="gramStart"/>
      <w:r w:rsidRPr="006D4A36">
        <w:t>пшенную</w:t>
      </w:r>
      <w:proofErr w:type="gramEnd"/>
      <w:r w:rsidRPr="006D4A36">
        <w:t xml:space="preserve">, с тушенкой, яйцами и настоящим дымком костра. Проголодавшиеся туристы, гремя мисками, выстроились в очередь. Первую порцию "смели" в считанные секунды. Добавку ели уже медленно, рассевшись вокруг костра и обмениваясь впечатлениями. А мы развлекали детвору байками из походной жизни и смешили туристскими фразами вроде "среднестатистический микроб добегает до упавшего на землю хлеба за 7 секунд". А потом начали играть в </w:t>
      </w:r>
      <w:proofErr w:type="spellStart"/>
      <w:r w:rsidRPr="006D4A36">
        <w:t>данетки</w:t>
      </w:r>
      <w:proofErr w:type="spellEnd"/>
      <w:r w:rsidRPr="006D4A36">
        <w:t xml:space="preserve">. Эта забавная игра не только веселое развлечение. Она активизирует творческое мышление. Итак, ведущий рассказывает какую-то ситуацию. Например, такую: "Один человек жил на 10-м этаже. Каждый раз, </w:t>
      </w:r>
      <w:proofErr w:type="gramStart"/>
      <w:r w:rsidRPr="006D4A36">
        <w:t>возвращаясь</w:t>
      </w:r>
      <w:proofErr w:type="gramEnd"/>
      <w:r w:rsidRPr="006D4A36">
        <w:t xml:space="preserve"> домой, он поднимался на лифте до 8-го этажа, а дальше шел пешком. Почему?" Теперь игроки пытаются выяснить недостающую информацию и отгадать ситуацию. Для этого они задают вопросы ведущему, на которые тот может отвечать только: "Да", "Нет", "Не имеет значения" или "Некорректный вопрос" (если на вопрос нельзя ответить ни да, ни нет). Игра продолжается до тех пор, пока кто-нибудь из игроков не прояснит ситуацию. А ответ предельно прост. Этот человек очень низкого роста (варианты: карлик, ребенок) и не достает до кнопки десятого этажа.</w:t>
      </w:r>
    </w:p>
    <w:p w:rsidR="006D4A36" w:rsidRPr="006D4A36" w:rsidRDefault="006D4A36" w:rsidP="006D4A36">
      <w:r w:rsidRPr="006D4A36">
        <w:t>Если вы тоже захотите попробовать поиграть в эту веселую игру, вот вам для начала несколько "детских" ситуаций-загадок.</w:t>
      </w:r>
    </w:p>
    <w:p w:rsidR="006D4A36" w:rsidRPr="006D4A36" w:rsidRDefault="006D4A36" w:rsidP="006D4A36">
      <w:r w:rsidRPr="006D4A36">
        <w:t>Он и она в красном. Кто они? (Серый волк и Красная шапочка)</w:t>
      </w:r>
    </w:p>
    <w:p w:rsidR="006D4A36" w:rsidRPr="006D4A36" w:rsidRDefault="006D4A36" w:rsidP="006D4A36">
      <w:r w:rsidRPr="006D4A36">
        <w:t>Я встретил ее случайно. Я пытался ее достать, но она уходила все дальше и дальше. Я принес ее домой в руке. Объясните, о чем речь (Заноза)</w:t>
      </w:r>
    </w:p>
    <w:p w:rsidR="006D4A36" w:rsidRPr="006D4A36" w:rsidRDefault="006D4A36" w:rsidP="006D4A36">
      <w:r w:rsidRPr="006D4A36">
        <w:t>Жил-был парень Билл. У него была Мери, которую он очень любил. Однажды, когда Билл был в кафе, разразилась сильная гроза. Когда Билл вернулся домой, он увидел распахнутое окно и лежащую среди осколков стекла в луже воды мертвую Мери. Что произошло? (Мери - рыбка)</w:t>
      </w:r>
    </w:p>
    <w:p w:rsidR="006D4A36" w:rsidRPr="006D4A36" w:rsidRDefault="006D4A36" w:rsidP="006D4A36">
      <w:r w:rsidRPr="006D4A36">
        <w:t xml:space="preserve">Девятиклассник выходит из большого дома. Несет в руке предмет. Навстречу ему </w:t>
      </w:r>
      <w:proofErr w:type="gramStart"/>
      <w:r w:rsidRPr="006D4A36">
        <w:t>другой</w:t>
      </w:r>
      <w:proofErr w:type="gramEnd"/>
      <w:r w:rsidRPr="006D4A36">
        <w:t>. Спрашивает: "Шесть?" - "Нет, семь!" О чем разговор? (Гитара)</w:t>
      </w:r>
    </w:p>
    <w:p w:rsidR="006D4A36" w:rsidRPr="006D4A36" w:rsidRDefault="006D4A36" w:rsidP="006D4A36">
      <w:r w:rsidRPr="006D4A36">
        <w:t>Чтобы увеличить спрос на картофельные ножи, одна фирма придумала способ, чтобы они быстро пропадали у хозяйки. Что это за способ? (Ножи были разрисованы под очистки)</w:t>
      </w:r>
    </w:p>
    <w:p w:rsidR="006D4A36" w:rsidRPr="006D4A36" w:rsidRDefault="006D4A36" w:rsidP="006D4A36">
      <w:r w:rsidRPr="006D4A36">
        <w:t>От тщеславия она лишилась пищи. Кто она? (Ворона из басни Крылова "Ворона и лисица")</w:t>
      </w:r>
    </w:p>
    <w:p w:rsidR="006D4A36" w:rsidRPr="006D4A36" w:rsidRDefault="006D4A36" w:rsidP="006D4A36">
      <w:r w:rsidRPr="006D4A36">
        <w:lastRenderedPageBreak/>
        <w:t xml:space="preserve">Человек сидел в комнате и трясся от страха. Вдруг он вскочил и побежал, громко крича... </w:t>
      </w:r>
      <w:proofErr w:type="gramStart"/>
      <w:r w:rsidRPr="006D4A36">
        <w:t>(Ученик на уроке боится, что его спросят.</w:t>
      </w:r>
      <w:proofErr w:type="gramEnd"/>
      <w:r w:rsidRPr="006D4A36">
        <w:t xml:space="preserve"> </w:t>
      </w:r>
      <w:proofErr w:type="gramStart"/>
      <w:r w:rsidRPr="006D4A36">
        <w:t>Звенит звонок...)</w:t>
      </w:r>
      <w:proofErr w:type="gramEnd"/>
    </w:p>
    <w:p w:rsidR="006D4A36" w:rsidRPr="006D4A36" w:rsidRDefault="006D4A36" w:rsidP="006D4A36">
      <w:r w:rsidRPr="006D4A36">
        <w:t>...А потом пришло время собираться в обратный путь, но ребята выпросили у нас еще час, что бы поиграть в какую-то придуманную ими игру, наподобие "Зарницы" из нашего пионерского прошлого. Каждая команда прятала в укромном месте карту, оставляя в разных местах записки-подсказки. Пока детвора гоняла по лесу в поисках карт, мы обсуждали возможность настоящего многодневного похода со всем классом. Ведь посвящение в туристы должно иметь свое логическое продолжение...</w:t>
      </w:r>
    </w:p>
    <w:sectPr w:rsidR="006D4A36" w:rsidRPr="006D4A36" w:rsidSect="004A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4A36"/>
    <w:rsid w:val="002E2994"/>
    <w:rsid w:val="003565B2"/>
    <w:rsid w:val="004A0D93"/>
    <w:rsid w:val="00586920"/>
    <w:rsid w:val="006D4A36"/>
    <w:rsid w:val="00BA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3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6954">
      <w:marLeft w:val="0"/>
      <w:marRight w:val="0"/>
      <w:marTop w:val="0"/>
      <w:marBottom w:val="1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9FAABD"/>
        <w:right w:val="none" w:sz="0" w:space="0" w:color="auto"/>
      </w:divBdr>
    </w:div>
    <w:div w:id="2805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7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363">
      <w:marLeft w:val="0"/>
      <w:marRight w:val="0"/>
      <w:marTop w:val="0"/>
      <w:marBottom w:val="1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832">
          <w:marLeft w:val="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675">
              <w:marLeft w:val="0"/>
              <w:marRight w:val="0"/>
              <w:marTop w:val="153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1938">
          <w:marLeft w:val="0"/>
          <w:marRight w:val="0"/>
          <w:marTop w:val="12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37986">
          <w:marLeft w:val="0"/>
          <w:marRight w:val="0"/>
          <w:marTop w:val="0"/>
          <w:marBottom w:val="383"/>
          <w:divBdr>
            <w:top w:val="single" w:sz="6" w:space="8" w:color="FFCD00"/>
            <w:left w:val="single" w:sz="6" w:space="8" w:color="FFCD00"/>
            <w:bottom w:val="single" w:sz="6" w:space="8" w:color="FFCD00"/>
            <w:right w:val="single" w:sz="6" w:space="8" w:color="FFCD00"/>
          </w:divBdr>
          <w:divsChild>
            <w:div w:id="468475822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92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203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694371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2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0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3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8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77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0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3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88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59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4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01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5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126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4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1613702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977146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</w:divsChild>
                </w:div>
                <w:div w:id="17544307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6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66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75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7ya.ru/article/Posvyawenie-v-turisty-Veselyj-prazdnik-na-prirode-dlya-detej-i-roditele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ya.ru/article/Posvyawenie-v-turisty-Veselyj-prazdnik-na-prirode-dlya-detej-i-roditelej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7ya.ru/article/Posvyawenie-v-turisty-Veselyj-prazdnik-na-prirode-dlya-detej-i-roditelej/" TargetMode="External"/><Relationship Id="rId9" Type="http://schemas.openxmlformats.org/officeDocument/2006/relationships/hyperlink" Target="http://www.7ya.ru/article/Posvyawenie-v-turisty-Veselyj-prazdnik-na-prirode-dlya-detej-i-rod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1438</Words>
  <Characters>8202</Characters>
  <Application>Microsoft Office Word</Application>
  <DocSecurity>0</DocSecurity>
  <Lines>68</Lines>
  <Paragraphs>19</Paragraphs>
  <ScaleCrop>false</ScaleCrop>
  <Company>ДЮЦ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2017-03-13T07:46:00Z</dcterms:created>
  <dcterms:modified xsi:type="dcterms:W3CDTF">2017-03-13T07:55:00Z</dcterms:modified>
</cp:coreProperties>
</file>