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1C" w:rsidRPr="000B2040" w:rsidRDefault="00C91B1C" w:rsidP="00C91B1C">
      <w:pPr>
        <w:shd w:val="clear" w:color="auto" w:fill="FFFFFF"/>
        <w:tabs>
          <w:tab w:val="left" w:pos="3605"/>
        </w:tabs>
        <w:spacing w:line="360" w:lineRule="auto"/>
        <w:ind w:left="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0B2040">
        <w:rPr>
          <w:rFonts w:ascii="Times New Roman" w:hAnsi="Times New Roman" w:cs="Times New Roman"/>
          <w:sz w:val="28"/>
          <w:szCs w:val="28"/>
        </w:rPr>
        <w:t>СОЗДАНИЕ ЭМОЦИОНАЛЬНО КОМФОРТНОЙ КОРРЕКЦИОННО-РАЗВИВАЮЩЕЙ СРЕДЫ ДЛЯ ДОШКОЛЬНИКОВ</w:t>
      </w:r>
      <w:r w:rsidRPr="000B204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1B1C" w:rsidRPr="000B2040" w:rsidRDefault="00C91B1C" w:rsidP="00C91B1C">
      <w:pPr>
        <w:shd w:val="clear" w:color="auto" w:fill="FFFFFF"/>
        <w:tabs>
          <w:tab w:val="left" w:pos="3605"/>
        </w:tabs>
        <w:spacing w:line="360" w:lineRule="auto"/>
        <w:ind w:left="5" w:firstLine="562"/>
        <w:jc w:val="right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C91B1C" w:rsidRPr="000B2040" w:rsidRDefault="00C91B1C" w:rsidP="00C91B1C">
      <w:pPr>
        <w:shd w:val="clear" w:color="auto" w:fill="FFFFFF"/>
        <w:tabs>
          <w:tab w:val="left" w:pos="3605"/>
        </w:tabs>
        <w:spacing w:line="360" w:lineRule="auto"/>
        <w:ind w:left="5" w:firstLine="562"/>
        <w:jc w:val="right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>Тимахова Татьяна Александровна,</w:t>
      </w:r>
    </w:p>
    <w:p w:rsidR="00C91B1C" w:rsidRPr="000B2040" w:rsidRDefault="00C91B1C" w:rsidP="00C91B1C">
      <w:pPr>
        <w:shd w:val="clear" w:color="auto" w:fill="FFFFFF"/>
        <w:tabs>
          <w:tab w:val="left" w:pos="3605"/>
        </w:tabs>
        <w:spacing w:line="360" w:lineRule="auto"/>
        <w:ind w:left="5" w:firstLine="562"/>
        <w:jc w:val="right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C91B1C" w:rsidRPr="000B2040" w:rsidRDefault="00C91B1C" w:rsidP="00C91B1C">
      <w:pPr>
        <w:shd w:val="clear" w:color="auto" w:fill="FFFFFF"/>
        <w:tabs>
          <w:tab w:val="left" w:pos="3605"/>
        </w:tabs>
        <w:spacing w:line="360" w:lineRule="auto"/>
        <w:ind w:left="5" w:firstLine="562"/>
        <w:jc w:val="right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 xml:space="preserve">МАУ ДО  «ЦДО г. Владикавказа РСО-Алания» </w:t>
      </w:r>
    </w:p>
    <w:p w:rsidR="00C91B1C" w:rsidRPr="000B2040" w:rsidRDefault="00C91B1C" w:rsidP="00C91B1C">
      <w:pPr>
        <w:shd w:val="clear" w:color="auto" w:fill="FFFFFF"/>
        <w:tabs>
          <w:tab w:val="left" w:pos="3605"/>
        </w:tabs>
        <w:spacing w:line="360" w:lineRule="auto"/>
        <w:ind w:left="5" w:firstLine="562"/>
        <w:jc w:val="right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>с\п «Центр развития творчества одаренных детей</w:t>
      </w:r>
    </w:p>
    <w:p w:rsidR="00C91B1C" w:rsidRPr="000B2040" w:rsidRDefault="00C91B1C" w:rsidP="00C91B1C">
      <w:pPr>
        <w:shd w:val="clear" w:color="auto" w:fill="FFFFFF"/>
        <w:tabs>
          <w:tab w:val="left" w:pos="3605"/>
        </w:tabs>
        <w:spacing w:line="360" w:lineRule="auto"/>
        <w:ind w:left="5" w:firstLine="562"/>
        <w:jc w:val="right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 xml:space="preserve"> и юношества «Интеллект» </w:t>
      </w:r>
    </w:p>
    <w:p w:rsidR="00C91B1C" w:rsidRPr="000B2040" w:rsidRDefault="00C91B1C" w:rsidP="00C91B1C">
      <w:pPr>
        <w:pStyle w:val="a3"/>
        <w:spacing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B2040">
        <w:rPr>
          <w:rFonts w:ascii="Times New Roman" w:hAnsi="Times New Roman"/>
          <w:b w:val="0"/>
          <w:sz w:val="28"/>
          <w:szCs w:val="28"/>
        </w:rPr>
        <w:t xml:space="preserve">Содержание развивающей среды современного дошкольного коррекционно-образовательного учреждения обосновано деятельностно-возрастным подходом и ориентировано на перспективное, ближайшее и актуальное развитие ребёнка; на становление индивидуальных способностей. Высказывание Л.С. Выготского о том, что путь к правильному воспитанию лежит через организацию среды [1, </w:t>
      </w:r>
      <w:r w:rsidRPr="000B2040">
        <w:rPr>
          <w:rFonts w:ascii="Times New Roman" w:hAnsi="Times New Roman"/>
          <w:b w:val="0"/>
          <w:sz w:val="28"/>
          <w:szCs w:val="28"/>
          <w:lang w:val="en-US"/>
        </w:rPr>
        <w:t>c</w:t>
      </w:r>
      <w:r w:rsidRPr="000B2040">
        <w:rPr>
          <w:rFonts w:ascii="Times New Roman" w:hAnsi="Times New Roman"/>
          <w:b w:val="0"/>
          <w:sz w:val="28"/>
          <w:szCs w:val="28"/>
        </w:rPr>
        <w:t>. 304], для учреждения коррекционной направленности имеет особую значимость, тем более, если дети пребывают в нём круглосуточно. Для актуализации потребностей ребёнка и создания условий для его позитивного развития необходимо опираться на следующие позиции:</w:t>
      </w:r>
    </w:p>
    <w:p w:rsidR="00C91B1C" w:rsidRPr="000B2040" w:rsidRDefault="00C91B1C" w:rsidP="00C91B1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>- психологическую коррекцию в рамках поведенческого направления, которая обеспечивает приобретение ребёнком новых установок, нацеленных на формирование адаптивных форм поведения и угасание или торможение дезадаптивных форм поведения;</w:t>
      </w:r>
    </w:p>
    <w:p w:rsidR="00C91B1C" w:rsidRPr="000B2040" w:rsidRDefault="00C91B1C" w:rsidP="00C91B1C">
      <w:pPr>
        <w:spacing w:line="360" w:lineRule="auto"/>
        <w:ind w:firstLine="293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>- роджеровское направление психокоррекции, которое акцентирует внимание на позитивной природе человека и свойственном ему врождённом стремлении к самореализации.</w:t>
      </w:r>
    </w:p>
    <w:p w:rsidR="00C91B1C" w:rsidRPr="000B2040" w:rsidRDefault="00C91B1C" w:rsidP="00C91B1C">
      <w:pPr>
        <w:shd w:val="clear" w:color="auto" w:fill="FFFFFF"/>
        <w:spacing w:line="360" w:lineRule="auto"/>
        <w:ind w:left="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Результативность коррекционной работы усиливается  при включении во взаимодействие с воспитанниками различных видов игровой, музыкальной, художественной и других видов эстетической деятельности. Благодаря такому </w:t>
      </w:r>
      <w:r w:rsidRPr="000B2040">
        <w:rPr>
          <w:rFonts w:ascii="Times New Roman" w:hAnsi="Times New Roman" w:cs="Times New Roman"/>
          <w:iCs/>
          <w:spacing w:val="-5"/>
          <w:sz w:val="28"/>
          <w:szCs w:val="28"/>
        </w:rPr>
        <w:t>синтезу искусств</w:t>
      </w:r>
      <w:r w:rsidRPr="000B2040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ребенок </w:t>
      </w:r>
      <w:r w:rsidRPr="000B2040">
        <w:rPr>
          <w:rFonts w:ascii="Times New Roman" w:hAnsi="Times New Roman" w:cs="Times New Roman"/>
          <w:sz w:val="28"/>
          <w:szCs w:val="28"/>
        </w:rPr>
        <w:t xml:space="preserve">познает общечеловеческие ценности: </w:t>
      </w:r>
      <w:r w:rsidRPr="000B2040">
        <w:rPr>
          <w:rFonts w:ascii="Times New Roman" w:hAnsi="Times New Roman" w:cs="Times New Roman"/>
          <w:sz w:val="28"/>
          <w:szCs w:val="28"/>
        </w:rPr>
        <w:lastRenderedPageBreak/>
        <w:t xml:space="preserve">культурологические, гуманистические, нравственные, эстетические, которые 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>актуализируются педагогами во взаимо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действии с детьми и являются критерием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оценки построения отношений детей с </w:t>
      </w:r>
      <w:r w:rsidRPr="000B2040">
        <w:rPr>
          <w:rFonts w:ascii="Times New Roman" w:hAnsi="Times New Roman" w:cs="Times New Roman"/>
          <w:sz w:val="28"/>
          <w:szCs w:val="28"/>
        </w:rPr>
        <w:t xml:space="preserve">взрослыми и друг с другом. </w:t>
      </w:r>
    </w:p>
    <w:p w:rsidR="00C91B1C" w:rsidRPr="000B2040" w:rsidRDefault="00C91B1C" w:rsidP="00C91B1C">
      <w:pPr>
        <w:shd w:val="clear" w:color="auto" w:fill="FFFFFF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8"/>
          <w:sz w:val="28"/>
          <w:szCs w:val="28"/>
        </w:rPr>
        <w:t xml:space="preserve">Существенным и значимым для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использования в коррекционной работе </w:t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t xml:space="preserve">является создание условий для активного 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 xml:space="preserve">взаимодействия ребенка с окружающим </w:t>
      </w:r>
      <w:r w:rsidRPr="000B2040">
        <w:rPr>
          <w:rFonts w:ascii="Times New Roman" w:hAnsi="Times New Roman" w:cs="Times New Roman"/>
          <w:sz w:val="28"/>
          <w:szCs w:val="28"/>
        </w:rPr>
        <w:t xml:space="preserve">миром в процессе игры, развитие его </w:t>
      </w:r>
      <w:r w:rsidRPr="000B2040">
        <w:rPr>
          <w:rFonts w:ascii="Times New Roman" w:hAnsi="Times New Roman" w:cs="Times New Roman"/>
          <w:spacing w:val="-9"/>
          <w:sz w:val="28"/>
          <w:szCs w:val="28"/>
        </w:rPr>
        <w:t xml:space="preserve">интеллектуальных, эмоционально-волевых, </w:t>
      </w:r>
      <w:r w:rsidRPr="000B2040">
        <w:rPr>
          <w:rFonts w:ascii="Times New Roman" w:hAnsi="Times New Roman" w:cs="Times New Roman"/>
          <w:sz w:val="28"/>
          <w:szCs w:val="28"/>
        </w:rPr>
        <w:t xml:space="preserve">нравственных качеств, формирование личности в целом. </w:t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t xml:space="preserve">Яркие впечатления детей </w:t>
      </w:r>
      <w:r w:rsidRPr="000B2040">
        <w:rPr>
          <w:rFonts w:ascii="Times New Roman" w:hAnsi="Times New Roman" w:cs="Times New Roman"/>
          <w:spacing w:val="-7"/>
          <w:sz w:val="28"/>
          <w:szCs w:val="28"/>
        </w:rPr>
        <w:t xml:space="preserve">реализуются в игре, рисунках, прикладном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творчестве и музыкальной деятельности. </w:t>
      </w:r>
      <w:r w:rsidRPr="000B2040">
        <w:rPr>
          <w:rFonts w:ascii="Times New Roman" w:hAnsi="Times New Roman" w:cs="Times New Roman"/>
          <w:sz w:val="28"/>
          <w:szCs w:val="28"/>
        </w:rPr>
        <w:t xml:space="preserve">Особенно важную роль для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детей дошкольного возраста имеют </w:t>
      </w:r>
      <w:r w:rsidRPr="000B2040">
        <w:rPr>
          <w:rFonts w:ascii="Times New Roman" w:hAnsi="Times New Roman" w:cs="Times New Roman"/>
          <w:iCs/>
          <w:spacing w:val="-1"/>
          <w:sz w:val="28"/>
          <w:szCs w:val="28"/>
        </w:rPr>
        <w:t>игровые формы коррекции,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t>наиболее естественные для них</w:t>
      </w:r>
      <w:r w:rsidRPr="000B2040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r w:rsidRPr="000B204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игры-драматизации, театрализованная </w:t>
      </w:r>
      <w:r w:rsidRPr="000B2040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деятельность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на темы знакомых сказок: осетинских, 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 xml:space="preserve">русских народных, сказок народов мира и </w:t>
      </w:r>
      <w:r w:rsidRPr="000B2040">
        <w:rPr>
          <w:rFonts w:ascii="Times New Roman" w:hAnsi="Times New Roman" w:cs="Times New Roman"/>
          <w:sz w:val="28"/>
          <w:szCs w:val="28"/>
        </w:rPr>
        <w:t xml:space="preserve">лучших авторских сказок). 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>Вклю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чение ребенка </w:t>
      </w:r>
      <w:r w:rsidRPr="000B2040">
        <w:rPr>
          <w:rFonts w:ascii="Times New Roman" w:hAnsi="Times New Roman" w:cs="Times New Roman"/>
          <w:sz w:val="28"/>
          <w:szCs w:val="28"/>
        </w:rPr>
        <w:t xml:space="preserve">в систему педагогического воздействия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с помощью средств музыки позволяет </w:t>
      </w:r>
      <w:r w:rsidRPr="000B2040">
        <w:rPr>
          <w:rFonts w:ascii="Times New Roman" w:hAnsi="Times New Roman" w:cs="Times New Roman"/>
          <w:spacing w:val="-7"/>
          <w:sz w:val="28"/>
          <w:szCs w:val="28"/>
        </w:rPr>
        <w:t xml:space="preserve">корректировать конкретные дефекты речи, </w:t>
      </w:r>
      <w:r w:rsidRPr="000B2040">
        <w:rPr>
          <w:rFonts w:ascii="Times New Roman" w:hAnsi="Times New Roman" w:cs="Times New Roman"/>
          <w:sz w:val="28"/>
          <w:szCs w:val="28"/>
        </w:rPr>
        <w:t xml:space="preserve">гармонизировать психоэмоциональную 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>сферу, создавать условия для положи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B2040">
        <w:rPr>
          <w:rFonts w:ascii="Times New Roman" w:hAnsi="Times New Roman" w:cs="Times New Roman"/>
          <w:sz w:val="28"/>
          <w:szCs w:val="28"/>
        </w:rPr>
        <w:t xml:space="preserve">тельной динамики общего развития.  </w:t>
      </w:r>
    </w:p>
    <w:p w:rsidR="00C91B1C" w:rsidRPr="000B2040" w:rsidRDefault="00C91B1C" w:rsidP="00C91B1C">
      <w:pPr>
        <w:shd w:val="clear" w:color="auto" w:fill="FFFFFF"/>
        <w:spacing w:line="360" w:lineRule="auto"/>
        <w:ind w:firstLine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>М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узыку можно </w:t>
      </w:r>
      <w:r w:rsidRPr="000B2040">
        <w:rPr>
          <w:rFonts w:ascii="Times New Roman" w:hAnsi="Times New Roman" w:cs="Times New Roman"/>
          <w:sz w:val="28"/>
          <w:szCs w:val="28"/>
        </w:rPr>
        <w:t>ис</w:t>
      </w:r>
      <w:r w:rsidRPr="000B2040">
        <w:rPr>
          <w:rFonts w:ascii="Times New Roman" w:hAnsi="Times New Roman" w:cs="Times New Roman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пользовать в жизнедеятельности 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детей: </w:t>
      </w:r>
    </w:p>
    <w:p w:rsidR="00C91B1C" w:rsidRPr="000B2040" w:rsidRDefault="00C91B1C" w:rsidP="00C91B1C">
      <w:pPr>
        <w:shd w:val="clear" w:color="auto" w:fill="FFFFFF"/>
        <w:spacing w:line="360" w:lineRule="auto"/>
        <w:ind w:firstLine="27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-  на различных совместных видах деятельности; </w:t>
      </w:r>
    </w:p>
    <w:p w:rsidR="00C91B1C" w:rsidRPr="000B2040" w:rsidRDefault="00C91B1C" w:rsidP="00C91B1C">
      <w:pPr>
        <w:shd w:val="clear" w:color="auto" w:fill="FFFFFF"/>
        <w:spacing w:line="36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- в режимных </w:t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t>моментах, ситуациях досуга (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>музыкаль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ные утренние приветствия, трапезные и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колыбельные песни, сказки на ночь под </w:t>
      </w:r>
      <w:r w:rsidRPr="000B2040">
        <w:rPr>
          <w:rFonts w:ascii="Times New Roman" w:hAnsi="Times New Roman" w:cs="Times New Roman"/>
          <w:sz w:val="28"/>
          <w:szCs w:val="28"/>
        </w:rPr>
        <w:t>тихую музыку).</w:t>
      </w:r>
    </w:p>
    <w:p w:rsidR="00C91B1C" w:rsidRPr="000B2040" w:rsidRDefault="00C91B1C" w:rsidP="00C91B1C">
      <w:pPr>
        <w:shd w:val="clear" w:color="auto" w:fill="FFFFFF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6"/>
          <w:sz w:val="28"/>
          <w:szCs w:val="28"/>
        </w:rPr>
        <w:t>Также одним из ведущих методов пси</w:t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 xml:space="preserve">хокоррекции эмоциональных нарушений </w:t>
      </w:r>
      <w:r w:rsidRPr="000B2040">
        <w:rPr>
          <w:rFonts w:ascii="Times New Roman" w:hAnsi="Times New Roman" w:cs="Times New Roman"/>
          <w:sz w:val="28"/>
          <w:szCs w:val="28"/>
        </w:rPr>
        <w:t xml:space="preserve">у детей,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является </w:t>
      </w:r>
      <w:r w:rsidRPr="000B2040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изобразительное </w:t>
      </w:r>
      <w:r w:rsidRPr="000B2040">
        <w:rPr>
          <w:rFonts w:ascii="Times New Roman" w:hAnsi="Times New Roman" w:cs="Times New Roman"/>
          <w:iCs/>
          <w:spacing w:val="-5"/>
          <w:sz w:val="28"/>
          <w:szCs w:val="28"/>
        </w:rPr>
        <w:t>творчество (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рисунки,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>прикладное творчество: изго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7"/>
          <w:sz w:val="28"/>
          <w:szCs w:val="28"/>
        </w:rPr>
        <w:t xml:space="preserve">товление фигурок из пластилина, соленого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теста, панно и конструкции из подручного </w:t>
      </w:r>
      <w:r w:rsidRPr="000B2040">
        <w:rPr>
          <w:rFonts w:ascii="Times New Roman" w:hAnsi="Times New Roman" w:cs="Times New Roman"/>
          <w:sz w:val="28"/>
          <w:szCs w:val="28"/>
        </w:rPr>
        <w:t>материала, различные виды плетений).</w:t>
      </w:r>
    </w:p>
    <w:p w:rsidR="00C91B1C" w:rsidRPr="000B2040" w:rsidRDefault="00C91B1C" w:rsidP="00C91B1C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 xml:space="preserve">  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>Такой комплексный подход подтверж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>дается исследованиями ученого А. Ад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лера, который доказал высокие компенсаторные возможности психики ребенка </w:t>
      </w:r>
      <w:r w:rsidRPr="000B2040">
        <w:rPr>
          <w:rFonts w:ascii="Times New Roman" w:hAnsi="Times New Roman" w:cs="Times New Roman"/>
          <w:sz w:val="28"/>
          <w:szCs w:val="28"/>
        </w:rPr>
        <w:t>с различными дефектами.  И</w:t>
      </w:r>
      <w:r w:rsidRPr="000B2040">
        <w:rPr>
          <w:rFonts w:ascii="Times New Roman" w:hAnsi="Times New Roman" w:cs="Times New Roman"/>
          <w:iCs/>
          <w:spacing w:val="-5"/>
          <w:sz w:val="28"/>
          <w:szCs w:val="28"/>
        </w:rPr>
        <w:t>нтеграция</w:t>
      </w:r>
      <w:r w:rsidRPr="000B2040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>различных видов деятель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ности обеспечивает детям с проблемами </w:t>
      </w:r>
      <w:r w:rsidRPr="000B2040">
        <w:rPr>
          <w:rFonts w:ascii="Times New Roman" w:hAnsi="Times New Roman" w:cs="Times New Roman"/>
          <w:sz w:val="28"/>
          <w:szCs w:val="28"/>
        </w:rPr>
        <w:t xml:space="preserve">в развитии наиболее благоприятные 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условия для гармонизации их состояния, </w:t>
      </w:r>
      <w:r w:rsidRPr="000B2040">
        <w:rPr>
          <w:rFonts w:ascii="Times New Roman" w:hAnsi="Times New Roman" w:cs="Times New Roman"/>
          <w:sz w:val="28"/>
          <w:szCs w:val="28"/>
        </w:rPr>
        <w:t>дальнейшего становления и роста.</w:t>
      </w:r>
    </w:p>
    <w:p w:rsidR="00C91B1C" w:rsidRPr="000B2040" w:rsidRDefault="00C91B1C" w:rsidP="00C91B1C">
      <w:pPr>
        <w:shd w:val="clear" w:color="auto" w:fill="FFFFFF"/>
        <w:spacing w:line="360" w:lineRule="auto"/>
        <w:ind w:left="5"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2"/>
          <w:sz w:val="28"/>
          <w:szCs w:val="28"/>
        </w:rPr>
        <w:lastRenderedPageBreak/>
        <w:t>Диагностические исследования пока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зывают, что благодаря совместным усилиям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>педагогов улучшается психоэмоциональ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B2040">
        <w:rPr>
          <w:rFonts w:ascii="Times New Roman" w:hAnsi="Times New Roman" w:cs="Times New Roman"/>
          <w:sz w:val="28"/>
          <w:szCs w:val="28"/>
        </w:rPr>
        <w:t>ное состояние детей, снижается порог тревожности.</w:t>
      </w:r>
    </w:p>
    <w:p w:rsidR="00C91B1C" w:rsidRPr="000B2040" w:rsidRDefault="00C91B1C" w:rsidP="00C91B1C">
      <w:pPr>
        <w:shd w:val="clear" w:color="auto" w:fill="FFFFFF"/>
        <w:spacing w:line="360" w:lineRule="auto"/>
        <w:ind w:right="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1"/>
          <w:sz w:val="28"/>
          <w:szCs w:val="28"/>
        </w:rPr>
        <w:t>Понимая всю значимость искусства, педагоги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 xml:space="preserve"> встают на путь саморазви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тия, включившись в опытно-экспериментальную работу (ОЭР) по созданию 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комфортной коррекционно-развивающей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среды. Действенным инструментом на </w:t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t xml:space="preserve">этом пути является </w:t>
      </w:r>
      <w:r w:rsidRPr="000B2040">
        <w:rPr>
          <w:rFonts w:ascii="Times New Roman" w:hAnsi="Times New Roman" w:cs="Times New Roman"/>
          <w:iCs/>
          <w:spacing w:val="-6"/>
          <w:sz w:val="28"/>
          <w:szCs w:val="28"/>
        </w:rPr>
        <w:t>технологическая основа.</w:t>
      </w:r>
      <w:r w:rsidRPr="000B2040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>Необходимо заметить, что для опреде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ления понятия «технология» существует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>много формулировок. Нами было при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B2040">
        <w:rPr>
          <w:rFonts w:ascii="Times New Roman" w:hAnsi="Times New Roman" w:cs="Times New Roman"/>
          <w:sz w:val="28"/>
          <w:szCs w:val="28"/>
        </w:rPr>
        <w:t xml:space="preserve">нято определение, разработанное в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авторской научной школе «Саморазвитие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человека» под руководством профессора </w:t>
      </w:r>
      <w:r w:rsidRPr="000B2040">
        <w:rPr>
          <w:rFonts w:ascii="Times New Roman" w:hAnsi="Times New Roman" w:cs="Times New Roman"/>
          <w:sz w:val="28"/>
          <w:szCs w:val="28"/>
        </w:rPr>
        <w:t xml:space="preserve">К. Я. Вазиной (Нижний Новгород). </w:t>
      </w:r>
      <w:r w:rsidRPr="000B2040">
        <w:rPr>
          <w:rFonts w:ascii="Times New Roman" w:hAnsi="Times New Roman" w:cs="Times New Roman"/>
          <w:iCs/>
          <w:sz w:val="28"/>
          <w:szCs w:val="28"/>
        </w:rPr>
        <w:t xml:space="preserve">Технология </w:t>
      </w:r>
      <w:r w:rsidRPr="000B2040">
        <w:rPr>
          <w:rFonts w:ascii="Times New Roman" w:hAnsi="Times New Roman" w:cs="Times New Roman"/>
          <w:sz w:val="28"/>
          <w:szCs w:val="28"/>
        </w:rPr>
        <w:t xml:space="preserve">— </w:t>
      </w:r>
      <w:r w:rsidRPr="000B2040">
        <w:rPr>
          <w:rFonts w:ascii="Times New Roman" w:hAnsi="Times New Roman" w:cs="Times New Roman"/>
          <w:iCs/>
          <w:sz w:val="28"/>
          <w:szCs w:val="28"/>
        </w:rPr>
        <w:t>это целеустремлен</w:t>
      </w:r>
      <w:r w:rsidRPr="000B2040">
        <w:rPr>
          <w:rFonts w:ascii="Times New Roman" w:hAnsi="Times New Roman" w:cs="Times New Roman"/>
          <w:iCs/>
          <w:sz w:val="28"/>
          <w:szCs w:val="28"/>
        </w:rPr>
        <w:softHyphen/>
        <w:t xml:space="preserve">ный, алгоритмичный, нормированный </w:t>
      </w:r>
      <w:r w:rsidRPr="000B2040">
        <w:rPr>
          <w:rFonts w:ascii="Times New Roman" w:hAnsi="Times New Roman" w:cs="Times New Roman"/>
          <w:iCs/>
          <w:spacing w:val="-1"/>
          <w:sz w:val="28"/>
          <w:szCs w:val="28"/>
        </w:rPr>
        <w:t>процесс организации творческого, про</w:t>
      </w:r>
      <w:r w:rsidRPr="000B2040">
        <w:rPr>
          <w:rFonts w:ascii="Times New Roman" w:hAnsi="Times New Roman" w:cs="Times New Roman"/>
          <w:iCs/>
          <w:spacing w:val="-1"/>
          <w:sz w:val="28"/>
          <w:szCs w:val="28"/>
        </w:rPr>
        <w:softHyphen/>
      </w:r>
      <w:r w:rsidRPr="000B2040">
        <w:rPr>
          <w:rFonts w:ascii="Times New Roman" w:hAnsi="Times New Roman" w:cs="Times New Roman"/>
          <w:iCs/>
          <w:sz w:val="28"/>
          <w:szCs w:val="28"/>
        </w:rPr>
        <w:t xml:space="preserve">дуктивного взаимодействия с миром, </w:t>
      </w:r>
      <w:r w:rsidRPr="000B2040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с собой с целью развития потребностей, </w:t>
      </w:r>
      <w:r w:rsidRPr="000B2040">
        <w:rPr>
          <w:rFonts w:ascii="Times New Roman" w:hAnsi="Times New Roman" w:cs="Times New Roman"/>
          <w:iCs/>
          <w:sz w:val="28"/>
          <w:szCs w:val="28"/>
        </w:rPr>
        <w:t>способностей, сознания [2].</w:t>
      </w:r>
    </w:p>
    <w:p w:rsidR="00C91B1C" w:rsidRPr="000B2040" w:rsidRDefault="00C91B1C" w:rsidP="00C91B1C">
      <w:pPr>
        <w:shd w:val="clear" w:color="auto" w:fill="FFFFFF"/>
        <w:spacing w:line="360" w:lineRule="auto"/>
        <w:ind w:right="14" w:firstLine="302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>В процессе опытно-экспериментальной работы педагоги убеди</w:t>
      </w:r>
      <w:r w:rsidRPr="000B2040">
        <w:rPr>
          <w:rFonts w:ascii="Times New Roman" w:hAnsi="Times New Roman" w:cs="Times New Roman"/>
          <w:sz w:val="28"/>
          <w:szCs w:val="28"/>
        </w:rPr>
        <w:softHyphen/>
        <w:t xml:space="preserve">лись, что потребности, способности, сознание — это главные параметры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саморазвития 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>воспитанников.</w:t>
      </w:r>
      <w:r w:rsidRPr="000B2040">
        <w:rPr>
          <w:rFonts w:ascii="Times New Roman" w:hAnsi="Times New Roman" w:cs="Times New Roman"/>
          <w:sz w:val="28"/>
          <w:szCs w:val="28"/>
        </w:rPr>
        <w:t xml:space="preserve"> В связи с этим в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ажнейшей функцией руководителей ДОУ становится необходимость находить </w:t>
      </w:r>
      <w:r w:rsidRPr="000B2040">
        <w:rPr>
          <w:rFonts w:ascii="Times New Roman" w:hAnsi="Times New Roman" w:cs="Times New Roman"/>
          <w:sz w:val="28"/>
          <w:szCs w:val="28"/>
        </w:rPr>
        <w:t xml:space="preserve">способы пробудить (и поддерживать!) у педагогов потребность и стремление к саморазвитию и творчеству. 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 xml:space="preserve">Необходимо помнить, что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именно </w:t>
      </w:r>
      <w:r w:rsidRPr="000B2040">
        <w:rPr>
          <w:rFonts w:ascii="Times New Roman" w:hAnsi="Times New Roman" w:cs="Times New Roman"/>
          <w:bCs/>
          <w:spacing w:val="-2"/>
          <w:sz w:val="28"/>
          <w:szCs w:val="28"/>
        </w:rPr>
        <w:t>способности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исследовательские, 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проектировочные,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исполнительские,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рефлексивные, коммуникативные)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обеспечивают реализацию </w:t>
      </w:r>
      <w:r w:rsidRPr="000B2040">
        <w:rPr>
          <w:rFonts w:ascii="Times New Roman" w:hAnsi="Times New Roman" w:cs="Times New Roman"/>
          <w:sz w:val="28"/>
          <w:szCs w:val="28"/>
        </w:rPr>
        <w:t xml:space="preserve">интересов и потребностей человека.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>Действие — вот способ удовлетворить желания и стремления. Любые способ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7"/>
          <w:sz w:val="28"/>
          <w:szCs w:val="28"/>
        </w:rPr>
        <w:t xml:space="preserve">ности развиваются только в деятельности, </w:t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t xml:space="preserve">что и создает условия для формирования </w:t>
      </w:r>
      <w:r w:rsidRPr="000B2040">
        <w:rPr>
          <w:rFonts w:ascii="Times New Roman" w:hAnsi="Times New Roman" w:cs="Times New Roman"/>
          <w:sz w:val="28"/>
          <w:szCs w:val="28"/>
        </w:rPr>
        <w:t>компетентностей личности.</w:t>
      </w:r>
    </w:p>
    <w:p w:rsidR="00C91B1C" w:rsidRPr="000B2040" w:rsidRDefault="00C91B1C" w:rsidP="00C91B1C">
      <w:pPr>
        <w:shd w:val="clear" w:color="auto" w:fill="FFFFFF"/>
        <w:spacing w:line="360" w:lineRule="auto"/>
        <w:ind w:left="77" w:right="24" w:firstLine="476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bCs/>
          <w:sz w:val="28"/>
          <w:szCs w:val="28"/>
        </w:rPr>
        <w:t xml:space="preserve">Результат </w:t>
      </w:r>
      <w:r w:rsidRPr="000B2040">
        <w:rPr>
          <w:rFonts w:ascii="Times New Roman" w:hAnsi="Times New Roman" w:cs="Times New Roman"/>
          <w:sz w:val="28"/>
          <w:szCs w:val="28"/>
        </w:rPr>
        <w:t>опытно-эксперимен</w:t>
      </w:r>
      <w:r w:rsidRPr="000B2040">
        <w:rPr>
          <w:rFonts w:ascii="Times New Roman" w:hAnsi="Times New Roman" w:cs="Times New Roman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тальной деятельности на каждом этапе - </w:t>
      </w:r>
      <w:r w:rsidRPr="000B2040">
        <w:rPr>
          <w:rFonts w:ascii="Times New Roman" w:hAnsi="Times New Roman" w:cs="Times New Roman"/>
          <w:sz w:val="28"/>
          <w:szCs w:val="28"/>
        </w:rPr>
        <w:t>подведение итогов всеми педа</w:t>
      </w:r>
      <w:r w:rsidRPr="000B2040">
        <w:rPr>
          <w:rFonts w:ascii="Times New Roman" w:hAnsi="Times New Roman" w:cs="Times New Roman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гогами, участвующими в эксперименте. Кроме заполнения дневника </w:t>
      </w:r>
      <w:r w:rsidRPr="000B2040">
        <w:rPr>
          <w:rFonts w:ascii="Times New Roman" w:hAnsi="Times New Roman" w:cs="Times New Roman"/>
          <w:sz w:val="28"/>
          <w:szCs w:val="28"/>
        </w:rPr>
        <w:t>опытно-экспериментальной работы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>, экс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 xml:space="preserve">периментатор мог выбрать следующие </w:t>
      </w:r>
      <w:r w:rsidRPr="000B2040">
        <w:rPr>
          <w:rFonts w:ascii="Times New Roman" w:hAnsi="Times New Roman" w:cs="Times New Roman"/>
          <w:sz w:val="28"/>
          <w:szCs w:val="28"/>
        </w:rPr>
        <w:t xml:space="preserve">формы отчетности: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>выступление на педагогическом со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B2040">
        <w:rPr>
          <w:rFonts w:ascii="Times New Roman" w:hAnsi="Times New Roman" w:cs="Times New Roman"/>
          <w:sz w:val="28"/>
          <w:szCs w:val="28"/>
        </w:rPr>
        <w:t xml:space="preserve">вете, заседании активной группы; разработанное и апробированное </w:t>
      </w:r>
      <w:r w:rsidRPr="000B2040">
        <w:rPr>
          <w:rFonts w:ascii="Times New Roman" w:hAnsi="Times New Roman" w:cs="Times New Roman"/>
          <w:sz w:val="28"/>
          <w:szCs w:val="28"/>
        </w:rPr>
        <w:lastRenderedPageBreak/>
        <w:t>педагогом методическое обеспечение по направлению исследования; проведение мероприятия по вы</w:t>
      </w:r>
      <w:r w:rsidRPr="000B2040">
        <w:rPr>
          <w:rFonts w:ascii="Times New Roman" w:hAnsi="Times New Roman" w:cs="Times New Roman"/>
          <w:sz w:val="28"/>
          <w:szCs w:val="28"/>
        </w:rPr>
        <w:softHyphen/>
        <w:t xml:space="preserve">бору педагога. </w:t>
      </w:r>
    </w:p>
    <w:p w:rsidR="00C91B1C" w:rsidRPr="000B2040" w:rsidRDefault="00C91B1C" w:rsidP="00C91B1C">
      <w:pPr>
        <w:shd w:val="clear" w:color="auto" w:fill="FFFFFF"/>
        <w:spacing w:line="360" w:lineRule="auto"/>
        <w:ind w:left="5" w:firstLine="476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Благодаря эксперименту обогатилась,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стала более содержательной и </w:t>
      </w:r>
      <w:r w:rsidRPr="000B204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работа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Pr="000B2040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родителями.  Они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более заинтересованно стали </w:t>
      </w:r>
      <w:r w:rsidRPr="000B2040">
        <w:rPr>
          <w:rFonts w:ascii="Times New Roman" w:hAnsi="Times New Roman" w:cs="Times New Roman"/>
          <w:sz w:val="28"/>
          <w:szCs w:val="28"/>
        </w:rPr>
        <w:t xml:space="preserve">относиться к деятельности педагогического коллектива, 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 xml:space="preserve">повысилась их потребность в контакте с </w:t>
      </w:r>
      <w:r w:rsidRPr="000B2040">
        <w:rPr>
          <w:rFonts w:ascii="Times New Roman" w:hAnsi="Times New Roman" w:cs="Times New Roman"/>
          <w:spacing w:val="-4"/>
          <w:sz w:val="28"/>
          <w:szCs w:val="28"/>
        </w:rPr>
        <w:t>воспитателями и специалистами детского сада.</w:t>
      </w:r>
    </w:p>
    <w:p w:rsidR="00C91B1C" w:rsidRPr="000B2040" w:rsidRDefault="00C91B1C" w:rsidP="00C91B1C">
      <w:pPr>
        <w:shd w:val="clear" w:color="auto" w:fill="FFFFFF"/>
        <w:spacing w:line="360" w:lineRule="auto"/>
        <w:ind w:left="10" w:firstLine="476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7"/>
          <w:sz w:val="28"/>
          <w:szCs w:val="28"/>
        </w:rPr>
        <w:t xml:space="preserve">Благодаря последовательной 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t>работе руководства учреждения, были обеспе</w:t>
      </w:r>
      <w:r w:rsidRPr="000B2040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чены </w:t>
      </w:r>
      <w:r w:rsidRPr="000B2040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условия внедрения инновационных </w:t>
      </w:r>
      <w:r w:rsidRPr="000B2040">
        <w:rPr>
          <w:rFonts w:ascii="Times New Roman" w:hAnsi="Times New Roman" w:cs="Times New Roman"/>
          <w:iCs/>
          <w:sz w:val="28"/>
          <w:szCs w:val="28"/>
        </w:rPr>
        <w:t xml:space="preserve">подходов </w:t>
      </w:r>
      <w:r w:rsidRPr="000B2040">
        <w:rPr>
          <w:rFonts w:ascii="Times New Roman" w:hAnsi="Times New Roman" w:cs="Times New Roman"/>
          <w:sz w:val="28"/>
          <w:szCs w:val="28"/>
        </w:rPr>
        <w:t>в области коррекционной работы с детьми с проблемами в развитии:</w:t>
      </w:r>
    </w:p>
    <w:p w:rsidR="00C91B1C" w:rsidRPr="000B2040" w:rsidRDefault="00C91B1C" w:rsidP="00C91B1C">
      <w:pPr>
        <w:shd w:val="clear" w:color="auto" w:fill="FFFFFF"/>
        <w:tabs>
          <w:tab w:val="left" w:pos="533"/>
        </w:tabs>
        <w:spacing w:line="360" w:lineRule="auto"/>
        <w:ind w:right="1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0B2040">
        <w:rPr>
          <w:rFonts w:ascii="Times New Roman" w:hAnsi="Times New Roman" w:cs="Times New Roman"/>
          <w:spacing w:val="-1"/>
          <w:sz w:val="28"/>
          <w:szCs w:val="28"/>
        </w:rPr>
        <w:tab/>
        <w:t>- сформированы мотивации и по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B2040">
        <w:rPr>
          <w:rFonts w:ascii="Times New Roman" w:hAnsi="Times New Roman" w:cs="Times New Roman"/>
          <w:sz w:val="28"/>
          <w:szCs w:val="28"/>
        </w:rPr>
        <w:t xml:space="preserve">требности педагогов к коррекционной деятельности на основе интеграции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>различных видов искусств, чему способ</w:t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t xml:space="preserve">ствовало организованное корпоративное </w:t>
      </w:r>
      <w:r w:rsidRPr="000B2040">
        <w:rPr>
          <w:rFonts w:ascii="Times New Roman" w:hAnsi="Times New Roman" w:cs="Times New Roman"/>
          <w:sz w:val="28"/>
          <w:szCs w:val="28"/>
        </w:rPr>
        <w:t>обучение;</w:t>
      </w:r>
    </w:p>
    <w:p w:rsidR="00C91B1C" w:rsidRPr="000B2040" w:rsidRDefault="00C91B1C" w:rsidP="00C91B1C">
      <w:pPr>
        <w:shd w:val="clear" w:color="auto" w:fill="FFFFFF"/>
        <w:tabs>
          <w:tab w:val="left" w:pos="533"/>
        </w:tabs>
        <w:spacing w:line="360" w:lineRule="auto"/>
        <w:ind w:right="1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0B2040">
        <w:rPr>
          <w:rFonts w:ascii="Times New Roman" w:hAnsi="Times New Roman" w:cs="Times New Roman"/>
          <w:spacing w:val="-1"/>
          <w:sz w:val="28"/>
          <w:szCs w:val="28"/>
        </w:rPr>
        <w:tab/>
        <w:t>- успешно применен технологиче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B2040">
        <w:rPr>
          <w:rFonts w:ascii="Times New Roman" w:hAnsi="Times New Roman" w:cs="Times New Roman"/>
          <w:sz w:val="28"/>
          <w:szCs w:val="28"/>
        </w:rPr>
        <w:t xml:space="preserve">ский подход в использовании средств и способов коррекционной работы,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обеспечивающей здоровьесберегающий </w:t>
      </w:r>
      <w:r w:rsidRPr="000B2040">
        <w:rPr>
          <w:rFonts w:ascii="Times New Roman" w:hAnsi="Times New Roman" w:cs="Times New Roman"/>
          <w:spacing w:val="-7"/>
          <w:sz w:val="28"/>
          <w:szCs w:val="28"/>
        </w:rPr>
        <w:t xml:space="preserve">психоэмоциональный эффект в условиях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круглосуточного пребывания детей из </w:t>
      </w:r>
      <w:r w:rsidRPr="000B2040">
        <w:rPr>
          <w:rFonts w:ascii="Times New Roman" w:hAnsi="Times New Roman" w:cs="Times New Roman"/>
          <w:sz w:val="28"/>
          <w:szCs w:val="28"/>
        </w:rPr>
        <w:t>кризисных семей;</w:t>
      </w:r>
    </w:p>
    <w:p w:rsidR="00C91B1C" w:rsidRPr="000B2040" w:rsidRDefault="00C91B1C" w:rsidP="00C91B1C">
      <w:pPr>
        <w:shd w:val="clear" w:color="auto" w:fill="FFFFFF"/>
        <w:tabs>
          <w:tab w:val="left" w:pos="533"/>
        </w:tabs>
        <w:spacing w:line="360" w:lineRule="auto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ab/>
        <w:t>- организовано постоянное мето</w:t>
      </w:r>
      <w:r w:rsidRPr="000B2040">
        <w:rPr>
          <w:rFonts w:ascii="Times New Roman" w:hAnsi="Times New Roman" w:cs="Times New Roman"/>
          <w:sz w:val="28"/>
          <w:szCs w:val="28"/>
        </w:rPr>
        <w:softHyphen/>
        <w:t xml:space="preserve">дическое сопровождение личностно-профессионального роста педагогов,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>подготовлен пакет методического обе</w:t>
      </w:r>
      <w:r w:rsidRPr="000B2040">
        <w:rPr>
          <w:rFonts w:ascii="Times New Roman" w:hAnsi="Times New Roman" w:cs="Times New Roman"/>
          <w:sz w:val="28"/>
          <w:szCs w:val="28"/>
        </w:rPr>
        <w:t>спечения.</w:t>
      </w:r>
    </w:p>
    <w:p w:rsidR="00C91B1C" w:rsidRPr="000B2040" w:rsidRDefault="00C91B1C" w:rsidP="00C91B1C">
      <w:pPr>
        <w:shd w:val="clear" w:color="auto" w:fill="FFFFFF"/>
        <w:spacing w:line="360" w:lineRule="auto"/>
        <w:ind w:left="10" w:right="14" w:firstLine="476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7"/>
          <w:sz w:val="28"/>
          <w:szCs w:val="28"/>
        </w:rPr>
        <w:t xml:space="preserve">Важным показателем эффективности </w:t>
      </w:r>
      <w:r w:rsidRPr="000B2040">
        <w:rPr>
          <w:rFonts w:ascii="Times New Roman" w:hAnsi="Times New Roman" w:cs="Times New Roman"/>
          <w:sz w:val="28"/>
          <w:szCs w:val="28"/>
        </w:rPr>
        <w:t xml:space="preserve">опытно-экспериментальной работы  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явилась </w:t>
      </w:r>
      <w:r w:rsidRPr="000B2040">
        <w:rPr>
          <w:rFonts w:ascii="Times New Roman" w:hAnsi="Times New Roman" w:cs="Times New Roman"/>
          <w:iCs/>
          <w:spacing w:val="-3"/>
          <w:sz w:val="28"/>
          <w:szCs w:val="28"/>
        </w:rPr>
        <w:t>аттестация педагогов,</w:t>
      </w:r>
      <w:r w:rsidRPr="000B2040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по результатам которой десяти членам дошкольного образовательного учреждения 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>была присвоена высшая квалификаци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B2040">
        <w:rPr>
          <w:rFonts w:ascii="Times New Roman" w:hAnsi="Times New Roman" w:cs="Times New Roman"/>
          <w:sz w:val="28"/>
          <w:szCs w:val="28"/>
        </w:rPr>
        <w:t xml:space="preserve">онная категория. На педагогическом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совете педагоги с гордостью показывали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 xml:space="preserve">папки с разработанными материалами, результатами эксперимента </w:t>
      </w:r>
      <w:r w:rsidRPr="000B2040">
        <w:rPr>
          <w:rFonts w:ascii="Times New Roman" w:hAnsi="Times New Roman" w:cs="Times New Roman"/>
          <w:sz w:val="28"/>
          <w:szCs w:val="28"/>
        </w:rPr>
        <w:t xml:space="preserve">и подтвердили, что именно их участие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>в эксперименте и определило успеш</w:t>
      </w:r>
      <w:r w:rsidRPr="000B2040">
        <w:rPr>
          <w:rFonts w:ascii="Times New Roman" w:hAnsi="Times New Roman" w:cs="Times New Roman"/>
          <w:sz w:val="28"/>
          <w:szCs w:val="28"/>
        </w:rPr>
        <w:t>ность аттестации.</w:t>
      </w:r>
    </w:p>
    <w:p w:rsidR="00C91B1C" w:rsidRPr="000B2040" w:rsidRDefault="00C91B1C" w:rsidP="00C91B1C">
      <w:pPr>
        <w:shd w:val="clear" w:color="auto" w:fill="FFFFFF"/>
        <w:spacing w:line="360" w:lineRule="auto"/>
        <w:ind w:right="14" w:firstLine="476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pacing w:val="-7"/>
          <w:sz w:val="28"/>
          <w:szCs w:val="28"/>
        </w:rPr>
        <w:t xml:space="preserve">Таким образом, можно заключить, что </w:t>
      </w:r>
      <w:r w:rsidRPr="000B2040">
        <w:rPr>
          <w:rFonts w:ascii="Times New Roman" w:hAnsi="Times New Roman" w:cs="Times New Roman"/>
          <w:spacing w:val="-5"/>
          <w:sz w:val="28"/>
          <w:szCs w:val="28"/>
        </w:rPr>
        <w:t xml:space="preserve">постоянный творческий поиск педагогов, </w:t>
      </w:r>
      <w:r w:rsidRPr="000B2040">
        <w:rPr>
          <w:rFonts w:ascii="Times New Roman" w:hAnsi="Times New Roman" w:cs="Times New Roman"/>
          <w:sz w:val="28"/>
          <w:szCs w:val="28"/>
        </w:rPr>
        <w:t xml:space="preserve">комплексный подход к коррекционной 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>деятельности являются залогом благо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t xml:space="preserve">получия ребенка. </w:t>
      </w:r>
      <w:r w:rsidRPr="000B2040">
        <w:rPr>
          <w:rFonts w:ascii="Times New Roman" w:hAnsi="Times New Roman" w:cs="Times New Roman"/>
          <w:sz w:val="28"/>
          <w:szCs w:val="28"/>
        </w:rPr>
        <w:t>Душевное богатство, не</w:t>
      </w:r>
      <w:r w:rsidRPr="000B2040">
        <w:rPr>
          <w:rFonts w:ascii="Times New Roman" w:hAnsi="Times New Roman" w:cs="Times New Roman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6"/>
          <w:sz w:val="28"/>
          <w:szCs w:val="28"/>
        </w:rPr>
        <w:t xml:space="preserve">равнодушие, стремление к собственному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>развитию — показатель истинного пе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t xml:space="preserve">дагога, педагога по </w:t>
      </w:r>
      <w:r w:rsidRPr="000B2040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призванию, который </w:t>
      </w:r>
      <w:r w:rsidRPr="000B2040">
        <w:rPr>
          <w:rFonts w:ascii="Times New Roman" w:hAnsi="Times New Roman" w:cs="Times New Roman"/>
          <w:sz w:val="28"/>
          <w:szCs w:val="28"/>
        </w:rPr>
        <w:t>так необходим нашим детям.</w:t>
      </w:r>
    </w:p>
    <w:p w:rsidR="00C91B1C" w:rsidRPr="000B2040" w:rsidRDefault="00C91B1C" w:rsidP="00C91B1C">
      <w:pPr>
        <w:shd w:val="clear" w:color="auto" w:fill="FFFFFF"/>
        <w:spacing w:line="360" w:lineRule="auto"/>
        <w:ind w:right="10" w:firstLine="699"/>
        <w:jc w:val="both"/>
        <w:rPr>
          <w:rFonts w:ascii="Times New Roman" w:hAnsi="Times New Roman" w:cs="Times New Roman"/>
          <w:sz w:val="28"/>
          <w:szCs w:val="28"/>
        </w:rPr>
      </w:pPr>
    </w:p>
    <w:p w:rsidR="00C91B1C" w:rsidRPr="000B2040" w:rsidRDefault="00C91B1C" w:rsidP="00C91B1C">
      <w:pPr>
        <w:shd w:val="clear" w:color="auto" w:fill="FFFFFF"/>
        <w:spacing w:line="360" w:lineRule="auto"/>
        <w:ind w:righ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>Литература.</w:t>
      </w:r>
    </w:p>
    <w:p w:rsidR="00C91B1C" w:rsidRPr="000B2040" w:rsidRDefault="00C91B1C" w:rsidP="00C91B1C">
      <w:pPr>
        <w:shd w:val="clear" w:color="auto" w:fill="FFFFFF"/>
        <w:tabs>
          <w:tab w:val="left" w:pos="542"/>
        </w:tabs>
        <w:spacing w:line="360" w:lineRule="auto"/>
        <w:ind w:right="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B2040">
        <w:rPr>
          <w:rFonts w:ascii="Times New Roman" w:hAnsi="Times New Roman" w:cs="Times New Roman"/>
          <w:spacing w:val="-1"/>
          <w:sz w:val="28"/>
          <w:szCs w:val="28"/>
        </w:rPr>
        <w:tab/>
        <w:t>1. От рождения до школы. Основ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B2040">
        <w:rPr>
          <w:rFonts w:ascii="Times New Roman" w:hAnsi="Times New Roman" w:cs="Times New Roman"/>
          <w:sz w:val="28"/>
          <w:szCs w:val="28"/>
        </w:rPr>
        <w:t>ная общеобразовательная програм</w:t>
      </w:r>
      <w:r w:rsidRPr="000B2040">
        <w:rPr>
          <w:rFonts w:ascii="Times New Roman" w:hAnsi="Times New Roman" w:cs="Times New Roman"/>
          <w:sz w:val="28"/>
          <w:szCs w:val="28"/>
        </w:rPr>
        <w:softHyphen/>
        <w:t xml:space="preserve">ма дошкольного образования. / Под ред. Н. Е. Вераксы, Т. С. Комаровой, </w:t>
      </w:r>
      <w:r w:rsidRPr="000B2040">
        <w:rPr>
          <w:rFonts w:ascii="Times New Roman" w:hAnsi="Times New Roman" w:cs="Times New Roman"/>
          <w:spacing w:val="-1"/>
          <w:sz w:val="28"/>
          <w:szCs w:val="28"/>
        </w:rPr>
        <w:t>М. А. Васильевой. — М.: МОЗАИКА-</w:t>
      </w:r>
      <w:r w:rsidRPr="000B2040">
        <w:rPr>
          <w:rFonts w:ascii="Times New Roman" w:hAnsi="Times New Roman" w:cs="Times New Roman"/>
          <w:sz w:val="28"/>
          <w:szCs w:val="28"/>
        </w:rPr>
        <w:t>СИНТЕЗ, 2010. — 304 с.</w:t>
      </w:r>
    </w:p>
    <w:p w:rsidR="00C91B1C" w:rsidRPr="000B2040" w:rsidRDefault="00C91B1C" w:rsidP="00C91B1C">
      <w:pPr>
        <w:shd w:val="clear" w:color="auto" w:fill="FFFFFF"/>
        <w:spacing w:line="360" w:lineRule="auto"/>
        <w:ind w:right="10" w:firstLine="699"/>
        <w:rPr>
          <w:rFonts w:ascii="Times New Roman" w:hAnsi="Times New Roman" w:cs="Times New Roman"/>
          <w:sz w:val="28"/>
          <w:szCs w:val="28"/>
        </w:rPr>
      </w:pPr>
      <w:r w:rsidRPr="000B2040">
        <w:rPr>
          <w:rFonts w:ascii="Times New Roman" w:hAnsi="Times New Roman" w:cs="Times New Roman"/>
          <w:sz w:val="28"/>
          <w:szCs w:val="28"/>
        </w:rPr>
        <w:t>2. Коневич  С.В., Кудрявцева Н.Г. Технология создания эмоционально-комфортной коррекционно-развивающей седы в условиях ОЭР. – М:, 2011.</w:t>
      </w:r>
    </w:p>
    <w:p w:rsidR="00C91B1C" w:rsidRPr="000B2040" w:rsidRDefault="00C91B1C" w:rsidP="00C91B1C">
      <w:pPr>
        <w:shd w:val="clear" w:color="auto" w:fill="FFFFFF"/>
        <w:spacing w:line="360" w:lineRule="auto"/>
        <w:ind w:right="10" w:firstLine="69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21217" w:rsidRPr="000B2040" w:rsidRDefault="00121217"/>
    <w:sectPr w:rsidR="00121217" w:rsidRPr="000B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B3"/>
    <w:rsid w:val="000B2040"/>
    <w:rsid w:val="00121217"/>
    <w:rsid w:val="009F3FB3"/>
    <w:rsid w:val="00C9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9442F-A08B-4EAE-A917-3998CC81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uiPriority w:val="10"/>
    <w:qFormat/>
    <w:rsid w:val="00C91B1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">
    <w:name w:val="Заголовок Знак1"/>
    <w:link w:val="a4"/>
    <w:uiPriority w:val="10"/>
    <w:rsid w:val="00C91B1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1"/>
    <w:uiPriority w:val="10"/>
    <w:qFormat/>
    <w:rsid w:val="00C91B1C"/>
    <w:pPr>
      <w:contextualSpacing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basedOn w:val="a0"/>
    <w:uiPriority w:val="10"/>
    <w:rsid w:val="00C91B1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2022-01-12T06:18:00Z</dcterms:created>
  <dcterms:modified xsi:type="dcterms:W3CDTF">2022-01-12T06:21:00Z</dcterms:modified>
</cp:coreProperties>
</file>