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A48" w:rsidRPr="00894A48" w:rsidRDefault="00894A48" w:rsidP="00894A48">
      <w:pPr>
        <w:pBdr>
          <w:bottom w:val="single" w:sz="6" w:space="0" w:color="D6DDB9"/>
        </w:pBdr>
        <w:shd w:val="clear" w:color="auto" w:fill="F4F4F4"/>
        <w:spacing w:before="120" w:after="120" w:line="528" w:lineRule="atLeast"/>
        <w:ind w:left="150" w:right="150"/>
        <w:outlineLvl w:val="0"/>
        <w:rPr>
          <w:rFonts w:ascii="var(--bs-font-sans-serif)" w:eastAsia="Times New Roman" w:hAnsi="var(--bs-font-sans-serif)" w:cs="Times New Roman"/>
          <w:b/>
          <w:bCs/>
          <w:color w:val="212529"/>
          <w:kern w:val="36"/>
          <w:sz w:val="44"/>
          <w:szCs w:val="44"/>
          <w:lang w:eastAsia="ru-RU"/>
        </w:rPr>
      </w:pPr>
      <w:r w:rsidRPr="00894A48">
        <w:rPr>
          <w:rFonts w:ascii="var(--bs-font-sans-serif)" w:eastAsia="Times New Roman" w:hAnsi="var(--bs-font-sans-serif)" w:cs="Times New Roman"/>
          <w:b/>
          <w:bCs/>
          <w:color w:val="212529"/>
          <w:kern w:val="36"/>
          <w:sz w:val="44"/>
          <w:szCs w:val="44"/>
          <w:lang w:eastAsia="ru-RU"/>
        </w:rPr>
        <w:t>«</w:t>
      </w:r>
      <w:proofErr w:type="spellStart"/>
      <w:r w:rsidRPr="00894A48">
        <w:rPr>
          <w:rFonts w:ascii="var(--bs-font-sans-serif)" w:eastAsia="Times New Roman" w:hAnsi="var(--bs-font-sans-serif)" w:cs="Times New Roman"/>
          <w:b/>
          <w:bCs/>
          <w:color w:val="212529"/>
          <w:kern w:val="36"/>
          <w:sz w:val="44"/>
          <w:szCs w:val="44"/>
          <w:lang w:eastAsia="ru-RU"/>
        </w:rPr>
        <w:t>Пластилинография</w:t>
      </w:r>
      <w:proofErr w:type="spellEnd"/>
      <w:r w:rsidRPr="00894A48">
        <w:rPr>
          <w:rFonts w:ascii="var(--bs-font-sans-serif)" w:eastAsia="Times New Roman" w:hAnsi="var(--bs-font-sans-serif)" w:cs="Times New Roman"/>
          <w:b/>
          <w:bCs/>
          <w:color w:val="212529"/>
          <w:kern w:val="36"/>
          <w:sz w:val="44"/>
          <w:szCs w:val="44"/>
          <w:lang w:eastAsia="ru-RU"/>
        </w:rPr>
        <w:t xml:space="preserve"> как средство развития творческих способностей </w:t>
      </w:r>
      <w:proofErr w:type="gramStart"/>
      <w:r w:rsidRPr="00894A48">
        <w:rPr>
          <w:rFonts w:ascii="var(--bs-font-sans-serif)" w:eastAsia="Times New Roman" w:hAnsi="var(--bs-font-sans-serif)" w:cs="Times New Roman"/>
          <w:b/>
          <w:bCs/>
          <w:color w:val="212529"/>
          <w:kern w:val="36"/>
          <w:sz w:val="44"/>
          <w:szCs w:val="44"/>
          <w:lang w:eastAsia="ru-RU"/>
        </w:rPr>
        <w:t>детей»</w:t>
      </w:r>
      <w:r w:rsidRPr="00894A48">
        <w:rPr>
          <w:rFonts w:ascii="var(--bs-font-sans-serif)" w:eastAsia="Times New Roman" w:hAnsi="var(--bs-font-sans-serif)" w:cs="Times New Roman"/>
          <w:b/>
          <w:bCs/>
          <w:color w:val="212529"/>
          <w:kern w:val="36"/>
          <w:sz w:val="44"/>
          <w:szCs w:val="44"/>
          <w:lang w:eastAsia="ru-RU"/>
        </w:rPr>
        <w:br/>
      </w:r>
      <w:r w:rsidRPr="00894A48">
        <w:rPr>
          <w:rFonts w:ascii="var(--bs-font-sans-serif)" w:eastAsia="Times New Roman" w:hAnsi="var(--bs-font-sans-serif)" w:cs="Times New Roman"/>
          <w:b/>
          <w:bCs/>
          <w:color w:val="212529"/>
          <w:kern w:val="36"/>
          <w:sz w:val="20"/>
          <w:szCs w:val="20"/>
          <w:lang w:eastAsia="ru-RU"/>
        </w:rPr>
        <w:t>материал</w:t>
      </w:r>
      <w:proofErr w:type="gramEnd"/>
      <w:r w:rsidRPr="00894A48">
        <w:rPr>
          <w:rFonts w:ascii="var(--bs-font-sans-serif)" w:eastAsia="Times New Roman" w:hAnsi="var(--bs-font-sans-serif)" w:cs="Times New Roman"/>
          <w:b/>
          <w:bCs/>
          <w:color w:val="212529"/>
          <w:kern w:val="36"/>
          <w:sz w:val="20"/>
          <w:szCs w:val="20"/>
          <w:lang w:eastAsia="ru-RU"/>
        </w:rPr>
        <w:t xml:space="preserve"> по аппликации, лепке (средняя группа)</w:t>
      </w:r>
    </w:p>
    <w:p w:rsidR="00894A48" w:rsidRPr="00894A48" w:rsidRDefault="00894A48" w:rsidP="00894A48">
      <w:pPr>
        <w:shd w:val="clear" w:color="auto" w:fill="F4F4F4"/>
        <w:spacing w:after="30" w:line="240" w:lineRule="auto"/>
        <w:rPr>
          <w:rFonts w:ascii="Arial" w:eastAsia="Times New Roman" w:hAnsi="Arial" w:cs="Arial"/>
          <w:color w:val="212529"/>
          <w:sz w:val="24"/>
          <w:szCs w:val="24"/>
          <w:lang w:eastAsia="ru-RU"/>
        </w:rPr>
      </w:pP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var(--bs-font-sans-serif)" w:eastAsia="Times New Roman" w:hAnsi="var(--bs-font-sans-serif)" w:cs="Arial"/>
          <w:b/>
          <w:bCs/>
          <w:color w:val="212529"/>
          <w:sz w:val="24"/>
          <w:szCs w:val="24"/>
          <w:lang w:eastAsia="ru-RU"/>
        </w:rPr>
        <w:t>Сообщение</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proofErr w:type="gramStart"/>
      <w:r w:rsidRPr="00894A48">
        <w:rPr>
          <w:rFonts w:ascii="var(--bs-font-sans-serif)" w:eastAsia="Times New Roman" w:hAnsi="var(--bs-font-sans-serif)" w:cs="Arial"/>
          <w:b/>
          <w:bCs/>
          <w:color w:val="212529"/>
          <w:sz w:val="24"/>
          <w:szCs w:val="24"/>
          <w:lang w:eastAsia="ru-RU"/>
        </w:rPr>
        <w:t>к</w:t>
      </w:r>
      <w:proofErr w:type="gramEnd"/>
      <w:r w:rsidRPr="00894A48">
        <w:rPr>
          <w:rFonts w:ascii="var(--bs-font-sans-serif)" w:eastAsia="Times New Roman" w:hAnsi="var(--bs-font-sans-serif)" w:cs="Arial"/>
          <w:b/>
          <w:bCs/>
          <w:color w:val="212529"/>
          <w:sz w:val="24"/>
          <w:szCs w:val="24"/>
          <w:lang w:eastAsia="ru-RU"/>
        </w:rPr>
        <w:t xml:space="preserve"> мастер –классу на тему:</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var(--bs-font-sans-serif)" w:eastAsia="Times New Roman" w:hAnsi="var(--bs-font-sans-serif)" w:cs="Arial"/>
          <w:b/>
          <w:bCs/>
          <w:color w:val="212529"/>
          <w:sz w:val="24"/>
          <w:szCs w:val="24"/>
          <w:lang w:eastAsia="ru-RU"/>
        </w:rPr>
        <w:t>«</w:t>
      </w:r>
      <w:proofErr w:type="spellStart"/>
      <w:r w:rsidRPr="00894A48">
        <w:rPr>
          <w:rFonts w:ascii="var(--bs-font-sans-serif)" w:eastAsia="Times New Roman" w:hAnsi="var(--bs-font-sans-serif)" w:cs="Arial"/>
          <w:b/>
          <w:bCs/>
          <w:color w:val="212529"/>
          <w:sz w:val="24"/>
          <w:szCs w:val="24"/>
          <w:lang w:eastAsia="ru-RU"/>
        </w:rPr>
        <w:t>Пластилинография</w:t>
      </w:r>
      <w:proofErr w:type="spellEnd"/>
      <w:r w:rsidRPr="00894A48">
        <w:rPr>
          <w:rFonts w:ascii="var(--bs-font-sans-serif)" w:eastAsia="Times New Roman" w:hAnsi="var(--bs-font-sans-serif)" w:cs="Arial"/>
          <w:b/>
          <w:bCs/>
          <w:color w:val="212529"/>
          <w:sz w:val="24"/>
          <w:szCs w:val="24"/>
          <w:lang w:eastAsia="ru-RU"/>
        </w:rPr>
        <w:t xml:space="preserve"> </w:t>
      </w:r>
      <w:proofErr w:type="gramStart"/>
      <w:r w:rsidRPr="00894A48">
        <w:rPr>
          <w:rFonts w:ascii="var(--bs-font-sans-serif)" w:eastAsia="Times New Roman" w:hAnsi="var(--bs-font-sans-serif)" w:cs="Arial"/>
          <w:b/>
          <w:bCs/>
          <w:color w:val="212529"/>
          <w:sz w:val="24"/>
          <w:szCs w:val="24"/>
          <w:lang w:eastAsia="ru-RU"/>
        </w:rPr>
        <w:t>как  средство</w:t>
      </w:r>
      <w:proofErr w:type="gramEnd"/>
      <w:r w:rsidRPr="00894A48">
        <w:rPr>
          <w:rFonts w:ascii="var(--bs-font-sans-serif)" w:eastAsia="Times New Roman" w:hAnsi="var(--bs-font-sans-serif)" w:cs="Arial"/>
          <w:b/>
          <w:bCs/>
          <w:color w:val="212529"/>
          <w:sz w:val="24"/>
          <w:szCs w:val="24"/>
          <w:lang w:eastAsia="ru-RU"/>
        </w:rPr>
        <w:t xml:space="preserve"> развития творческих способностей детей»</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Подготовила:</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proofErr w:type="gramStart"/>
      <w:r w:rsidRPr="00894A48">
        <w:rPr>
          <w:rFonts w:ascii="var(--bs-font-sans-serif)" w:eastAsia="Times New Roman" w:hAnsi="var(--bs-font-sans-serif)" w:cs="Arial"/>
          <w:b/>
          <w:bCs/>
          <w:i/>
          <w:iCs/>
          <w:color w:val="212529"/>
          <w:sz w:val="24"/>
          <w:szCs w:val="24"/>
          <w:lang w:eastAsia="ru-RU"/>
        </w:rPr>
        <w:t>воспитатель</w:t>
      </w:r>
      <w:proofErr w:type="gramEnd"/>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МБДОУ</w:t>
      </w:r>
      <w:r>
        <w:rPr>
          <w:rFonts w:ascii="var(--bs-font-sans-serif)" w:eastAsia="Times New Roman" w:hAnsi="var(--bs-font-sans-serif)" w:cs="Arial"/>
          <w:b/>
          <w:bCs/>
          <w:i/>
          <w:iCs/>
          <w:color w:val="212529"/>
          <w:sz w:val="24"/>
          <w:szCs w:val="24"/>
          <w:lang w:eastAsia="ru-RU"/>
        </w:rPr>
        <w:t xml:space="preserve"> детский сад № 24 г. Иркутск</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Pr>
          <w:rFonts w:ascii="var(--bs-font-sans-serif)" w:eastAsia="Times New Roman" w:hAnsi="var(--bs-font-sans-serif)" w:cs="Arial"/>
          <w:b/>
          <w:bCs/>
          <w:i/>
          <w:iCs/>
          <w:color w:val="212529"/>
          <w:sz w:val="24"/>
          <w:szCs w:val="24"/>
          <w:lang w:eastAsia="ru-RU"/>
        </w:rPr>
        <w:t>Позднякова Александра Алексеевна</w:t>
      </w:r>
    </w:p>
    <w:p w:rsidR="00894A48" w:rsidRPr="00894A48" w:rsidRDefault="00894A48" w:rsidP="00894A48">
      <w:pPr>
        <w:shd w:val="clear" w:color="auto" w:fill="F4F4F4"/>
        <w:spacing w:before="90" w:after="90" w:line="240" w:lineRule="auto"/>
        <w:jc w:val="center"/>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r>
        <w:rPr>
          <w:rFonts w:ascii="Arial" w:eastAsia="Times New Roman" w:hAnsi="Arial" w:cs="Arial"/>
          <w:color w:val="212529"/>
          <w:sz w:val="24"/>
          <w:szCs w:val="24"/>
          <w:lang w:eastAsia="ru-RU"/>
        </w:rPr>
        <w:t>                               </w:t>
      </w:r>
      <w:bookmarkStart w:id="0" w:name="_GoBack"/>
      <w:bookmarkEnd w:id="0"/>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var(--bs-font-sans-serif)" w:eastAsia="Times New Roman" w:hAnsi="var(--bs-font-sans-serif)" w:cs="Arial"/>
          <w:b/>
          <w:bCs/>
          <w:color w:val="212529"/>
          <w:sz w:val="24"/>
          <w:szCs w:val="24"/>
          <w:lang w:eastAsia="ru-RU"/>
        </w:rPr>
        <w:t>Цель мастер-класса:</w:t>
      </w:r>
      <w:r w:rsidRPr="00894A48">
        <w:rPr>
          <w:rFonts w:ascii="Arial" w:eastAsia="Times New Roman" w:hAnsi="Arial" w:cs="Arial"/>
          <w:color w:val="212529"/>
          <w:sz w:val="24"/>
          <w:szCs w:val="24"/>
          <w:lang w:eastAsia="ru-RU"/>
        </w:rPr>
        <w:t> повышение профессионального мастерства педагогов, получение новых знаний и освоение их в практической деятельности.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var(--bs-font-sans-serif)" w:eastAsia="Times New Roman" w:hAnsi="var(--bs-font-sans-serif)" w:cs="Arial"/>
          <w:b/>
          <w:bCs/>
          <w:color w:val="212529"/>
          <w:sz w:val="24"/>
          <w:szCs w:val="24"/>
          <w:lang w:eastAsia="ru-RU"/>
        </w:rPr>
        <w:t>Задачи мастер класса: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освоение педагогами нетрадиционной техники работы с пластилином;</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обучение участников мастер- класса технике «</w:t>
      </w:r>
      <w:proofErr w:type="spellStart"/>
      <w:r w:rsidRPr="00894A48">
        <w:rPr>
          <w:rFonts w:ascii="Arial" w:eastAsia="Times New Roman" w:hAnsi="Arial" w:cs="Arial"/>
          <w:color w:val="212529"/>
          <w:sz w:val="24"/>
          <w:szCs w:val="24"/>
          <w:lang w:eastAsia="ru-RU"/>
        </w:rPr>
        <w:t>пластилинография</w:t>
      </w:r>
      <w:proofErr w:type="spellEnd"/>
      <w:r w:rsidRPr="00894A48">
        <w:rPr>
          <w:rFonts w:ascii="Arial" w:eastAsia="Times New Roman" w:hAnsi="Arial" w:cs="Arial"/>
          <w:color w:val="212529"/>
          <w:sz w:val="24"/>
          <w:szCs w:val="24"/>
          <w:lang w:eastAsia="ru-RU"/>
        </w:rPr>
        <w:t>»;</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 развивать интерес к нетрадиционным </w:t>
      </w:r>
      <w:proofErr w:type="gramStart"/>
      <w:r w:rsidRPr="00894A48">
        <w:rPr>
          <w:rFonts w:ascii="Arial" w:eastAsia="Times New Roman" w:hAnsi="Arial" w:cs="Arial"/>
          <w:color w:val="212529"/>
          <w:sz w:val="24"/>
          <w:szCs w:val="24"/>
          <w:lang w:eastAsia="ru-RU"/>
        </w:rPr>
        <w:t>способам  и</w:t>
      </w:r>
      <w:proofErr w:type="gramEnd"/>
      <w:r w:rsidRPr="00894A48">
        <w:rPr>
          <w:rFonts w:ascii="Arial" w:eastAsia="Times New Roman" w:hAnsi="Arial" w:cs="Arial"/>
          <w:color w:val="212529"/>
          <w:sz w:val="24"/>
          <w:szCs w:val="24"/>
          <w:lang w:eastAsia="ru-RU"/>
        </w:rPr>
        <w:t xml:space="preserve"> способствовать широкому применению их в детском саду.</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r w:rsidRPr="00894A48">
        <w:rPr>
          <w:rFonts w:ascii="var(--bs-font-sans-serif)" w:eastAsia="Times New Roman" w:hAnsi="var(--bs-font-sans-serif)" w:cs="Arial"/>
          <w:b/>
          <w:bCs/>
          <w:color w:val="212529"/>
          <w:sz w:val="24"/>
          <w:szCs w:val="24"/>
          <w:lang w:eastAsia="ru-RU"/>
        </w:rPr>
        <w:t>Ход мастер-класса: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u w:val="single"/>
          <w:lang w:eastAsia="ru-RU"/>
        </w:rPr>
        <w:t>1. Теоретическая часть:</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Уважаемые коллеги, я предлагаю вам отправится в увлекательное путешествие по удивительной стране </w:t>
      </w:r>
      <w:proofErr w:type="spellStart"/>
      <w:r w:rsidRPr="00894A48">
        <w:rPr>
          <w:rFonts w:ascii="Arial" w:eastAsia="Times New Roman" w:hAnsi="Arial" w:cs="Arial"/>
          <w:color w:val="212529"/>
          <w:sz w:val="24"/>
          <w:szCs w:val="24"/>
          <w:lang w:eastAsia="ru-RU"/>
        </w:rPr>
        <w:t>Пластилинография</w:t>
      </w:r>
      <w:proofErr w:type="spellEnd"/>
      <w:r w:rsidRPr="00894A48">
        <w:rPr>
          <w:rFonts w:ascii="Arial" w:eastAsia="Times New Roman" w:hAnsi="Arial" w:cs="Arial"/>
          <w:color w:val="212529"/>
          <w:sz w:val="24"/>
          <w:szCs w:val="24"/>
          <w:lang w:eastAsia="ru-RU"/>
        </w:rPr>
        <w:t>.</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«Дети, конечно, не делаются художниками от того,</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proofErr w:type="gramStart"/>
      <w:r w:rsidRPr="00894A48">
        <w:rPr>
          <w:rFonts w:ascii="var(--bs-font-sans-serif)" w:eastAsia="Times New Roman" w:hAnsi="var(--bs-font-sans-serif)" w:cs="Arial"/>
          <w:b/>
          <w:bCs/>
          <w:i/>
          <w:iCs/>
          <w:color w:val="212529"/>
          <w:sz w:val="24"/>
          <w:szCs w:val="24"/>
          <w:lang w:eastAsia="ru-RU"/>
        </w:rPr>
        <w:t>что</w:t>
      </w:r>
      <w:proofErr w:type="gramEnd"/>
      <w:r w:rsidRPr="00894A48">
        <w:rPr>
          <w:rFonts w:ascii="var(--bs-font-sans-serif)" w:eastAsia="Times New Roman" w:hAnsi="var(--bs-font-sans-serif)" w:cs="Arial"/>
          <w:b/>
          <w:bCs/>
          <w:i/>
          <w:iCs/>
          <w:color w:val="212529"/>
          <w:sz w:val="24"/>
          <w:szCs w:val="24"/>
          <w:lang w:eastAsia="ru-RU"/>
        </w:rPr>
        <w:t xml:space="preserve"> в течении дошкольного детства им удалось</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proofErr w:type="gramStart"/>
      <w:r w:rsidRPr="00894A48">
        <w:rPr>
          <w:rFonts w:ascii="var(--bs-font-sans-serif)" w:eastAsia="Times New Roman" w:hAnsi="var(--bs-font-sans-serif)" w:cs="Arial"/>
          <w:b/>
          <w:bCs/>
          <w:i/>
          <w:iCs/>
          <w:color w:val="212529"/>
          <w:sz w:val="24"/>
          <w:szCs w:val="24"/>
          <w:lang w:eastAsia="ru-RU"/>
        </w:rPr>
        <w:t>создать</w:t>
      </w:r>
      <w:proofErr w:type="gramEnd"/>
      <w:r w:rsidRPr="00894A48">
        <w:rPr>
          <w:rFonts w:ascii="var(--bs-font-sans-serif)" w:eastAsia="Times New Roman" w:hAnsi="var(--bs-font-sans-serif)" w:cs="Arial"/>
          <w:b/>
          <w:bCs/>
          <w:i/>
          <w:iCs/>
          <w:color w:val="212529"/>
          <w:sz w:val="24"/>
          <w:szCs w:val="24"/>
          <w:lang w:eastAsia="ru-RU"/>
        </w:rPr>
        <w:t xml:space="preserve"> несколько действительно художественных образов.</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Но в развитии их личности это оставляет глубокий</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proofErr w:type="gramStart"/>
      <w:r w:rsidRPr="00894A48">
        <w:rPr>
          <w:rFonts w:ascii="var(--bs-font-sans-serif)" w:eastAsia="Times New Roman" w:hAnsi="var(--bs-font-sans-serif)" w:cs="Arial"/>
          <w:b/>
          <w:bCs/>
          <w:i/>
          <w:iCs/>
          <w:color w:val="212529"/>
          <w:sz w:val="24"/>
          <w:szCs w:val="24"/>
          <w:lang w:eastAsia="ru-RU"/>
        </w:rPr>
        <w:lastRenderedPageBreak/>
        <w:t>след</w:t>
      </w:r>
      <w:proofErr w:type="gramEnd"/>
      <w:r w:rsidRPr="00894A48">
        <w:rPr>
          <w:rFonts w:ascii="var(--bs-font-sans-serif)" w:eastAsia="Times New Roman" w:hAnsi="var(--bs-font-sans-serif)" w:cs="Arial"/>
          <w:b/>
          <w:bCs/>
          <w:i/>
          <w:iCs/>
          <w:color w:val="212529"/>
          <w:sz w:val="24"/>
          <w:szCs w:val="24"/>
          <w:lang w:eastAsia="ru-RU"/>
        </w:rPr>
        <w:t>, так как они приобретают опыт настоящего</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proofErr w:type="gramStart"/>
      <w:r w:rsidRPr="00894A48">
        <w:rPr>
          <w:rFonts w:ascii="var(--bs-font-sans-serif)" w:eastAsia="Times New Roman" w:hAnsi="var(--bs-font-sans-serif)" w:cs="Arial"/>
          <w:b/>
          <w:bCs/>
          <w:i/>
          <w:iCs/>
          <w:color w:val="212529"/>
          <w:sz w:val="24"/>
          <w:szCs w:val="24"/>
          <w:lang w:eastAsia="ru-RU"/>
        </w:rPr>
        <w:t>творчества</w:t>
      </w:r>
      <w:proofErr w:type="gramEnd"/>
      <w:r w:rsidRPr="00894A48">
        <w:rPr>
          <w:rFonts w:ascii="var(--bs-font-sans-serif)" w:eastAsia="Times New Roman" w:hAnsi="var(--bs-font-sans-serif)" w:cs="Arial"/>
          <w:b/>
          <w:bCs/>
          <w:i/>
          <w:iCs/>
          <w:color w:val="212529"/>
          <w:sz w:val="24"/>
          <w:szCs w:val="24"/>
          <w:lang w:eastAsia="ru-RU"/>
        </w:rPr>
        <w:t>, который в дальнейшем</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proofErr w:type="gramStart"/>
      <w:r w:rsidRPr="00894A48">
        <w:rPr>
          <w:rFonts w:ascii="var(--bs-font-sans-serif)" w:eastAsia="Times New Roman" w:hAnsi="var(--bs-font-sans-serif)" w:cs="Arial"/>
          <w:b/>
          <w:bCs/>
          <w:i/>
          <w:iCs/>
          <w:color w:val="212529"/>
          <w:sz w:val="24"/>
          <w:szCs w:val="24"/>
          <w:lang w:eastAsia="ru-RU"/>
        </w:rPr>
        <w:t>приложат</w:t>
      </w:r>
      <w:proofErr w:type="gramEnd"/>
      <w:r w:rsidRPr="00894A48">
        <w:rPr>
          <w:rFonts w:ascii="var(--bs-font-sans-serif)" w:eastAsia="Times New Roman" w:hAnsi="var(--bs-font-sans-serif)" w:cs="Arial"/>
          <w:b/>
          <w:bCs/>
          <w:i/>
          <w:iCs/>
          <w:color w:val="212529"/>
          <w:sz w:val="24"/>
          <w:szCs w:val="24"/>
          <w:lang w:eastAsia="ru-RU"/>
        </w:rPr>
        <w:t xml:space="preserve"> к любой области труда».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 xml:space="preserve">Н. П. </w:t>
      </w:r>
      <w:proofErr w:type="spellStart"/>
      <w:r w:rsidRPr="00894A48">
        <w:rPr>
          <w:rFonts w:ascii="var(--bs-font-sans-serif)" w:eastAsia="Times New Roman" w:hAnsi="var(--bs-font-sans-serif)" w:cs="Arial"/>
          <w:b/>
          <w:bCs/>
          <w:i/>
          <w:iCs/>
          <w:color w:val="212529"/>
          <w:sz w:val="24"/>
          <w:szCs w:val="24"/>
          <w:lang w:eastAsia="ru-RU"/>
        </w:rPr>
        <w:t>Сакулина</w:t>
      </w:r>
      <w:proofErr w:type="spellEnd"/>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proofErr w:type="spellStart"/>
      <w:r w:rsidRPr="00894A48">
        <w:rPr>
          <w:rFonts w:ascii="Arial" w:eastAsia="Times New Roman" w:hAnsi="Arial" w:cs="Arial"/>
          <w:color w:val="212529"/>
          <w:sz w:val="24"/>
          <w:szCs w:val="24"/>
          <w:lang w:eastAsia="ru-RU"/>
        </w:rPr>
        <w:t>Пластилинография</w:t>
      </w:r>
      <w:proofErr w:type="spellEnd"/>
      <w:r w:rsidRPr="00894A48">
        <w:rPr>
          <w:rFonts w:ascii="Arial" w:eastAsia="Times New Roman" w:hAnsi="Arial" w:cs="Arial"/>
          <w:color w:val="212529"/>
          <w:sz w:val="24"/>
          <w:szCs w:val="24"/>
          <w:lang w:eastAsia="ru-RU"/>
        </w:rPr>
        <w:t xml:space="preserve">» («графия» - создавать, изображать, «пластилин» - материал, при помощи которого осуществляется исполнение замысла). Принцип данной нетрадиционной техники заключается в создании лепной картины с изображением выпуклых, </w:t>
      </w:r>
      <w:proofErr w:type="spellStart"/>
      <w:r w:rsidRPr="00894A48">
        <w:rPr>
          <w:rFonts w:ascii="Arial" w:eastAsia="Times New Roman" w:hAnsi="Arial" w:cs="Arial"/>
          <w:color w:val="212529"/>
          <w:sz w:val="24"/>
          <w:szCs w:val="24"/>
          <w:lang w:eastAsia="ru-RU"/>
        </w:rPr>
        <w:t>полуобъёмных</w:t>
      </w:r>
      <w:proofErr w:type="spellEnd"/>
      <w:r w:rsidRPr="00894A48">
        <w:rPr>
          <w:rFonts w:ascii="Arial" w:eastAsia="Times New Roman" w:hAnsi="Arial" w:cs="Arial"/>
          <w:color w:val="212529"/>
          <w:sz w:val="24"/>
          <w:szCs w:val="24"/>
          <w:lang w:eastAsia="ru-RU"/>
        </w:rPr>
        <w:t xml:space="preserve"> объектов на горизонтальной поверхности.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Основной материал — пластилин, а основным инструментом в </w:t>
      </w:r>
      <w:proofErr w:type="spellStart"/>
      <w:r w:rsidRPr="00894A48">
        <w:rPr>
          <w:rFonts w:ascii="Arial" w:eastAsia="Times New Roman" w:hAnsi="Arial" w:cs="Arial"/>
          <w:color w:val="212529"/>
          <w:sz w:val="24"/>
          <w:szCs w:val="24"/>
          <w:lang w:eastAsia="ru-RU"/>
        </w:rPr>
        <w:t>пластилинографии</w:t>
      </w:r>
      <w:proofErr w:type="spellEnd"/>
      <w:r w:rsidRPr="00894A48">
        <w:rPr>
          <w:rFonts w:ascii="Arial" w:eastAsia="Times New Roman" w:hAnsi="Arial" w:cs="Arial"/>
          <w:color w:val="212529"/>
          <w:sz w:val="24"/>
          <w:szCs w:val="24"/>
          <w:lang w:eastAsia="ru-RU"/>
        </w:rPr>
        <w:t xml:space="preserve"> является рука (вернее, обе руки, следовательно, уровень умения зависит от владения собственными руками).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Техника пластилиновой живописи уникальна. Дети с удовольствием открывают и самостоятельно придумывают новые цвета и оттенки, используя пластилиновую палитру.</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Остановимся немного на видах пластилина:</w:t>
      </w:r>
    </w:p>
    <w:p w:rsidR="00894A48" w:rsidRPr="00894A48" w:rsidRDefault="00894A48" w:rsidP="00894A48">
      <w:pPr>
        <w:shd w:val="clear" w:color="auto" w:fill="F4F4F4"/>
        <w:spacing w:before="90" w:after="90" w:line="240" w:lineRule="auto"/>
        <w:ind w:left="870"/>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1.     Классический пластилин отечественного или импортного производства.</w:t>
      </w:r>
    </w:p>
    <w:p w:rsidR="00894A48" w:rsidRPr="00894A48" w:rsidRDefault="00894A48" w:rsidP="00894A48">
      <w:pPr>
        <w:shd w:val="clear" w:color="auto" w:fill="F4F4F4"/>
        <w:spacing w:before="90" w:after="90" w:line="240" w:lineRule="auto"/>
        <w:ind w:left="870"/>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2.     Шариковый пластилин – не прилипает к рукам и обладает яркими, сочными цветами. Чаще используется для </w:t>
      </w:r>
      <w:proofErr w:type="gramStart"/>
      <w:r w:rsidRPr="00894A48">
        <w:rPr>
          <w:rFonts w:ascii="Arial" w:eastAsia="Times New Roman" w:hAnsi="Arial" w:cs="Arial"/>
          <w:color w:val="212529"/>
          <w:sz w:val="24"/>
          <w:szCs w:val="24"/>
          <w:lang w:eastAsia="ru-RU"/>
        </w:rPr>
        <w:t>декорирования ,</w:t>
      </w:r>
      <w:proofErr w:type="gramEnd"/>
      <w:r w:rsidRPr="00894A48">
        <w:rPr>
          <w:rFonts w:ascii="Arial" w:eastAsia="Times New Roman" w:hAnsi="Arial" w:cs="Arial"/>
          <w:color w:val="212529"/>
          <w:sz w:val="24"/>
          <w:szCs w:val="24"/>
          <w:lang w:eastAsia="ru-RU"/>
        </w:rPr>
        <w:t xml:space="preserve"> так как отлично скрывает неровности и недостатки изделий.</w:t>
      </w:r>
    </w:p>
    <w:p w:rsidR="00894A48" w:rsidRPr="00894A48" w:rsidRDefault="00894A48" w:rsidP="00894A48">
      <w:pPr>
        <w:shd w:val="clear" w:color="auto" w:fill="F4F4F4"/>
        <w:spacing w:before="90" w:after="90" w:line="240" w:lineRule="auto"/>
        <w:ind w:left="870"/>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3.     Плавающий пластилин – очень мягкий и податливый, поэтому чаще всего с ним работаю малыши. Не пачкает одежду и плавает на воде.</w:t>
      </w:r>
    </w:p>
    <w:p w:rsidR="00894A48" w:rsidRPr="00894A48" w:rsidRDefault="00894A48" w:rsidP="00894A48">
      <w:pPr>
        <w:shd w:val="clear" w:color="auto" w:fill="F4F4F4"/>
        <w:spacing w:before="90" w:after="90" w:line="240" w:lineRule="auto"/>
        <w:ind w:left="870"/>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4.     Восковой пластилин – отличается мягкостью и отлично склеивается. Из него поделки сохраняются долгое время. </w:t>
      </w:r>
      <w:proofErr w:type="gramStart"/>
      <w:r w:rsidRPr="00894A48">
        <w:rPr>
          <w:rFonts w:ascii="Arial" w:eastAsia="Times New Roman" w:hAnsi="Arial" w:cs="Arial"/>
          <w:color w:val="212529"/>
          <w:sz w:val="24"/>
          <w:szCs w:val="24"/>
          <w:lang w:eastAsia="ru-RU"/>
        </w:rPr>
        <w:t>Цвета  как</w:t>
      </w:r>
      <w:proofErr w:type="gramEnd"/>
      <w:r w:rsidRPr="00894A48">
        <w:rPr>
          <w:rFonts w:ascii="Arial" w:eastAsia="Times New Roman" w:hAnsi="Arial" w:cs="Arial"/>
          <w:color w:val="212529"/>
          <w:sz w:val="24"/>
          <w:szCs w:val="24"/>
          <w:lang w:eastAsia="ru-RU"/>
        </w:rPr>
        <w:t xml:space="preserve"> правило яркие и насыщенные. Не оставляет следов на рабочем месте и одежде.</w:t>
      </w:r>
    </w:p>
    <w:p w:rsidR="00894A48" w:rsidRPr="00894A48" w:rsidRDefault="00894A48" w:rsidP="00894A48">
      <w:pPr>
        <w:shd w:val="clear" w:color="auto" w:fill="F4F4F4"/>
        <w:spacing w:before="90" w:after="90" w:line="240" w:lineRule="auto"/>
        <w:ind w:left="870"/>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5.     Магнитный пластилин – это своеобразная жвачка для рук, живая игрушка, способная принимать разные формы. Этот умный материал можно мять, рвать, резать и даже надувать, при этом он не прилипает к рукам, мебели и совсем нетоксичен.</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Занятия </w:t>
      </w:r>
      <w:proofErr w:type="spellStart"/>
      <w:r w:rsidRPr="00894A48">
        <w:rPr>
          <w:rFonts w:ascii="Arial" w:eastAsia="Times New Roman" w:hAnsi="Arial" w:cs="Arial"/>
          <w:color w:val="212529"/>
          <w:sz w:val="24"/>
          <w:szCs w:val="24"/>
          <w:lang w:eastAsia="ru-RU"/>
        </w:rPr>
        <w:t>пластилинографией</w:t>
      </w:r>
      <w:proofErr w:type="spellEnd"/>
      <w:r w:rsidRPr="00894A48">
        <w:rPr>
          <w:rFonts w:ascii="Arial" w:eastAsia="Times New Roman" w:hAnsi="Arial" w:cs="Arial"/>
          <w:color w:val="212529"/>
          <w:sz w:val="24"/>
          <w:szCs w:val="24"/>
          <w:lang w:eastAsia="ru-RU"/>
        </w:rPr>
        <w:t xml:space="preserve"> представляют большую возможность для развития и обучения детей, так как способствуют:</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развитию таких психических процессов, как: внимание, память, мышление,</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развитию воображения, творческих способностей;</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развитию восприятия, пространственной ориентации, сенсомоторной координации детей;</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развитию самостоятельности, произвольности поведения.</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Эти занятия помогают реализовывать впечатления, знания, эмоциональное состояние в творчестве. Дети учатся планировать свою работу и доводить её до конца.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Сегодня я хочу вас познакомить с видами </w:t>
      </w:r>
      <w:proofErr w:type="spellStart"/>
      <w:r w:rsidRPr="00894A48">
        <w:rPr>
          <w:rFonts w:ascii="Arial" w:eastAsia="Times New Roman" w:hAnsi="Arial" w:cs="Arial"/>
          <w:color w:val="212529"/>
          <w:sz w:val="24"/>
          <w:szCs w:val="24"/>
          <w:lang w:eastAsia="ru-RU"/>
        </w:rPr>
        <w:t>пластилинографии</w:t>
      </w:r>
      <w:proofErr w:type="spellEnd"/>
      <w:r w:rsidRPr="00894A48">
        <w:rPr>
          <w:rFonts w:ascii="Arial" w:eastAsia="Times New Roman" w:hAnsi="Arial" w:cs="Arial"/>
          <w:color w:val="212529"/>
          <w:sz w:val="24"/>
          <w:szCs w:val="24"/>
          <w:lang w:eastAsia="ru-RU"/>
        </w:rPr>
        <w:t>:</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i/>
          <w:iCs/>
          <w:color w:val="212529"/>
          <w:sz w:val="24"/>
          <w:szCs w:val="24"/>
          <w:lang w:eastAsia="ru-RU"/>
        </w:rPr>
        <w:t xml:space="preserve">Прямая </w:t>
      </w:r>
      <w:proofErr w:type="spellStart"/>
      <w:r w:rsidRPr="00894A48">
        <w:rPr>
          <w:rFonts w:ascii="Arial" w:eastAsia="Times New Roman" w:hAnsi="Arial" w:cs="Arial"/>
          <w:i/>
          <w:iCs/>
          <w:color w:val="212529"/>
          <w:sz w:val="24"/>
          <w:szCs w:val="24"/>
          <w:lang w:eastAsia="ru-RU"/>
        </w:rPr>
        <w:t>пластилинография</w:t>
      </w:r>
      <w:proofErr w:type="spellEnd"/>
      <w:r w:rsidRPr="00894A48">
        <w:rPr>
          <w:rFonts w:ascii="Arial" w:eastAsia="Times New Roman" w:hAnsi="Arial" w:cs="Arial"/>
          <w:i/>
          <w:iCs/>
          <w:color w:val="212529"/>
          <w:sz w:val="24"/>
          <w:szCs w:val="24"/>
          <w:lang w:eastAsia="ru-RU"/>
        </w:rPr>
        <w:t xml:space="preserve"> - </w:t>
      </w:r>
      <w:r w:rsidRPr="00894A48">
        <w:rPr>
          <w:rFonts w:ascii="Arial" w:eastAsia="Times New Roman" w:hAnsi="Arial" w:cs="Arial"/>
          <w:color w:val="212529"/>
          <w:sz w:val="24"/>
          <w:szCs w:val="24"/>
          <w:lang w:eastAsia="ru-RU"/>
        </w:rPr>
        <w:t>изображение лепной картины на горизонтальной поверхности.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Особенности выполнения работы:</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lastRenderedPageBreak/>
        <w:t>1. Скатывать поочередно детали изображаемого объекта, сначала объемной формы (в виде шарика, колбаски).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2. Располагать их на горизонтальной поверхности.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3. Затем расплющивать, соединяя детали.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proofErr w:type="gramStart"/>
      <w:r w:rsidRPr="00894A48">
        <w:rPr>
          <w:rFonts w:ascii="Arial" w:eastAsia="Times New Roman" w:hAnsi="Arial" w:cs="Arial"/>
          <w:i/>
          <w:iCs/>
          <w:color w:val="212529"/>
          <w:sz w:val="24"/>
          <w:szCs w:val="24"/>
          <w:lang w:eastAsia="ru-RU"/>
        </w:rPr>
        <w:t>Обратная  </w:t>
      </w:r>
      <w:proofErr w:type="spellStart"/>
      <w:r w:rsidRPr="00894A48">
        <w:rPr>
          <w:rFonts w:ascii="Arial" w:eastAsia="Times New Roman" w:hAnsi="Arial" w:cs="Arial"/>
          <w:i/>
          <w:iCs/>
          <w:color w:val="212529"/>
          <w:sz w:val="24"/>
          <w:szCs w:val="24"/>
          <w:lang w:eastAsia="ru-RU"/>
        </w:rPr>
        <w:t>пластилинография</w:t>
      </w:r>
      <w:proofErr w:type="spellEnd"/>
      <w:proofErr w:type="gramEnd"/>
      <w:r w:rsidRPr="00894A48">
        <w:rPr>
          <w:rFonts w:ascii="Arial" w:eastAsia="Times New Roman" w:hAnsi="Arial" w:cs="Arial"/>
          <w:i/>
          <w:iCs/>
          <w:color w:val="212529"/>
          <w:sz w:val="24"/>
          <w:szCs w:val="24"/>
          <w:lang w:eastAsia="ru-RU"/>
        </w:rPr>
        <w:t xml:space="preserve"> (витражная) </w:t>
      </w:r>
      <w:r w:rsidRPr="00894A48">
        <w:rPr>
          <w:rFonts w:ascii="Arial" w:eastAsia="Times New Roman" w:hAnsi="Arial" w:cs="Arial"/>
          <w:color w:val="212529"/>
          <w:sz w:val="24"/>
          <w:szCs w:val="24"/>
          <w:lang w:eastAsia="ru-RU"/>
        </w:rPr>
        <w:t>- изображение лепной картины с обратной стороны горизонтальной поверхности (с обозначением контура).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Особенности выполнения работы:</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1. Использовать для работы пластиковую прозрачную поверхность (прозрачные пластиковые крышки, контейнеры и т. д.).</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2. С обратной стороны прозрачной поверхности маркером нарисовать контур рисунка.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3. Скатывать поочередно детали изображаемого объекта, сначала объемной формы (в виде шарика, колбаски).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4. Располагать их на поверхности, растирая и заполняя детали изображения.</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i/>
          <w:iCs/>
          <w:color w:val="212529"/>
          <w:sz w:val="24"/>
          <w:szCs w:val="24"/>
          <w:lang w:eastAsia="ru-RU"/>
        </w:rPr>
        <w:t xml:space="preserve">Контурная </w:t>
      </w:r>
      <w:proofErr w:type="spellStart"/>
      <w:r w:rsidRPr="00894A48">
        <w:rPr>
          <w:rFonts w:ascii="Arial" w:eastAsia="Times New Roman" w:hAnsi="Arial" w:cs="Arial"/>
          <w:i/>
          <w:iCs/>
          <w:color w:val="212529"/>
          <w:sz w:val="24"/>
          <w:szCs w:val="24"/>
          <w:lang w:eastAsia="ru-RU"/>
        </w:rPr>
        <w:t>пластилинография</w:t>
      </w:r>
      <w:proofErr w:type="spellEnd"/>
      <w:r w:rsidRPr="00894A48">
        <w:rPr>
          <w:rFonts w:ascii="Arial" w:eastAsia="Times New Roman" w:hAnsi="Arial" w:cs="Arial"/>
          <w:i/>
          <w:iCs/>
          <w:color w:val="212529"/>
          <w:sz w:val="24"/>
          <w:szCs w:val="24"/>
          <w:lang w:eastAsia="ru-RU"/>
        </w:rPr>
        <w:t> </w:t>
      </w:r>
      <w:r w:rsidRPr="00894A48">
        <w:rPr>
          <w:rFonts w:ascii="Arial" w:eastAsia="Times New Roman" w:hAnsi="Arial" w:cs="Arial"/>
          <w:color w:val="212529"/>
          <w:sz w:val="24"/>
          <w:szCs w:val="24"/>
          <w:lang w:eastAsia="ru-RU"/>
        </w:rPr>
        <w:t xml:space="preserve">- изображение объекта по </w:t>
      </w:r>
      <w:proofErr w:type="gramStart"/>
      <w:r w:rsidRPr="00894A48">
        <w:rPr>
          <w:rFonts w:ascii="Arial" w:eastAsia="Times New Roman" w:hAnsi="Arial" w:cs="Arial"/>
          <w:color w:val="212529"/>
          <w:sz w:val="24"/>
          <w:szCs w:val="24"/>
          <w:lang w:eastAsia="ru-RU"/>
        </w:rPr>
        <w:t>контуру  с</w:t>
      </w:r>
      <w:proofErr w:type="gramEnd"/>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proofErr w:type="gramStart"/>
      <w:r w:rsidRPr="00894A48">
        <w:rPr>
          <w:rFonts w:ascii="Arial" w:eastAsia="Times New Roman" w:hAnsi="Arial" w:cs="Arial"/>
          <w:color w:val="212529"/>
          <w:sz w:val="24"/>
          <w:szCs w:val="24"/>
          <w:lang w:eastAsia="ru-RU"/>
        </w:rPr>
        <w:t>использованием</w:t>
      </w:r>
      <w:proofErr w:type="gramEnd"/>
      <w:r w:rsidRPr="00894A48">
        <w:rPr>
          <w:rFonts w:ascii="Arial" w:eastAsia="Times New Roman" w:hAnsi="Arial" w:cs="Arial"/>
          <w:color w:val="212529"/>
          <w:sz w:val="24"/>
          <w:szCs w:val="24"/>
          <w:lang w:eastAsia="ru-RU"/>
        </w:rPr>
        <w:t xml:space="preserve"> «жгутиков».</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Особенности выполнения работы:</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1. Нарисовать рисунок карандашом или маркером.</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2. Скатать из пластилина колбаски или тонкие жгутики.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3. Последовательно выкладывать длинный жгутик по контуру изображения.</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4. Можно заполнить жгутиками другого цвета внутреннюю поверхность изображения.</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i/>
          <w:iCs/>
          <w:color w:val="212529"/>
          <w:sz w:val="24"/>
          <w:szCs w:val="24"/>
          <w:lang w:eastAsia="ru-RU"/>
        </w:rPr>
        <w:t xml:space="preserve">Мозаичная </w:t>
      </w:r>
      <w:proofErr w:type="spellStart"/>
      <w:r w:rsidRPr="00894A48">
        <w:rPr>
          <w:rFonts w:ascii="Arial" w:eastAsia="Times New Roman" w:hAnsi="Arial" w:cs="Arial"/>
          <w:i/>
          <w:iCs/>
          <w:color w:val="212529"/>
          <w:sz w:val="24"/>
          <w:szCs w:val="24"/>
          <w:lang w:eastAsia="ru-RU"/>
        </w:rPr>
        <w:t>пластилинография</w:t>
      </w:r>
      <w:proofErr w:type="spellEnd"/>
      <w:r w:rsidRPr="00894A48">
        <w:rPr>
          <w:rFonts w:ascii="Arial" w:eastAsia="Times New Roman" w:hAnsi="Arial" w:cs="Arial"/>
          <w:i/>
          <w:iCs/>
          <w:color w:val="212529"/>
          <w:sz w:val="24"/>
          <w:szCs w:val="24"/>
          <w:lang w:eastAsia="ru-RU"/>
        </w:rPr>
        <w:t> </w:t>
      </w:r>
      <w:r w:rsidRPr="00894A48">
        <w:rPr>
          <w:rFonts w:ascii="Arial" w:eastAsia="Times New Roman" w:hAnsi="Arial" w:cs="Arial"/>
          <w:color w:val="212529"/>
          <w:sz w:val="24"/>
          <w:szCs w:val="24"/>
          <w:lang w:eastAsia="ru-RU"/>
        </w:rPr>
        <w:t>- изображение лепной картины на горизонтальной поверхности с помощью шариков из пластилина или шарикового пластилина.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Особенности выполнения работы:</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1. Скатывать мелкие шарики, нужного цвета.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2. Располагать их на горизонтальной поверхности, заполняя поверхность изображаемого объекта, соответствующего цвета.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3. Слегка прижать.</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i/>
          <w:iCs/>
          <w:color w:val="212529"/>
          <w:sz w:val="24"/>
          <w:szCs w:val="24"/>
          <w:lang w:eastAsia="ru-RU"/>
        </w:rPr>
        <w:t xml:space="preserve">Многослойная </w:t>
      </w:r>
      <w:proofErr w:type="spellStart"/>
      <w:r w:rsidRPr="00894A48">
        <w:rPr>
          <w:rFonts w:ascii="Arial" w:eastAsia="Times New Roman" w:hAnsi="Arial" w:cs="Arial"/>
          <w:i/>
          <w:iCs/>
          <w:color w:val="212529"/>
          <w:sz w:val="24"/>
          <w:szCs w:val="24"/>
          <w:lang w:eastAsia="ru-RU"/>
        </w:rPr>
        <w:t>пластилинография</w:t>
      </w:r>
      <w:proofErr w:type="spellEnd"/>
      <w:r w:rsidRPr="00894A48">
        <w:rPr>
          <w:rFonts w:ascii="Arial" w:eastAsia="Times New Roman" w:hAnsi="Arial" w:cs="Arial"/>
          <w:color w:val="212529"/>
          <w:sz w:val="24"/>
          <w:szCs w:val="24"/>
          <w:lang w:eastAsia="ru-RU"/>
        </w:rPr>
        <w:t> - объемное изображение лепной картины на горизонтальной поверхности, с последовательным нанесением слоев.</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Особенности выполнения работы:</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Подобная техника необходима для пейзажей: изображений леса, воды, поля, когда нужно подобрать не только основные цвета, но и их оттенки. Такая работа довольно сложна для маленьких дошколят, и ее уместно проводить только со старшими ребятишками. Методика работы следующая: подбираются разные цвета пластилина, из которых делаются тонкие лепешечки. Затем заготовки накладываются друг на друга в виде многослойного пирога в соответствии с рисунком.</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Каждая из этих техник – это маленькая игра. Их использование позволяет детям чувствовать себя </w:t>
      </w:r>
      <w:proofErr w:type="spellStart"/>
      <w:r w:rsidRPr="00894A48">
        <w:rPr>
          <w:rFonts w:ascii="Arial" w:eastAsia="Times New Roman" w:hAnsi="Arial" w:cs="Arial"/>
          <w:color w:val="212529"/>
          <w:sz w:val="24"/>
          <w:szCs w:val="24"/>
          <w:lang w:eastAsia="ru-RU"/>
        </w:rPr>
        <w:t>раскованнее</w:t>
      </w:r>
      <w:proofErr w:type="spellEnd"/>
      <w:r w:rsidRPr="00894A48">
        <w:rPr>
          <w:rFonts w:ascii="Arial" w:eastAsia="Times New Roman" w:hAnsi="Arial" w:cs="Arial"/>
          <w:color w:val="212529"/>
          <w:sz w:val="24"/>
          <w:szCs w:val="24"/>
          <w:lang w:eastAsia="ru-RU"/>
        </w:rPr>
        <w:t xml:space="preserve">, смелее, непосредственнее, развивает воображение, </w:t>
      </w:r>
      <w:proofErr w:type="gramStart"/>
      <w:r w:rsidRPr="00894A48">
        <w:rPr>
          <w:rFonts w:ascii="Arial" w:eastAsia="Times New Roman" w:hAnsi="Arial" w:cs="Arial"/>
          <w:color w:val="212529"/>
          <w:sz w:val="24"/>
          <w:szCs w:val="24"/>
          <w:lang w:eastAsia="ru-RU"/>
        </w:rPr>
        <w:t>творчество,  дает</w:t>
      </w:r>
      <w:proofErr w:type="gramEnd"/>
      <w:r w:rsidRPr="00894A48">
        <w:rPr>
          <w:rFonts w:ascii="Arial" w:eastAsia="Times New Roman" w:hAnsi="Arial" w:cs="Arial"/>
          <w:color w:val="212529"/>
          <w:sz w:val="24"/>
          <w:szCs w:val="24"/>
          <w:lang w:eastAsia="ru-RU"/>
        </w:rPr>
        <w:t xml:space="preserve"> полную свободу для самовыражения.</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 По мнению специалистов, такие занятия можно проводить уже с трехлетними детьми. Главное при создании картин из пластилина - учитывать возраст ребенка </w:t>
      </w:r>
      <w:r w:rsidRPr="00894A48">
        <w:rPr>
          <w:rFonts w:ascii="Arial" w:eastAsia="Times New Roman" w:hAnsi="Arial" w:cs="Arial"/>
          <w:color w:val="212529"/>
          <w:sz w:val="24"/>
          <w:szCs w:val="24"/>
          <w:lang w:eastAsia="ru-RU"/>
        </w:rPr>
        <w:lastRenderedPageBreak/>
        <w:t>и его технические навыки, так как из-за сложности изображения может теряться интерес к творчеству. Поэтому малышей сначала знакомят с простейшими приемами "азбуки лепки":</w:t>
      </w:r>
    </w:p>
    <w:p w:rsidR="00894A48" w:rsidRPr="00894A48" w:rsidRDefault="00894A48" w:rsidP="00894A48">
      <w:pPr>
        <w:numPr>
          <w:ilvl w:val="0"/>
          <w:numId w:val="1"/>
        </w:numPr>
        <w:shd w:val="clear" w:color="auto" w:fill="F4F4F4"/>
        <w:spacing w:before="30" w:after="30" w:line="240" w:lineRule="auto"/>
        <w:ind w:left="450"/>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Размазывание</w:t>
      </w:r>
      <w:r w:rsidRPr="00894A48">
        <w:rPr>
          <w:rFonts w:ascii="Arial" w:eastAsia="Times New Roman" w:hAnsi="Arial" w:cs="Arial"/>
          <w:color w:val="212529"/>
          <w:sz w:val="24"/>
          <w:szCs w:val="24"/>
          <w:lang w:eastAsia="ru-RU"/>
        </w:rPr>
        <w:t xml:space="preserve"> - самый упрощенный способ </w:t>
      </w:r>
      <w:proofErr w:type="spellStart"/>
      <w:r w:rsidRPr="00894A48">
        <w:rPr>
          <w:rFonts w:ascii="Arial" w:eastAsia="Times New Roman" w:hAnsi="Arial" w:cs="Arial"/>
          <w:color w:val="212529"/>
          <w:sz w:val="24"/>
          <w:szCs w:val="24"/>
          <w:lang w:eastAsia="ru-RU"/>
        </w:rPr>
        <w:t>пластилинографии</w:t>
      </w:r>
      <w:proofErr w:type="spellEnd"/>
      <w:r w:rsidRPr="00894A48">
        <w:rPr>
          <w:rFonts w:ascii="Arial" w:eastAsia="Times New Roman" w:hAnsi="Arial" w:cs="Arial"/>
          <w:color w:val="212529"/>
          <w:sz w:val="24"/>
          <w:szCs w:val="24"/>
          <w:lang w:eastAsia="ru-RU"/>
        </w:rPr>
        <w:t>, доступный даже самому маленькому ребенку. Пластилин размазывается пальчиками по готовой гладкой основе.</w:t>
      </w:r>
    </w:p>
    <w:p w:rsidR="00894A48" w:rsidRPr="00894A48" w:rsidRDefault="00894A48" w:rsidP="00894A48">
      <w:pPr>
        <w:numPr>
          <w:ilvl w:val="0"/>
          <w:numId w:val="1"/>
        </w:numPr>
        <w:shd w:val="clear" w:color="auto" w:fill="F4F4F4"/>
        <w:spacing w:before="30" w:after="30" w:line="240" w:lineRule="auto"/>
        <w:ind w:left="450"/>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Раскатывание </w:t>
      </w:r>
      <w:r w:rsidRPr="00894A48">
        <w:rPr>
          <w:rFonts w:ascii="Arial" w:eastAsia="Times New Roman" w:hAnsi="Arial" w:cs="Arial"/>
          <w:color w:val="212529"/>
          <w:sz w:val="24"/>
          <w:szCs w:val="24"/>
          <w:lang w:eastAsia="ru-RU"/>
        </w:rPr>
        <w:t>- возрастающий по сложности прием работы. Он требует определенных мышечных усилий, так как пластилин раскатывается прямыми движениями рук в виде цилиндра или круговыми движениями в виде шарика.</w:t>
      </w:r>
    </w:p>
    <w:p w:rsidR="00894A48" w:rsidRPr="00894A48" w:rsidRDefault="00894A48" w:rsidP="00894A48">
      <w:pPr>
        <w:numPr>
          <w:ilvl w:val="0"/>
          <w:numId w:val="1"/>
        </w:numPr>
        <w:shd w:val="clear" w:color="auto" w:fill="F4F4F4"/>
        <w:spacing w:before="30" w:after="30" w:line="240" w:lineRule="auto"/>
        <w:ind w:left="450"/>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Сплющивание и вытягивание</w:t>
      </w:r>
      <w:r w:rsidRPr="00894A48">
        <w:rPr>
          <w:rFonts w:ascii="Arial" w:eastAsia="Times New Roman" w:hAnsi="Arial" w:cs="Arial"/>
          <w:color w:val="212529"/>
          <w:sz w:val="24"/>
          <w:szCs w:val="24"/>
          <w:lang w:eastAsia="ru-RU"/>
        </w:rPr>
        <w:t> - наиболее важные этапы в создании лепных картин. Они необходимы для изображения разных декоративно - прикладных форм, например, лепешки, сердечка, овала или вытянутого цилиндра, жгутика. Для этого сначала раскатывают шарик или колбаску, а потом сдавливают ладошками, пальчиками передавая различные изгибы, углубления или вытянутый кончик.</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var(--bs-font-sans-serif)" w:eastAsia="Times New Roman" w:hAnsi="var(--bs-font-sans-serif)" w:cs="Arial"/>
          <w:b/>
          <w:bCs/>
          <w:color w:val="212529"/>
          <w:sz w:val="24"/>
          <w:szCs w:val="24"/>
          <w:lang w:eastAsia="ru-RU"/>
        </w:rPr>
        <w:t>                                </w:t>
      </w:r>
      <w:r w:rsidRPr="00894A48">
        <w:rPr>
          <w:rFonts w:ascii="var(--bs-font-sans-serif)" w:eastAsia="Times New Roman" w:hAnsi="var(--bs-font-sans-serif)" w:cs="Arial"/>
          <w:b/>
          <w:bCs/>
          <w:i/>
          <w:iCs/>
          <w:color w:val="212529"/>
          <w:sz w:val="24"/>
          <w:szCs w:val="24"/>
          <w:lang w:eastAsia="ru-RU"/>
        </w:rPr>
        <w:t>Техника для старших дошколят.</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Когда простейшие способы будут освоены детьми, переходят на более сложный этап обучения, показывают новые приемы и разновидность </w:t>
      </w:r>
      <w:proofErr w:type="spellStart"/>
      <w:r w:rsidRPr="00894A48">
        <w:rPr>
          <w:rFonts w:ascii="Arial" w:eastAsia="Times New Roman" w:hAnsi="Arial" w:cs="Arial"/>
          <w:color w:val="212529"/>
          <w:sz w:val="24"/>
          <w:szCs w:val="24"/>
          <w:lang w:eastAsia="ru-RU"/>
        </w:rPr>
        <w:t>пластилинографии</w:t>
      </w:r>
      <w:proofErr w:type="spellEnd"/>
      <w:r w:rsidRPr="00894A48">
        <w:rPr>
          <w:rFonts w:ascii="Arial" w:eastAsia="Times New Roman" w:hAnsi="Arial" w:cs="Arial"/>
          <w:color w:val="212529"/>
          <w:sz w:val="24"/>
          <w:szCs w:val="24"/>
          <w:lang w:eastAsia="ru-RU"/>
        </w:rPr>
        <w:t xml:space="preserve">. Тем самым создается определенная система работы над картиной. Какие приемы </w:t>
      </w:r>
      <w:proofErr w:type="spellStart"/>
      <w:r w:rsidRPr="00894A48">
        <w:rPr>
          <w:rFonts w:ascii="Arial" w:eastAsia="Times New Roman" w:hAnsi="Arial" w:cs="Arial"/>
          <w:color w:val="212529"/>
          <w:sz w:val="24"/>
          <w:szCs w:val="24"/>
          <w:lang w:eastAsia="ru-RU"/>
        </w:rPr>
        <w:t>пластилинографии</w:t>
      </w:r>
      <w:proofErr w:type="spellEnd"/>
      <w:r w:rsidRPr="00894A48">
        <w:rPr>
          <w:rFonts w:ascii="Arial" w:eastAsia="Times New Roman" w:hAnsi="Arial" w:cs="Arial"/>
          <w:color w:val="212529"/>
          <w:sz w:val="24"/>
          <w:szCs w:val="24"/>
          <w:lang w:eastAsia="ru-RU"/>
        </w:rPr>
        <w:t xml:space="preserve"> являются характерными именно для данной техники?</w:t>
      </w:r>
    </w:p>
    <w:p w:rsidR="00894A48" w:rsidRPr="00894A48" w:rsidRDefault="00894A48" w:rsidP="00894A48">
      <w:pPr>
        <w:numPr>
          <w:ilvl w:val="0"/>
          <w:numId w:val="2"/>
        </w:numPr>
        <w:shd w:val="clear" w:color="auto" w:fill="F4F4F4"/>
        <w:spacing w:before="30" w:after="30" w:line="240" w:lineRule="auto"/>
        <w:ind w:left="450"/>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Заглаживание</w:t>
      </w:r>
      <w:r w:rsidRPr="00894A48">
        <w:rPr>
          <w:rFonts w:ascii="Arial" w:eastAsia="Times New Roman" w:hAnsi="Arial" w:cs="Arial"/>
          <w:color w:val="212529"/>
          <w:sz w:val="24"/>
          <w:szCs w:val="24"/>
          <w:lang w:eastAsia="ru-RU"/>
        </w:rPr>
        <w:t> - прием необходим для подготовки основы будущей картины. Чтобы получить гладкую поверхность, необходимо кончиками пальцев аккуратно разгладить слой пластилина. Можно смочить пальцы водой, тогда дело пойдет быстрее. Работа требует определенных мышечных усилий, поэтому доступна только старшим дошколятам.</w:t>
      </w:r>
    </w:p>
    <w:p w:rsidR="00894A48" w:rsidRPr="00894A48" w:rsidRDefault="00894A48" w:rsidP="00894A48">
      <w:pPr>
        <w:numPr>
          <w:ilvl w:val="0"/>
          <w:numId w:val="2"/>
        </w:numPr>
        <w:shd w:val="clear" w:color="auto" w:fill="F4F4F4"/>
        <w:spacing w:before="30" w:after="30" w:line="240" w:lineRule="auto"/>
        <w:ind w:left="450"/>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Прищипывание</w:t>
      </w:r>
      <w:r w:rsidRPr="00894A48">
        <w:rPr>
          <w:rFonts w:ascii="Arial" w:eastAsia="Times New Roman" w:hAnsi="Arial" w:cs="Arial"/>
          <w:color w:val="212529"/>
          <w:sz w:val="24"/>
          <w:szCs w:val="24"/>
          <w:lang w:eastAsia="ru-RU"/>
        </w:rPr>
        <w:t> - используется для создания новых деталей в картине и придания ей декоративности. Дошкольник прищипывает пальчиками пластилин там, где необходимо декорировать изображение.</w:t>
      </w:r>
    </w:p>
    <w:p w:rsidR="00894A48" w:rsidRPr="00894A48" w:rsidRDefault="00894A48" w:rsidP="00894A48">
      <w:pPr>
        <w:numPr>
          <w:ilvl w:val="0"/>
          <w:numId w:val="2"/>
        </w:numPr>
        <w:shd w:val="clear" w:color="auto" w:fill="F4F4F4"/>
        <w:spacing w:before="30" w:after="30" w:line="240" w:lineRule="auto"/>
        <w:ind w:left="450"/>
        <w:rPr>
          <w:rFonts w:ascii="Arial" w:eastAsia="Times New Roman" w:hAnsi="Arial" w:cs="Arial"/>
          <w:color w:val="212529"/>
          <w:sz w:val="24"/>
          <w:szCs w:val="24"/>
          <w:lang w:eastAsia="ru-RU"/>
        </w:rPr>
      </w:pPr>
      <w:proofErr w:type="spellStart"/>
      <w:r w:rsidRPr="00894A48">
        <w:rPr>
          <w:rFonts w:ascii="var(--bs-font-sans-serif)" w:eastAsia="Times New Roman" w:hAnsi="var(--bs-font-sans-serif)" w:cs="Arial"/>
          <w:b/>
          <w:bCs/>
          <w:i/>
          <w:iCs/>
          <w:color w:val="212529"/>
          <w:sz w:val="24"/>
          <w:szCs w:val="24"/>
          <w:lang w:eastAsia="ru-RU"/>
        </w:rPr>
        <w:t>Примазывание</w:t>
      </w:r>
      <w:proofErr w:type="spellEnd"/>
      <w:r w:rsidRPr="00894A48">
        <w:rPr>
          <w:rFonts w:ascii="var(--bs-font-sans-serif)" w:eastAsia="Times New Roman" w:hAnsi="var(--bs-font-sans-serif)" w:cs="Arial"/>
          <w:b/>
          <w:bCs/>
          <w:i/>
          <w:iCs/>
          <w:color w:val="212529"/>
          <w:sz w:val="24"/>
          <w:szCs w:val="24"/>
          <w:lang w:eastAsia="ru-RU"/>
        </w:rPr>
        <w:t>, придавливание</w:t>
      </w:r>
      <w:r w:rsidRPr="00894A48">
        <w:rPr>
          <w:rFonts w:ascii="Arial" w:eastAsia="Times New Roman" w:hAnsi="Arial" w:cs="Arial"/>
          <w:color w:val="212529"/>
          <w:sz w:val="24"/>
          <w:szCs w:val="24"/>
          <w:lang w:eastAsia="ru-RU"/>
        </w:rPr>
        <w:t> - приемы необходимы для плотного присоединения элементов картины.</w:t>
      </w:r>
    </w:p>
    <w:p w:rsidR="00894A48" w:rsidRPr="00894A48" w:rsidRDefault="00894A48" w:rsidP="00894A48">
      <w:pPr>
        <w:numPr>
          <w:ilvl w:val="0"/>
          <w:numId w:val="2"/>
        </w:numPr>
        <w:shd w:val="clear" w:color="auto" w:fill="F4F4F4"/>
        <w:spacing w:before="30" w:after="30" w:line="240" w:lineRule="auto"/>
        <w:ind w:left="450"/>
        <w:rPr>
          <w:rFonts w:ascii="Arial" w:eastAsia="Times New Roman" w:hAnsi="Arial" w:cs="Arial"/>
          <w:color w:val="212529"/>
          <w:sz w:val="24"/>
          <w:szCs w:val="24"/>
          <w:lang w:eastAsia="ru-RU"/>
        </w:rPr>
      </w:pPr>
      <w:proofErr w:type="spellStart"/>
      <w:r w:rsidRPr="00894A48">
        <w:rPr>
          <w:rFonts w:ascii="var(--bs-font-sans-serif)" w:eastAsia="Times New Roman" w:hAnsi="var(--bs-font-sans-serif)" w:cs="Arial"/>
          <w:b/>
          <w:bCs/>
          <w:i/>
          <w:iCs/>
          <w:color w:val="212529"/>
          <w:sz w:val="24"/>
          <w:szCs w:val="24"/>
          <w:lang w:eastAsia="ru-RU"/>
        </w:rPr>
        <w:t>Налепливание</w:t>
      </w:r>
      <w:proofErr w:type="spellEnd"/>
      <w:r w:rsidRPr="00894A48">
        <w:rPr>
          <w:rFonts w:ascii="var(--bs-font-sans-serif)" w:eastAsia="Times New Roman" w:hAnsi="var(--bs-font-sans-serif)" w:cs="Arial"/>
          <w:b/>
          <w:bCs/>
          <w:i/>
          <w:iCs/>
          <w:color w:val="212529"/>
          <w:sz w:val="24"/>
          <w:szCs w:val="24"/>
          <w:lang w:eastAsia="ru-RU"/>
        </w:rPr>
        <w:t> </w:t>
      </w:r>
      <w:r w:rsidRPr="00894A48">
        <w:rPr>
          <w:rFonts w:ascii="Arial" w:eastAsia="Times New Roman" w:hAnsi="Arial" w:cs="Arial"/>
          <w:i/>
          <w:iCs/>
          <w:color w:val="212529"/>
          <w:sz w:val="24"/>
          <w:szCs w:val="24"/>
          <w:lang w:eastAsia="ru-RU"/>
        </w:rPr>
        <w:t>- </w:t>
      </w:r>
      <w:r w:rsidRPr="00894A48">
        <w:rPr>
          <w:rFonts w:ascii="Arial" w:eastAsia="Times New Roman" w:hAnsi="Arial" w:cs="Arial"/>
          <w:color w:val="212529"/>
          <w:sz w:val="24"/>
          <w:szCs w:val="24"/>
          <w:lang w:eastAsia="ru-RU"/>
        </w:rPr>
        <w:t>соединяет одну часть изображения с другой или помогает наносить необходимые детали на уже готовый рисунок, фотографию.</w:t>
      </w:r>
    </w:p>
    <w:p w:rsidR="00894A48" w:rsidRPr="00894A48" w:rsidRDefault="00894A48" w:rsidP="00894A48">
      <w:pPr>
        <w:numPr>
          <w:ilvl w:val="0"/>
          <w:numId w:val="2"/>
        </w:numPr>
        <w:shd w:val="clear" w:color="auto" w:fill="F4F4F4"/>
        <w:spacing w:before="30" w:after="30" w:line="240" w:lineRule="auto"/>
        <w:ind w:left="450"/>
        <w:rPr>
          <w:rFonts w:ascii="Arial" w:eastAsia="Times New Roman" w:hAnsi="Arial" w:cs="Arial"/>
          <w:color w:val="212529"/>
          <w:sz w:val="24"/>
          <w:szCs w:val="24"/>
          <w:lang w:eastAsia="ru-RU"/>
        </w:rPr>
      </w:pPr>
      <w:r w:rsidRPr="00894A48">
        <w:rPr>
          <w:rFonts w:ascii="var(--bs-font-sans-serif)" w:eastAsia="Times New Roman" w:hAnsi="var(--bs-font-sans-serif)" w:cs="Arial"/>
          <w:b/>
          <w:bCs/>
          <w:i/>
          <w:iCs/>
          <w:color w:val="212529"/>
          <w:sz w:val="24"/>
          <w:szCs w:val="24"/>
          <w:lang w:eastAsia="ru-RU"/>
        </w:rPr>
        <w:t>Смешивание разных цветов пластилина для получения оттенков</w:t>
      </w:r>
      <w:r w:rsidRPr="00894A48">
        <w:rPr>
          <w:rFonts w:ascii="Arial" w:eastAsia="Times New Roman" w:hAnsi="Arial" w:cs="Arial"/>
          <w:color w:val="212529"/>
          <w:sz w:val="24"/>
          <w:szCs w:val="24"/>
          <w:lang w:eastAsia="ru-RU"/>
        </w:rPr>
        <w:t> - необходимо для декора картины. Детей учат разминать цветные шарики в одном куске или смешивать разные цвета прямо в контуре рисунка в виде аккуратного накладывания одного цветного кусочка на другой.</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w:t>
      </w:r>
      <w:r w:rsidRPr="00894A48">
        <w:rPr>
          <w:rFonts w:ascii="Arial" w:eastAsia="Times New Roman" w:hAnsi="Arial" w:cs="Arial"/>
          <w:color w:val="212529"/>
          <w:sz w:val="24"/>
          <w:szCs w:val="24"/>
          <w:u w:val="single"/>
          <w:lang w:eastAsia="ru-RU"/>
        </w:rPr>
        <w:t>2. Практическая часть.</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На улице зима! Много снега. А что можно сделать из снега?  Давайте сделаем сегодня веселую семейку </w:t>
      </w:r>
      <w:proofErr w:type="spellStart"/>
      <w:r w:rsidRPr="00894A48">
        <w:rPr>
          <w:rFonts w:ascii="Arial" w:eastAsia="Times New Roman" w:hAnsi="Arial" w:cs="Arial"/>
          <w:color w:val="212529"/>
          <w:sz w:val="24"/>
          <w:szCs w:val="24"/>
          <w:lang w:eastAsia="ru-RU"/>
        </w:rPr>
        <w:t>снеговичков</w:t>
      </w:r>
      <w:proofErr w:type="spellEnd"/>
      <w:r w:rsidRPr="00894A48">
        <w:rPr>
          <w:rFonts w:ascii="Arial" w:eastAsia="Times New Roman" w:hAnsi="Arial" w:cs="Arial"/>
          <w:color w:val="212529"/>
          <w:sz w:val="24"/>
          <w:szCs w:val="24"/>
          <w:lang w:eastAsia="ru-RU"/>
        </w:rPr>
        <w:t>.</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Для своей работы вы можете использовать любой из перечисленных видов </w:t>
      </w:r>
      <w:proofErr w:type="spellStart"/>
      <w:r w:rsidRPr="00894A48">
        <w:rPr>
          <w:rFonts w:ascii="Arial" w:eastAsia="Times New Roman" w:hAnsi="Arial" w:cs="Arial"/>
          <w:color w:val="212529"/>
          <w:sz w:val="24"/>
          <w:szCs w:val="24"/>
          <w:lang w:eastAsia="ru-RU"/>
        </w:rPr>
        <w:t>пластилинографии</w:t>
      </w:r>
      <w:proofErr w:type="spellEnd"/>
      <w:r w:rsidRPr="00894A48">
        <w:rPr>
          <w:rFonts w:ascii="Arial" w:eastAsia="Times New Roman" w:hAnsi="Arial" w:cs="Arial"/>
          <w:color w:val="212529"/>
          <w:sz w:val="24"/>
          <w:szCs w:val="24"/>
          <w:lang w:eastAsia="ru-RU"/>
        </w:rPr>
        <w:t xml:space="preserve"> и приемы (скатывание маленьких пластилиновых шариков, жгутиков, прием размазывания, прием многослойной </w:t>
      </w:r>
      <w:proofErr w:type="spellStart"/>
      <w:r w:rsidRPr="00894A48">
        <w:rPr>
          <w:rFonts w:ascii="Arial" w:eastAsia="Times New Roman" w:hAnsi="Arial" w:cs="Arial"/>
          <w:color w:val="212529"/>
          <w:sz w:val="24"/>
          <w:szCs w:val="24"/>
          <w:lang w:eastAsia="ru-RU"/>
        </w:rPr>
        <w:t>пластилинографии</w:t>
      </w:r>
      <w:proofErr w:type="spellEnd"/>
      <w:proofErr w:type="gramStart"/>
      <w:r w:rsidRPr="00894A48">
        <w:rPr>
          <w:rFonts w:ascii="Arial" w:eastAsia="Times New Roman" w:hAnsi="Arial" w:cs="Arial"/>
          <w:color w:val="212529"/>
          <w:sz w:val="24"/>
          <w:szCs w:val="24"/>
          <w:lang w:eastAsia="ru-RU"/>
        </w:rPr>
        <w:t>) .</w:t>
      </w:r>
      <w:proofErr w:type="gramEnd"/>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Пальчиковая гимнастика.</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u w:val="single"/>
          <w:lang w:eastAsia="ru-RU"/>
        </w:rPr>
        <w:t>3. Заключение.</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 xml:space="preserve">В технике </w:t>
      </w:r>
      <w:proofErr w:type="spellStart"/>
      <w:r w:rsidRPr="00894A48">
        <w:rPr>
          <w:rFonts w:ascii="Arial" w:eastAsia="Times New Roman" w:hAnsi="Arial" w:cs="Arial"/>
          <w:color w:val="212529"/>
          <w:sz w:val="24"/>
          <w:szCs w:val="24"/>
          <w:lang w:eastAsia="ru-RU"/>
        </w:rPr>
        <w:t>пластилинографии</w:t>
      </w:r>
      <w:proofErr w:type="spellEnd"/>
      <w:r w:rsidRPr="00894A48">
        <w:rPr>
          <w:rFonts w:ascii="Arial" w:eastAsia="Times New Roman" w:hAnsi="Arial" w:cs="Arial"/>
          <w:color w:val="212529"/>
          <w:sz w:val="24"/>
          <w:szCs w:val="24"/>
          <w:lang w:eastAsia="ru-RU"/>
        </w:rPr>
        <w:t xml:space="preserve"> можно создать: цветы, растения, насекомых, рыб, животных. Первые успехи в работе вызовут у детей желание создавать тематические картинки сначала под руководством взрослого, а затем в </w:t>
      </w:r>
      <w:r w:rsidRPr="00894A48">
        <w:rPr>
          <w:rFonts w:ascii="Arial" w:eastAsia="Times New Roman" w:hAnsi="Arial" w:cs="Arial"/>
          <w:color w:val="212529"/>
          <w:sz w:val="24"/>
          <w:szCs w:val="24"/>
          <w:lang w:eastAsia="ru-RU"/>
        </w:rPr>
        <w:lastRenderedPageBreak/>
        <w:t>собственном творчестве, что будет способствовать развитию воображения и фантазии.</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Эти пластилиновые «сочинения» пронизаны теплом рук художников, которые их создавали, и может быть поэтому они излучают какую-то особенную энергию.</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u w:val="single"/>
          <w:lang w:eastAsia="ru-RU"/>
        </w:rPr>
        <w:t>Рефлексия</w:t>
      </w:r>
    </w:p>
    <w:p w:rsidR="00894A48" w:rsidRPr="00894A48" w:rsidRDefault="00894A48" w:rsidP="00894A48">
      <w:pPr>
        <w:shd w:val="clear" w:color="auto" w:fill="F4F4F4"/>
        <w:spacing w:before="90" w:after="90" w:line="240" w:lineRule="auto"/>
        <w:rPr>
          <w:rFonts w:ascii="Arial" w:eastAsia="Times New Roman" w:hAnsi="Arial" w:cs="Arial"/>
          <w:color w:val="212529"/>
          <w:sz w:val="24"/>
          <w:szCs w:val="24"/>
          <w:lang w:eastAsia="ru-RU"/>
        </w:rPr>
      </w:pPr>
      <w:r w:rsidRPr="00894A48">
        <w:rPr>
          <w:rFonts w:ascii="Arial" w:eastAsia="Times New Roman" w:hAnsi="Arial" w:cs="Arial"/>
          <w:color w:val="212529"/>
          <w:sz w:val="24"/>
          <w:szCs w:val="24"/>
          <w:lang w:eastAsia="ru-RU"/>
        </w:rPr>
        <w:t>-Уважаемые коллеги! Наше путешествие закончилось. Выставка творчества педагогов.</w:t>
      </w:r>
    </w:p>
    <w:p w:rsidR="00894A48" w:rsidRPr="00894A48" w:rsidRDefault="00894A48" w:rsidP="00894A48">
      <w:pPr>
        <w:shd w:val="clear" w:color="auto" w:fill="F4F4F4"/>
        <w:spacing w:line="240" w:lineRule="auto"/>
        <w:rPr>
          <w:rFonts w:ascii="Arial" w:eastAsia="Times New Roman" w:hAnsi="Arial" w:cs="Arial"/>
          <w:color w:val="212529"/>
          <w:sz w:val="24"/>
          <w:szCs w:val="24"/>
          <w:lang w:eastAsia="ru-RU"/>
        </w:rPr>
      </w:pPr>
      <w:r w:rsidRPr="00894A48">
        <w:rPr>
          <w:rFonts w:ascii="Arial" w:eastAsia="Times New Roman" w:hAnsi="Arial" w:cs="Arial"/>
          <w:noProof/>
          <w:color w:val="212529"/>
          <w:sz w:val="24"/>
          <w:szCs w:val="24"/>
          <w:lang w:eastAsia="ru-RU"/>
        </w:rPr>
        <w:drawing>
          <wp:inline distT="0" distB="0" distL="0" distR="0" wp14:anchorId="1250D5DC" wp14:editId="4A5DC79D">
            <wp:extent cx="5709920" cy="3211195"/>
            <wp:effectExtent l="0" t="0" r="5080" b="8255"/>
            <wp:docPr id="2" name="Рисунок 2" descr="https://nsportal.ru/sites/default/files/2021/03/24/plastili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2021/03/24/plastilin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9920" cy="3211195"/>
                    </a:xfrm>
                    <a:prstGeom prst="rect">
                      <a:avLst/>
                    </a:prstGeom>
                    <a:noFill/>
                    <a:ln>
                      <a:noFill/>
                    </a:ln>
                  </pic:spPr>
                </pic:pic>
              </a:graphicData>
            </a:graphic>
          </wp:inline>
        </w:drawing>
      </w:r>
    </w:p>
    <w:p w:rsidR="00C904CB" w:rsidRDefault="00C904CB"/>
    <w:sectPr w:rsidR="00C90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ar(--bs-font-sans-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97722"/>
    <w:multiLevelType w:val="multilevel"/>
    <w:tmpl w:val="3AB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128E2"/>
    <w:multiLevelType w:val="multilevel"/>
    <w:tmpl w:val="5D2A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48"/>
    <w:rsid w:val="00894A48"/>
    <w:rsid w:val="00C90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6C64B-D1DB-4374-92C2-46D26B45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322349">
      <w:bodyDiv w:val="1"/>
      <w:marLeft w:val="0"/>
      <w:marRight w:val="0"/>
      <w:marTop w:val="0"/>
      <w:marBottom w:val="0"/>
      <w:divBdr>
        <w:top w:val="none" w:sz="0" w:space="0" w:color="auto"/>
        <w:left w:val="none" w:sz="0" w:space="0" w:color="auto"/>
        <w:bottom w:val="none" w:sz="0" w:space="0" w:color="auto"/>
        <w:right w:val="none" w:sz="0" w:space="0" w:color="auto"/>
      </w:divBdr>
      <w:divsChild>
        <w:div w:id="354041169">
          <w:marLeft w:val="0"/>
          <w:marRight w:val="0"/>
          <w:marTop w:val="0"/>
          <w:marBottom w:val="0"/>
          <w:divBdr>
            <w:top w:val="none" w:sz="0" w:space="0" w:color="auto"/>
            <w:left w:val="none" w:sz="0" w:space="0" w:color="auto"/>
            <w:bottom w:val="none" w:sz="0" w:space="0" w:color="auto"/>
            <w:right w:val="none" w:sz="0" w:space="0" w:color="auto"/>
          </w:divBdr>
          <w:divsChild>
            <w:div w:id="434790694">
              <w:marLeft w:val="0"/>
              <w:marRight w:val="0"/>
              <w:marTop w:val="0"/>
              <w:marBottom w:val="0"/>
              <w:divBdr>
                <w:top w:val="none" w:sz="0" w:space="0" w:color="auto"/>
                <w:left w:val="none" w:sz="0" w:space="0" w:color="auto"/>
                <w:bottom w:val="none" w:sz="0" w:space="0" w:color="auto"/>
                <w:right w:val="none" w:sz="0" w:space="0" w:color="auto"/>
              </w:divBdr>
              <w:divsChild>
                <w:div w:id="685375659">
                  <w:marLeft w:val="0"/>
                  <w:marRight w:val="0"/>
                  <w:marTop w:val="0"/>
                  <w:marBottom w:val="360"/>
                  <w:divBdr>
                    <w:top w:val="none" w:sz="0" w:space="0" w:color="auto"/>
                    <w:left w:val="none" w:sz="0" w:space="0" w:color="auto"/>
                    <w:bottom w:val="none" w:sz="0" w:space="0" w:color="auto"/>
                    <w:right w:val="none" w:sz="0" w:space="0" w:color="auto"/>
                  </w:divBdr>
                  <w:divsChild>
                    <w:div w:id="1718241856">
                      <w:marLeft w:val="150"/>
                      <w:marRight w:val="150"/>
                      <w:marTop w:val="0"/>
                      <w:marBottom w:val="0"/>
                      <w:divBdr>
                        <w:top w:val="none" w:sz="0" w:space="0" w:color="auto"/>
                        <w:left w:val="none" w:sz="0" w:space="0" w:color="auto"/>
                        <w:bottom w:val="none" w:sz="0" w:space="0" w:color="auto"/>
                        <w:right w:val="none" w:sz="0" w:space="0" w:color="auto"/>
                      </w:divBdr>
                      <w:divsChild>
                        <w:div w:id="2025857182">
                          <w:marLeft w:val="0"/>
                          <w:marRight w:val="0"/>
                          <w:marTop w:val="0"/>
                          <w:marBottom w:val="0"/>
                          <w:divBdr>
                            <w:top w:val="none" w:sz="0" w:space="0" w:color="auto"/>
                            <w:left w:val="none" w:sz="0" w:space="0" w:color="auto"/>
                            <w:bottom w:val="none" w:sz="0" w:space="0" w:color="auto"/>
                            <w:right w:val="none" w:sz="0" w:space="0" w:color="auto"/>
                          </w:divBdr>
                          <w:divsChild>
                            <w:div w:id="983118154">
                              <w:marLeft w:val="0"/>
                              <w:marRight w:val="0"/>
                              <w:marTop w:val="0"/>
                              <w:marBottom w:val="0"/>
                              <w:divBdr>
                                <w:top w:val="none" w:sz="0" w:space="0" w:color="auto"/>
                                <w:left w:val="none" w:sz="0" w:space="0" w:color="auto"/>
                                <w:bottom w:val="none" w:sz="0" w:space="0" w:color="auto"/>
                                <w:right w:val="none" w:sz="0" w:space="0" w:color="auto"/>
                              </w:divBdr>
                              <w:divsChild>
                                <w:div w:id="1801453906">
                                  <w:marLeft w:val="0"/>
                                  <w:marRight w:val="0"/>
                                  <w:marTop w:val="0"/>
                                  <w:marBottom w:val="0"/>
                                  <w:divBdr>
                                    <w:top w:val="none" w:sz="0" w:space="0" w:color="auto"/>
                                    <w:left w:val="none" w:sz="0" w:space="0" w:color="auto"/>
                                    <w:bottom w:val="none" w:sz="0" w:space="0" w:color="auto"/>
                                    <w:right w:val="none" w:sz="0" w:space="0" w:color="auto"/>
                                  </w:divBdr>
                                  <w:divsChild>
                                    <w:div w:id="1615558080">
                                      <w:marLeft w:val="0"/>
                                      <w:marRight w:val="0"/>
                                      <w:marTop w:val="0"/>
                                      <w:marBottom w:val="0"/>
                                      <w:divBdr>
                                        <w:top w:val="none" w:sz="0" w:space="0" w:color="auto"/>
                                        <w:left w:val="none" w:sz="0" w:space="0" w:color="auto"/>
                                        <w:bottom w:val="none" w:sz="0" w:space="0" w:color="auto"/>
                                        <w:right w:val="none" w:sz="0" w:space="0" w:color="auto"/>
                                      </w:divBdr>
                                      <w:divsChild>
                                        <w:div w:id="371197840">
                                          <w:marLeft w:val="60"/>
                                          <w:marRight w:val="0"/>
                                          <w:marTop w:val="0"/>
                                          <w:marBottom w:val="30"/>
                                          <w:divBdr>
                                            <w:top w:val="none" w:sz="0" w:space="0" w:color="auto"/>
                                            <w:left w:val="none" w:sz="0" w:space="0" w:color="auto"/>
                                            <w:bottom w:val="none" w:sz="0" w:space="0" w:color="auto"/>
                                            <w:right w:val="none" w:sz="0" w:space="0" w:color="auto"/>
                                          </w:divBdr>
                                        </w:div>
                                        <w:div w:id="1022710904">
                                          <w:marLeft w:val="0"/>
                                          <w:marRight w:val="0"/>
                                          <w:marTop w:val="0"/>
                                          <w:marBottom w:val="0"/>
                                          <w:divBdr>
                                            <w:top w:val="none" w:sz="0" w:space="0" w:color="auto"/>
                                            <w:left w:val="none" w:sz="0" w:space="0" w:color="auto"/>
                                            <w:bottom w:val="none" w:sz="0" w:space="0" w:color="auto"/>
                                            <w:right w:val="none" w:sz="0" w:space="0" w:color="auto"/>
                                          </w:divBdr>
                                          <w:divsChild>
                                            <w:div w:id="1987271488">
                                              <w:marLeft w:val="0"/>
                                              <w:marRight w:val="0"/>
                                              <w:marTop w:val="0"/>
                                              <w:marBottom w:val="0"/>
                                              <w:divBdr>
                                                <w:top w:val="none" w:sz="0" w:space="0" w:color="auto"/>
                                                <w:left w:val="none" w:sz="0" w:space="0" w:color="auto"/>
                                                <w:bottom w:val="none" w:sz="0" w:space="0" w:color="auto"/>
                                                <w:right w:val="none" w:sz="0" w:space="0" w:color="auto"/>
                                              </w:divBdr>
                                              <w:divsChild>
                                                <w:div w:id="933589410">
                                                  <w:marLeft w:val="0"/>
                                                  <w:marRight w:val="0"/>
                                                  <w:marTop w:val="0"/>
                                                  <w:marBottom w:val="0"/>
                                                  <w:divBdr>
                                                    <w:top w:val="none" w:sz="0" w:space="0" w:color="auto"/>
                                                    <w:left w:val="none" w:sz="0" w:space="0" w:color="auto"/>
                                                    <w:bottom w:val="none" w:sz="0" w:space="0" w:color="auto"/>
                                                    <w:right w:val="none" w:sz="0" w:space="0" w:color="auto"/>
                                                  </w:divBdr>
                                                  <w:divsChild>
                                                    <w:div w:id="2480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Поздняковы</dc:creator>
  <cp:keywords/>
  <dc:description/>
  <cp:lastModifiedBy>Поздняковы</cp:lastModifiedBy>
  <cp:revision>1</cp:revision>
  <dcterms:created xsi:type="dcterms:W3CDTF">2022-01-08T07:11:00Z</dcterms:created>
  <dcterms:modified xsi:type="dcterms:W3CDTF">2022-01-08T07:14:00Z</dcterms:modified>
</cp:coreProperties>
</file>