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1F" w:rsidRDefault="000C431F" w:rsidP="000C431F">
      <w:pPr>
        <w:pStyle w:val="c0"/>
        <w:shd w:val="clear" w:color="auto" w:fill="FFFFFF"/>
        <w:spacing w:before="0" w:beforeAutospacing="0" w:after="0" w:afterAutospacing="0"/>
        <w:jc w:val="right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Шубина О.М.</w:t>
      </w:r>
      <w:bookmarkStart w:id="0" w:name="_GoBack"/>
      <w:bookmarkEnd w:id="0"/>
    </w:p>
    <w:p w:rsidR="003A4B73" w:rsidRDefault="003A4B73" w:rsidP="000C431F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«Развитие речевого интереса у дошкольников»</w:t>
      </w:r>
    </w:p>
    <w:p w:rsidR="009332E7" w:rsidRDefault="009332E7" w:rsidP="009332E7">
      <w:pPr>
        <w:pStyle w:val="c0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9332E7" w:rsidRDefault="009332E7" w:rsidP="009332E7">
      <w:pPr>
        <w:pStyle w:val="c0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«</w:t>
      </w:r>
      <w:r w:rsidRPr="009332E7">
        <w:rPr>
          <w:rStyle w:val="c3"/>
          <w:color w:val="111111"/>
          <w:sz w:val="28"/>
          <w:szCs w:val="28"/>
        </w:rPr>
        <w:t xml:space="preserve"> Прекрасна речь, когда она, как ручеек, </w:t>
      </w:r>
    </w:p>
    <w:p w:rsidR="009332E7" w:rsidRDefault="009332E7" w:rsidP="009332E7">
      <w:pPr>
        <w:pStyle w:val="c0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  <w:r w:rsidRPr="009332E7">
        <w:rPr>
          <w:rStyle w:val="c3"/>
          <w:color w:val="111111"/>
          <w:sz w:val="28"/>
          <w:szCs w:val="28"/>
        </w:rPr>
        <w:t xml:space="preserve">Бежит среди камней. Чиста, нетороплива. </w:t>
      </w:r>
    </w:p>
    <w:p w:rsidR="009332E7" w:rsidRDefault="009332E7" w:rsidP="009332E7">
      <w:pPr>
        <w:pStyle w:val="c0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  <w:r w:rsidRPr="009332E7">
        <w:rPr>
          <w:rStyle w:val="c3"/>
          <w:color w:val="111111"/>
          <w:sz w:val="28"/>
          <w:szCs w:val="28"/>
        </w:rPr>
        <w:t xml:space="preserve">И ты готов внимать ее поток </w:t>
      </w:r>
    </w:p>
    <w:p w:rsidR="009332E7" w:rsidRDefault="009332E7" w:rsidP="009332E7">
      <w:pPr>
        <w:pStyle w:val="c0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  <w:r w:rsidRPr="009332E7">
        <w:rPr>
          <w:rStyle w:val="c3"/>
          <w:color w:val="111111"/>
          <w:sz w:val="28"/>
          <w:szCs w:val="28"/>
        </w:rPr>
        <w:t xml:space="preserve">И восклицать: – О! Как же ты красива! </w:t>
      </w:r>
    </w:p>
    <w:p w:rsidR="003A4B73" w:rsidRPr="009332E7" w:rsidRDefault="009332E7" w:rsidP="009332E7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 xml:space="preserve">                                                           </w:t>
      </w:r>
      <w:r w:rsidRPr="009332E7">
        <w:rPr>
          <w:rStyle w:val="c3"/>
          <w:color w:val="111111"/>
          <w:sz w:val="28"/>
          <w:szCs w:val="28"/>
        </w:rPr>
        <w:t>Е. Щукина</w:t>
      </w:r>
    </w:p>
    <w:p w:rsidR="003A4B73" w:rsidRDefault="003A4B73" w:rsidP="003A4B73">
      <w:pPr>
        <w:pStyle w:val="c7"/>
        <w:shd w:val="clear" w:color="auto" w:fill="FFFFFF"/>
        <w:spacing w:before="0" w:beforeAutospacing="0" w:after="0" w:afterAutospacing="0"/>
        <w:ind w:right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    </w:t>
      </w:r>
    </w:p>
    <w:p w:rsidR="003A4B73" w:rsidRDefault="003A4B73" w:rsidP="003A4B73">
      <w:pPr>
        <w:pStyle w:val="c7"/>
        <w:shd w:val="clear" w:color="auto" w:fill="FFFFFF"/>
        <w:spacing w:before="0" w:beforeAutospacing="0" w:after="0" w:afterAutospacing="0"/>
        <w:ind w:right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    Для того чтобы успешно существовать в социуме, человеку необходим важнейший навык — умение общаться с другими людьми. Часть информации при общении человек передает собеседнику при помощи жестов, мимики. Но львиная доля ее приходится на, то уникальное умение, которое доступно на земле только человеку. Это умение — речь.</w:t>
      </w:r>
      <w:r>
        <w:rPr>
          <w:rStyle w:val="c2"/>
          <w:color w:val="000000"/>
          <w:sz w:val="28"/>
          <w:szCs w:val="28"/>
        </w:rPr>
        <w:t> Речь является одним из важных приобретений ребенка в дошкольном детстве. Воспитание правильной и чистой речи ребенка – одна из важных задач в общей системе работы по обучению родному языку. Ребенок с хорошо развитой речью легко вступает в общение с окружающими: он может понятно выразить свои мысли и желания, задать вопросы, договариваться со сверстниками о совместной игре. И наоборот, неясная речь ребенка затрудняет его взаимоотношения с людьми и нередко накладывает тяжелый отпечаток на его характер. Чем раньше мы научим ребенка говорить правильно и красиво, тем свободнее он будет чувствовать себя в коллективе.</w:t>
      </w:r>
    </w:p>
    <w:p w:rsidR="003A4B73" w:rsidRDefault="003A4B73" w:rsidP="003A4B73">
      <w:pPr>
        <w:pStyle w:val="c7"/>
        <w:shd w:val="clear" w:color="auto" w:fill="FFFFFF"/>
        <w:spacing w:before="0" w:beforeAutospacing="0" w:after="0" w:afterAutospacing="0"/>
        <w:ind w:right="56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Развитие речи и речевое общение дошкольников осуществляется во всех видах деятельности, как на речевых занятиях, так и в самостоятельной деятельности.</w:t>
      </w:r>
    </w:p>
    <w:p w:rsidR="003A4B73" w:rsidRDefault="003A4B73" w:rsidP="003A4B7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Для обогащения и активизации словарного запаса педагоги проводят речевые игры и упражнения. Работа над обогащением словарного запаса ведется одновременно с совершенствованием звукопроизношения и формированием грамматического строя речи. Большое внимание уделяется пальчиковым играм, упражнениям и играм для развития мелкой моторики, хороводным играм, играм малой подвижности, театрализованным играм.</w:t>
      </w:r>
      <w:r>
        <w:rPr>
          <w:rStyle w:val="c9"/>
          <w:rFonts w:ascii="Arial" w:hAnsi="Arial" w:cs="Arial"/>
          <w:color w:val="000000"/>
          <w:sz w:val="28"/>
          <w:szCs w:val="28"/>
        </w:rPr>
        <w:t> </w:t>
      </w:r>
      <w:r>
        <w:rPr>
          <w:rStyle w:val="c3"/>
          <w:color w:val="111111"/>
          <w:sz w:val="28"/>
          <w:szCs w:val="28"/>
        </w:rPr>
        <w:t>Дети дошкольного возраста</w:t>
      </w:r>
      <w:r>
        <w:rPr>
          <w:rStyle w:val="c13"/>
          <w:rFonts w:ascii="Arial" w:hAnsi="Arial" w:cs="Arial"/>
          <w:color w:val="111111"/>
          <w:sz w:val="25"/>
          <w:szCs w:val="25"/>
        </w:rPr>
        <w:t> </w:t>
      </w:r>
      <w:r>
        <w:rPr>
          <w:rStyle w:val="c3"/>
          <w:color w:val="111111"/>
          <w:sz w:val="28"/>
          <w:szCs w:val="28"/>
        </w:rPr>
        <w:t xml:space="preserve">проявляют большой интерес к </w:t>
      </w:r>
      <w:proofErr w:type="spellStart"/>
      <w:r>
        <w:rPr>
          <w:rStyle w:val="c3"/>
          <w:color w:val="111111"/>
          <w:sz w:val="28"/>
          <w:szCs w:val="28"/>
        </w:rPr>
        <w:t>потешкам</w:t>
      </w:r>
      <w:proofErr w:type="spellEnd"/>
      <w:r>
        <w:rPr>
          <w:rStyle w:val="c10"/>
          <w:b/>
          <w:bCs/>
          <w:color w:val="111111"/>
          <w:sz w:val="28"/>
          <w:szCs w:val="28"/>
        </w:rPr>
        <w:t>,</w:t>
      </w:r>
      <w:r>
        <w:rPr>
          <w:rStyle w:val="c3"/>
          <w:color w:val="111111"/>
          <w:sz w:val="28"/>
          <w:szCs w:val="28"/>
        </w:rPr>
        <w:t xml:space="preserve"> сказкам, загадкам, песням, которые легко воспринимаются детьми </w:t>
      </w:r>
      <w:r w:rsidR="009332E7">
        <w:rPr>
          <w:rStyle w:val="c3"/>
          <w:color w:val="111111"/>
          <w:sz w:val="28"/>
          <w:szCs w:val="28"/>
        </w:rPr>
        <w:t>на слух, легко запоминаются и в</w:t>
      </w:r>
      <w:r>
        <w:rPr>
          <w:rStyle w:val="c3"/>
          <w:color w:val="111111"/>
          <w:sz w:val="28"/>
          <w:szCs w:val="28"/>
        </w:rPr>
        <w:t>последствии дети переносят их в повседневную игру. Те дети, которые умеют разговаривать и это им нравится, у кого большой интерес к языку</w:t>
      </w:r>
      <w:r>
        <w:rPr>
          <w:rStyle w:val="c10"/>
          <w:b/>
          <w:bCs/>
          <w:color w:val="111111"/>
          <w:sz w:val="28"/>
          <w:szCs w:val="28"/>
        </w:rPr>
        <w:t>,</w:t>
      </w:r>
      <w:r>
        <w:rPr>
          <w:rStyle w:val="c3"/>
          <w:color w:val="111111"/>
          <w:sz w:val="28"/>
          <w:szCs w:val="28"/>
        </w:rPr>
        <w:t> начинают придумывать собственные песенки и стишки.</w:t>
      </w:r>
      <w:r>
        <w:rPr>
          <w:rStyle w:val="c2"/>
          <w:color w:val="000000"/>
          <w:sz w:val="28"/>
          <w:szCs w:val="28"/>
        </w:rPr>
        <w:t> Также дети проявляют большой интерес к сказкам. Именно сказка помогает строить правильный диалог с собеседником, развивает логическую связную речь и делает речь красивой и эмоциональной.</w:t>
      </w:r>
    </w:p>
    <w:p w:rsidR="003A4B73" w:rsidRDefault="003A4B73" w:rsidP="003A4B73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Одной из первых форм детской игровой деятельности является сюжетно-ролевая игра.</w:t>
      </w:r>
      <w:r>
        <w:rPr>
          <w:rStyle w:val="c12"/>
          <w:rFonts w:ascii="Arial" w:hAnsi="Arial" w:cs="Arial"/>
          <w:color w:val="000000"/>
          <w:sz w:val="22"/>
          <w:szCs w:val="22"/>
        </w:rPr>
        <w:t> </w:t>
      </w:r>
      <w:r>
        <w:rPr>
          <w:rStyle w:val="c2"/>
          <w:color w:val="000000"/>
          <w:sz w:val="28"/>
          <w:szCs w:val="28"/>
        </w:rPr>
        <w:t xml:space="preserve">Сюжетно-ролевая игра оказывает положительное влияние на развитие речи. В ходе игры ребенок вслух разговаривает с </w:t>
      </w:r>
      <w:r>
        <w:rPr>
          <w:rStyle w:val="c2"/>
          <w:color w:val="000000"/>
          <w:sz w:val="28"/>
          <w:szCs w:val="28"/>
        </w:rPr>
        <w:lastRenderedPageBreak/>
        <w:t>игрушкой, говорит и за себя, и за нее, подражает гудению самолета, голосам зверей и т. д. </w:t>
      </w:r>
      <w:r>
        <w:rPr>
          <w:rStyle w:val="c2"/>
          <w:color w:val="000000"/>
          <w:sz w:val="28"/>
          <w:szCs w:val="28"/>
          <w:shd w:val="clear" w:color="auto" w:fill="FFFFFF"/>
        </w:rPr>
        <w:t>В процессе игры воспитатель  много разговаривает с детьми, в результате чего у  ребенка возникает потребность в речевом общении. Ему хочется попросить взрослого о чем-либо, сообщить ему что-то. Воспитатель всячески побуждает детей обращаться с вопросами по поводу той или иной игрушки. Таким образом, в сюжетно-ролевой игре развивается речевая активность детей.</w:t>
      </w:r>
    </w:p>
    <w:p w:rsidR="009332E7" w:rsidRPr="009332E7" w:rsidRDefault="003A4B73" w:rsidP="009332E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color w:val="111111"/>
          <w:sz w:val="28"/>
          <w:szCs w:val="28"/>
          <w:shd w:val="clear" w:color="auto" w:fill="FFFFFF"/>
        </w:rPr>
      </w:pPr>
      <w:r w:rsidRPr="009332E7">
        <w:rPr>
          <w:rStyle w:val="c3"/>
          <w:color w:val="111111"/>
          <w:sz w:val="28"/>
          <w:szCs w:val="28"/>
          <w:shd w:val="clear" w:color="auto" w:fill="FFFFFF"/>
        </w:rPr>
        <w:t>Создавая благоприятные условия для нормального речевого развития ребёнка в дошкольный период</w:t>
      </w:r>
      <w:r w:rsidRPr="009332E7">
        <w:rPr>
          <w:rStyle w:val="c10"/>
          <w:b/>
          <w:bCs/>
          <w:color w:val="111111"/>
          <w:sz w:val="28"/>
          <w:szCs w:val="28"/>
          <w:shd w:val="clear" w:color="auto" w:fill="FFFFFF"/>
        </w:rPr>
        <w:t>, </w:t>
      </w:r>
      <w:r w:rsidRPr="009332E7">
        <w:rPr>
          <w:rStyle w:val="c3"/>
          <w:color w:val="111111"/>
          <w:sz w:val="28"/>
          <w:szCs w:val="28"/>
          <w:shd w:val="clear" w:color="auto" w:fill="FFFFFF"/>
        </w:rPr>
        <w:t>мы закладываем прочную основу для всего последующего процесса обучения.</w:t>
      </w:r>
    </w:p>
    <w:p w:rsidR="00032666" w:rsidRPr="009332E7" w:rsidRDefault="009332E7" w:rsidP="009332E7">
      <w:pPr>
        <w:spacing w:after="0" w:line="240" w:lineRule="auto"/>
        <w:ind w:firstLine="568"/>
        <w:rPr>
          <w:rFonts w:ascii="Times New Roman" w:hAnsi="Times New Roman" w:cs="Times New Roman"/>
          <w:sz w:val="28"/>
          <w:szCs w:val="28"/>
        </w:rPr>
      </w:pPr>
      <w:r w:rsidRPr="009332E7">
        <w:rPr>
          <w:rFonts w:ascii="Times New Roman" w:hAnsi="Times New Roman" w:cs="Times New Roman"/>
          <w:sz w:val="28"/>
          <w:szCs w:val="28"/>
        </w:rPr>
        <w:t xml:space="preserve">Развитие речевой активности детей считаю одной из наиболее важных задач на современном этапе обучения дошкольников. Речь помогает детям осознано воспринимать окружающий </w:t>
      </w:r>
      <w:proofErr w:type="gramStart"/>
      <w:r w:rsidRPr="009332E7">
        <w:rPr>
          <w:rFonts w:ascii="Times New Roman" w:hAnsi="Times New Roman" w:cs="Times New Roman"/>
          <w:sz w:val="28"/>
          <w:szCs w:val="28"/>
        </w:rPr>
        <w:t>мир</w:t>
      </w:r>
      <w:proofErr w:type="gramEnd"/>
      <w:r w:rsidRPr="009332E7">
        <w:rPr>
          <w:rFonts w:ascii="Times New Roman" w:hAnsi="Times New Roman" w:cs="Times New Roman"/>
          <w:sz w:val="28"/>
          <w:szCs w:val="28"/>
        </w:rPr>
        <w:t xml:space="preserve"> и является средством общения. От того, как сформированы навыки общения, во многом зависит характер будущих отношений дошкольников в социуме.</w:t>
      </w:r>
    </w:p>
    <w:sectPr w:rsidR="00032666" w:rsidRPr="00933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B73"/>
    <w:rsid w:val="00032666"/>
    <w:rsid w:val="000C431F"/>
    <w:rsid w:val="003A4B73"/>
    <w:rsid w:val="00584CE1"/>
    <w:rsid w:val="0093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A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4B73"/>
  </w:style>
  <w:style w:type="character" w:customStyle="1" w:styleId="c2">
    <w:name w:val="c2"/>
    <w:basedOn w:val="a0"/>
    <w:rsid w:val="003A4B73"/>
  </w:style>
  <w:style w:type="paragraph" w:customStyle="1" w:styleId="c6">
    <w:name w:val="c6"/>
    <w:basedOn w:val="a"/>
    <w:rsid w:val="003A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A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A4B73"/>
  </w:style>
  <w:style w:type="character" w:customStyle="1" w:styleId="c13">
    <w:name w:val="c13"/>
    <w:basedOn w:val="a0"/>
    <w:rsid w:val="003A4B73"/>
  </w:style>
  <w:style w:type="character" w:customStyle="1" w:styleId="c10">
    <w:name w:val="c10"/>
    <w:basedOn w:val="a0"/>
    <w:rsid w:val="003A4B73"/>
  </w:style>
  <w:style w:type="paragraph" w:customStyle="1" w:styleId="c4">
    <w:name w:val="c4"/>
    <w:basedOn w:val="a"/>
    <w:rsid w:val="003A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A4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A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4B73"/>
  </w:style>
  <w:style w:type="character" w:customStyle="1" w:styleId="c2">
    <w:name w:val="c2"/>
    <w:basedOn w:val="a0"/>
    <w:rsid w:val="003A4B73"/>
  </w:style>
  <w:style w:type="paragraph" w:customStyle="1" w:styleId="c6">
    <w:name w:val="c6"/>
    <w:basedOn w:val="a"/>
    <w:rsid w:val="003A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A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A4B73"/>
  </w:style>
  <w:style w:type="character" w:customStyle="1" w:styleId="c13">
    <w:name w:val="c13"/>
    <w:basedOn w:val="a0"/>
    <w:rsid w:val="003A4B73"/>
  </w:style>
  <w:style w:type="character" w:customStyle="1" w:styleId="c10">
    <w:name w:val="c10"/>
    <w:basedOn w:val="a0"/>
    <w:rsid w:val="003A4B73"/>
  </w:style>
  <w:style w:type="paragraph" w:customStyle="1" w:styleId="c4">
    <w:name w:val="c4"/>
    <w:basedOn w:val="a"/>
    <w:rsid w:val="003A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A4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2021-12-12T14:30:00Z</dcterms:created>
  <dcterms:modified xsi:type="dcterms:W3CDTF">2022-01-07T13:48:00Z</dcterms:modified>
</cp:coreProperties>
</file>