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E4" w:rsidRPr="007622E4" w:rsidRDefault="007622E4" w:rsidP="00BA5EDB">
      <w:pPr>
        <w:ind w:left="567"/>
        <w:jc w:val="center"/>
        <w:rPr>
          <w:rFonts w:ascii="Times New Roman" w:hAnsi="Times New Roman"/>
          <w:b/>
        </w:rPr>
      </w:pPr>
      <w:r w:rsidRPr="007622E4">
        <w:rPr>
          <w:rFonts w:ascii="Times New Roman" w:hAnsi="Times New Roman"/>
          <w:b/>
        </w:rPr>
        <w:t>МУНИЦИПАЛЬНОЕ КАЗЕННОЕ ОБЩЕОБРАЗОВАТЕЛЬНОЕ УЧРЕЖДЕНИЕ ВЕРХНЕХАВСКАЯ СРЕДНЯЯ  ОБЩЕОБРАЗОВАТЕЛЬНАЯ ШКОЛА № 3 ВЕРХНЕХАВСКОГО МУНИЦИПАЛЬНОГО РАЙОНА ВОРОНЕЖСКОЙ ОБЛАСТИ</w:t>
      </w:r>
    </w:p>
    <w:p w:rsidR="00D705F9" w:rsidRDefault="00D705F9" w:rsidP="00BA5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3402"/>
        <w:gridCol w:w="3544"/>
      </w:tblGrid>
      <w:tr w:rsidR="004271CF" w:rsidRPr="00F644E9" w:rsidTr="00801B1A">
        <w:trPr>
          <w:trHeight w:val="2064"/>
        </w:trPr>
        <w:tc>
          <w:tcPr>
            <w:tcW w:w="3260" w:type="dxa"/>
            <w:shd w:val="clear" w:color="auto" w:fill="auto"/>
          </w:tcPr>
          <w:p w:rsidR="004271CF" w:rsidRPr="00F644E9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«Рассмотрено»</w:t>
            </w:r>
          </w:p>
          <w:p w:rsidR="004271CF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</w:t>
            </w:r>
          </w:p>
          <w:p w:rsidR="004271CF" w:rsidRPr="00F644E9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4271CF" w:rsidRPr="00F644E9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92C26">
              <w:rPr>
                <w:rFonts w:ascii="Times New Roman" w:eastAsia="Calibri" w:hAnsi="Times New Roman" w:cs="Times New Roman"/>
                <w:sz w:val="24"/>
                <w:szCs w:val="24"/>
              </w:rPr>
              <w:t>ротокол №2</w:t>
            </w:r>
          </w:p>
          <w:p w:rsidR="004271CF" w:rsidRDefault="005B253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BE1E11">
              <w:rPr>
                <w:rFonts w:ascii="Times New Roman" w:eastAsia="Calibri" w:hAnsi="Times New Roman" w:cs="Times New Roman"/>
                <w:sz w:val="24"/>
                <w:szCs w:val="24"/>
              </w:rPr>
              <w:t>«02» сентября</w:t>
            </w:r>
            <w:r w:rsidR="00B01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1B1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4271CF"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4271CF" w:rsidRDefault="00B01841" w:rsidP="00B018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    Гончарова С.А.</w:t>
            </w:r>
          </w:p>
          <w:p w:rsidR="004271CF" w:rsidRPr="00F644E9" w:rsidRDefault="004271CF" w:rsidP="00BA5E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271CF" w:rsidRPr="00F644E9" w:rsidRDefault="001460F7" w:rsidP="00B018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71CF"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 и «Принято»</w:t>
            </w:r>
          </w:p>
          <w:p w:rsidR="004271CF" w:rsidRPr="00F644E9" w:rsidRDefault="004271CF" w:rsidP="00B0184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педсовета</w:t>
            </w:r>
          </w:p>
          <w:p w:rsidR="004271CF" w:rsidRPr="00F644E9" w:rsidRDefault="008E3FF0" w:rsidP="00B0184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</w:t>
            </w:r>
          </w:p>
          <w:p w:rsidR="004271CF" w:rsidRPr="00F644E9" w:rsidRDefault="005B253F" w:rsidP="00B0184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8E3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BE1E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20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E3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сентября</w:t>
            </w:r>
            <w:r w:rsidR="00B01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1B1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4271CF"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4271CF" w:rsidRPr="00F644E9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4271CF" w:rsidRDefault="00B01841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</w:t>
            </w:r>
          </w:p>
          <w:p w:rsidR="00B01841" w:rsidRPr="00F644E9" w:rsidRDefault="00B01841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Верхнехавская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№3</w:t>
            </w:r>
          </w:p>
          <w:p w:rsidR="004271CF" w:rsidRPr="00F644E9" w:rsidRDefault="004271CF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4E9">
              <w:rPr>
                <w:rFonts w:ascii="Times New Roman" w:eastAsia="Calibri" w:hAnsi="Times New Roman" w:cs="Times New Roman"/>
                <w:sz w:val="24"/>
                <w:szCs w:val="24"/>
              </w:rPr>
              <w:t>__________ Блинов Л.А.</w:t>
            </w:r>
          </w:p>
          <w:p w:rsidR="004271CF" w:rsidRPr="00F644E9" w:rsidRDefault="00BE1E11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101</w:t>
            </w:r>
          </w:p>
          <w:p w:rsidR="004271CF" w:rsidRPr="00BE1E11" w:rsidRDefault="00B01841" w:rsidP="00BA5E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E11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BE1E11" w:rsidRPr="00BE1E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E1E11">
              <w:rPr>
                <w:rFonts w:ascii="Times New Roman" w:eastAsia="Calibri" w:hAnsi="Times New Roman" w:cs="Times New Roman"/>
                <w:sz w:val="24"/>
                <w:szCs w:val="24"/>
              </w:rPr>
              <w:t>2» сентября 2</w:t>
            </w:r>
            <w:r w:rsidR="00801B1A" w:rsidRPr="00BE1E11">
              <w:rPr>
                <w:rFonts w:ascii="Times New Roman" w:eastAsia="Calibri" w:hAnsi="Times New Roman" w:cs="Times New Roman"/>
                <w:sz w:val="24"/>
                <w:szCs w:val="24"/>
              </w:rPr>
              <w:t>019</w:t>
            </w:r>
            <w:r w:rsidR="004271CF" w:rsidRPr="00BE1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622E4" w:rsidRDefault="007622E4" w:rsidP="00BA5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2E4" w:rsidRDefault="007622E4" w:rsidP="00BA5E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2E4" w:rsidRDefault="007622E4" w:rsidP="00BA5EDB">
      <w:pPr>
        <w:pStyle w:val="a8"/>
        <w:ind w:left="0"/>
        <w:jc w:val="right"/>
        <w:rPr>
          <w:b/>
          <w:szCs w:val="44"/>
        </w:rPr>
      </w:pPr>
    </w:p>
    <w:p w:rsidR="004271CF" w:rsidRDefault="004271CF" w:rsidP="00BA5EDB">
      <w:pPr>
        <w:pStyle w:val="a8"/>
        <w:ind w:left="0"/>
        <w:jc w:val="right"/>
        <w:rPr>
          <w:b/>
          <w:szCs w:val="44"/>
        </w:rPr>
      </w:pPr>
    </w:p>
    <w:p w:rsidR="004271CF" w:rsidRDefault="004271CF" w:rsidP="00BA5EDB">
      <w:pPr>
        <w:pStyle w:val="a8"/>
        <w:ind w:left="0"/>
        <w:jc w:val="right"/>
        <w:rPr>
          <w:b/>
          <w:szCs w:val="44"/>
        </w:rPr>
      </w:pPr>
    </w:p>
    <w:p w:rsidR="004271CF" w:rsidRDefault="004271CF" w:rsidP="00BA5EDB">
      <w:pPr>
        <w:pStyle w:val="a8"/>
        <w:ind w:left="0"/>
        <w:jc w:val="right"/>
        <w:rPr>
          <w:b/>
          <w:szCs w:val="44"/>
        </w:rPr>
      </w:pPr>
    </w:p>
    <w:p w:rsidR="004271CF" w:rsidRPr="00A971F1" w:rsidRDefault="004271CF" w:rsidP="008E3FF0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1F1">
        <w:rPr>
          <w:rFonts w:ascii="Times New Roman" w:hAnsi="Times New Roman" w:cs="Times New Roman"/>
          <w:b/>
          <w:sz w:val="28"/>
          <w:szCs w:val="28"/>
        </w:rPr>
        <w:t>Специальная индивидуальная программа развития</w:t>
      </w:r>
      <w:r w:rsidR="008E3FF0" w:rsidRPr="00A97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B1A" w:rsidRDefault="00801B1A" w:rsidP="008E3FF0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="004271CF">
        <w:rPr>
          <w:rFonts w:ascii="Times New Roman" w:hAnsi="Times New Roman" w:cs="Times New Roman"/>
          <w:sz w:val="28"/>
          <w:szCs w:val="28"/>
        </w:rPr>
        <w:t xml:space="preserve"> на основе адаптированной основной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</w:p>
    <w:p w:rsidR="00A971F1" w:rsidRDefault="008E3FF0" w:rsidP="008E3FF0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</w:t>
      </w:r>
      <w:r w:rsidR="00801B1A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801B1A">
        <w:rPr>
          <w:rFonts w:ascii="Times New Roman" w:hAnsi="Times New Roman" w:cs="Times New Roman"/>
          <w:sz w:val="28"/>
          <w:szCs w:val="28"/>
        </w:rPr>
        <w:t xml:space="preserve"> с</w:t>
      </w:r>
      <w:r w:rsidR="00A971F1">
        <w:rPr>
          <w:rFonts w:ascii="Times New Roman" w:hAnsi="Times New Roman" w:cs="Times New Roman"/>
          <w:sz w:val="28"/>
          <w:szCs w:val="28"/>
        </w:rPr>
        <w:t xml:space="preserve"> умеренной, тяжелой, глубокой</w:t>
      </w:r>
      <w:r w:rsidR="00801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1A" w:rsidRDefault="00801B1A" w:rsidP="00A971F1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A9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</w:p>
    <w:p w:rsidR="004271CF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тяжелыми множественными нарушениями развития (вариант 2)</w:t>
      </w:r>
      <w:r w:rsidR="00427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FF0" w:rsidRDefault="008E3FF0" w:rsidP="008E3FF0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класса </w:t>
      </w:r>
    </w:p>
    <w:p w:rsidR="008E3FF0" w:rsidRDefault="008E3FF0" w:rsidP="008E3FF0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Ляминой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</w:t>
      </w:r>
    </w:p>
    <w:p w:rsidR="008E3FF0" w:rsidRDefault="008E3FF0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Default="00801B1A" w:rsidP="00BA5EDB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1B1A" w:rsidRPr="008B328A" w:rsidRDefault="00BE1E11" w:rsidP="00B0184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801B1A" w:rsidRPr="00B01841" w:rsidRDefault="00801B1A" w:rsidP="00B01841">
      <w:pPr>
        <w:spacing w:after="0"/>
        <w:ind w:left="567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01841">
        <w:rPr>
          <w:rFonts w:ascii="Times New Roman" w:hAnsi="Times New Roman" w:cs="Times New Roman"/>
          <w:color w:val="000000"/>
          <w:sz w:val="28"/>
          <w:szCs w:val="28"/>
        </w:rPr>
        <w:t>Семыкина</w:t>
      </w:r>
      <w:proofErr w:type="spellEnd"/>
      <w:r w:rsidRPr="00B01841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</w:t>
      </w:r>
    </w:p>
    <w:p w:rsidR="004562A3" w:rsidRDefault="004562A3" w:rsidP="00C81D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A3" w:rsidRDefault="004562A3" w:rsidP="00C81D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A3" w:rsidRDefault="004562A3" w:rsidP="00C81D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A3" w:rsidRDefault="00C81DD0" w:rsidP="00C81D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62A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4562A3" w:rsidRDefault="00801B1A" w:rsidP="00B018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="002A519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971F1">
        <w:rPr>
          <w:rFonts w:ascii="Times New Roman" w:hAnsi="Times New Roman" w:cs="Times New Roman"/>
          <w:color w:val="000000"/>
          <w:sz w:val="28"/>
          <w:szCs w:val="28"/>
        </w:rPr>
        <w:t>год</w:t>
      </w:r>
    </w:p>
    <w:p w:rsidR="008E3FF0" w:rsidRDefault="008E3FF0" w:rsidP="00B018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5878" w:rsidRDefault="00DE5878" w:rsidP="00FB541B">
      <w:pPr>
        <w:pStyle w:val="Default"/>
        <w:spacing w:line="276" w:lineRule="auto"/>
        <w:rPr>
          <w:sz w:val="28"/>
          <w:szCs w:val="28"/>
        </w:rPr>
      </w:pPr>
    </w:p>
    <w:p w:rsidR="00FB541B" w:rsidRDefault="00FB541B" w:rsidP="00FB541B">
      <w:pPr>
        <w:pStyle w:val="Default"/>
        <w:spacing w:line="276" w:lineRule="auto"/>
        <w:rPr>
          <w:rFonts w:ascii="Cambria" w:eastAsia="Times New Roman" w:hAnsi="Cambria"/>
          <w:b/>
          <w:bCs/>
          <w:kern w:val="28"/>
          <w:sz w:val="28"/>
          <w:szCs w:val="32"/>
          <w:lang w:eastAsia="ar-SA"/>
        </w:rPr>
      </w:pPr>
    </w:p>
    <w:p w:rsidR="00DE5878" w:rsidRPr="00FB541B" w:rsidRDefault="00DE5878" w:rsidP="0070457B">
      <w:pPr>
        <w:pStyle w:val="Default"/>
        <w:spacing w:line="276" w:lineRule="auto"/>
        <w:ind w:firstLine="284"/>
        <w:jc w:val="center"/>
        <w:rPr>
          <w:rFonts w:eastAsia="Times New Roman"/>
          <w:b/>
          <w:bCs/>
          <w:kern w:val="28"/>
          <w:lang w:eastAsia="ar-SA"/>
        </w:rPr>
      </w:pPr>
      <w:r w:rsidRPr="00FB541B">
        <w:rPr>
          <w:rFonts w:eastAsia="Times New Roman"/>
          <w:b/>
          <w:bCs/>
          <w:kern w:val="28"/>
          <w:lang w:eastAsia="ar-SA"/>
        </w:rPr>
        <w:lastRenderedPageBreak/>
        <w:t>Пояснительная записка</w:t>
      </w:r>
    </w:p>
    <w:p w:rsidR="00181D7F" w:rsidRPr="00FB541B" w:rsidRDefault="00181D7F" w:rsidP="0070457B">
      <w:pPr>
        <w:pStyle w:val="Default"/>
        <w:spacing w:line="276" w:lineRule="auto"/>
        <w:ind w:firstLine="284"/>
        <w:jc w:val="center"/>
        <w:rPr>
          <w:rFonts w:eastAsia="Times New Roman"/>
          <w:b/>
          <w:bCs/>
          <w:kern w:val="28"/>
          <w:lang w:eastAsia="ar-SA"/>
        </w:rPr>
      </w:pPr>
    </w:p>
    <w:p w:rsidR="00DE5878" w:rsidRPr="00FB541B" w:rsidRDefault="00181D7F" w:rsidP="00FB541B">
      <w:pPr>
        <w:pStyle w:val="Default"/>
        <w:spacing w:line="276" w:lineRule="auto"/>
        <w:ind w:firstLine="284"/>
        <w:jc w:val="both"/>
        <w:rPr>
          <w:rFonts w:eastAsia="Times New Roman"/>
          <w:b/>
          <w:bCs/>
          <w:kern w:val="28"/>
          <w:lang w:eastAsia="ar-SA"/>
        </w:rPr>
      </w:pPr>
      <w:proofErr w:type="gramStart"/>
      <w:r w:rsidRPr="00FB541B">
        <w:rPr>
          <w:rFonts w:eastAsia="Calibri"/>
        </w:rPr>
        <w:t xml:space="preserve">Специальная  индивидуальная программа развития (СИПР) разработана на основе </w:t>
      </w:r>
      <w:r w:rsidRPr="00FB541B">
        <w:rPr>
          <w:rFonts w:eastAsia="Calibri"/>
          <w:bCs/>
          <w:iCs/>
        </w:rPr>
        <w:t>адаптированной основной общеобразовательной программы образования обучающихся с умеренной, тяжелой и глубокой умственной (интеллектуальными нарушениями), тяжелыми и множественными нарушениями  (вариант 2</w:t>
      </w:r>
      <w:r w:rsidRPr="00FB541B">
        <w:rPr>
          <w:rFonts w:eastAsia="Calibri"/>
          <w:b/>
          <w:bCs/>
          <w:i/>
          <w:iCs/>
        </w:rPr>
        <w:t>)</w:t>
      </w:r>
      <w:r w:rsidRPr="00FB541B">
        <w:rPr>
          <w:rFonts w:eastAsia="Calibri"/>
        </w:rPr>
        <w:t xml:space="preserve"> в соответствии с ФГОС для обучающихся с умственной отсталостью (интеллектуальными  нарушениями) и нацелена на образование ребенка с ТМНР.</w:t>
      </w:r>
      <w:proofErr w:type="gramEnd"/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индивидуальная программа развития (далее СИПР) предназначена для проведения коррекционно-п</w:t>
      </w:r>
      <w:r w:rsidR="00D906ED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едагогической работы с обучающей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тяжёлой степенью интеллектуальной недостаточности и составлена на основе:</w:t>
      </w:r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«Программы образования учащихся с умеренной и тяжёлой умственной отсталостью» под редакцией Л.Б.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Баряевой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СПб ЦДК проф. Л.Б.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Баряевой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2011г.</w:t>
      </w:r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РФ «Об образовании» от 29.12.2012 г. № 273-ФЗ</w:t>
      </w:r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НОО для детей с ОВЗ</w:t>
      </w:r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D906ED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надомного обучения для обучающегося с тяжёлой умственной отсталостью разработана на основе адаптированной программы:</w:t>
      </w:r>
      <w:proofErr w:type="gram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обучения учащихся с умеренной и тяжелой умственной отсталостью / Л.Б.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Д.И. Бойков, В.И.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Липакова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Под</w:t>
      </w:r>
      <w:proofErr w:type="gram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Л.Б.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Н.Н. Яковлевой. – СПб</w:t>
      </w:r>
      <w:proofErr w:type="gram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proofErr w:type="gram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ЦПК проф. Л.Б. </w:t>
      </w:r>
      <w:proofErr w:type="spellStart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Баряева</w:t>
      </w:r>
      <w:proofErr w:type="spellEnd"/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</w:t>
      </w:r>
    </w:p>
    <w:p w:rsidR="00DE5878" w:rsidRPr="00FB541B" w:rsidRDefault="009623F7" w:rsidP="00FB54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учебные предметы для учащегося с тяжёлой умственной отсталостью имеют практическую направленность и максимально индивидуализированы. Обучение направлено на целостную организацию учебного процесса, прежде всего, на решение вопроса развития коммуникативных функций - ребёнка учат понимать обращённую к нему речь, выполнять несложные инструкции и указания учителя.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индивидуальной рабочей программы учитывались индивидуальные психоф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изические особенности </w:t>
      </w:r>
      <w:proofErr w:type="spell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Ляминой</w:t>
      </w:r>
      <w:proofErr w:type="spell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Юлии </w:t>
      </w:r>
      <w:r w:rsidR="00DE587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диагнозом ДЦП.</w:t>
      </w:r>
    </w:p>
    <w:p w:rsidR="00DE5878" w:rsidRPr="00FB541B" w:rsidRDefault="00DE5878" w:rsidP="00FB54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A25" w:rsidRPr="00FB541B" w:rsidRDefault="00851A25" w:rsidP="009431D1">
      <w:pPr>
        <w:spacing w:after="0" w:line="240" w:lineRule="auto"/>
        <w:ind w:right="-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Цель и задачи:</w:t>
      </w:r>
    </w:p>
    <w:p w:rsidR="00851A25" w:rsidRPr="00FB541B" w:rsidRDefault="00851A25" w:rsidP="00FB541B">
      <w:pPr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Цель программы состоит в максимальном включении обучающейся в образовательный процесс, в формировании доступных ей видов деятельности (предметно-практической, игровой, элементарной учебной, общения, трудовой). Результатом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51A25" w:rsidRPr="00FB541B" w:rsidRDefault="00851A25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Приоритетными задачами коррекционной работы являются:</w:t>
      </w:r>
    </w:p>
    <w:p w:rsidR="00851A25" w:rsidRPr="00FB541B" w:rsidRDefault="00851A25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-укрепление и охрана здоровья, физическое развитие ребенка;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-формирование и развитие продуктивных видов деятельности, социального поведения;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-расширение социальных контактов с целью формирования навыков социального поведения, знания о себе, о других людях, об окружающем микросоциуме;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-формирование на доступном уровне простейших навыков счета, знаний о природе и окружающем мире, основ безопасности жизнедеятельности;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-развитие творческих умений средствами игровой деятельности;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-воспитание навыка самообслуживания и кул</w:t>
      </w:r>
      <w:r w:rsidR="009431D1" w:rsidRPr="00FB541B">
        <w:rPr>
          <w:rFonts w:ascii="Times New Roman" w:hAnsi="Times New Roman" w:cs="Times New Roman"/>
          <w:sz w:val="24"/>
          <w:szCs w:val="24"/>
        </w:rPr>
        <w:t>ьтурно – гигиенических навыков;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-формировать наглядно – действенное мышление и элементы наглядно – образного мышления;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-развивать восприятие, память, внимание; 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-расширять опыт ориентировки в окружающем, обогащая  разнообразными сенсорными впечатлениями. Воспитывать внимание и интерес к явлениям природы;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lastRenderedPageBreak/>
        <w:t>-воспитывать интерес к трудовым действиям взрослых, желание им помогать.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-формировать у обучающейся практический опыт правильного поведения среди сверстников, воспитывать чувство симпатии к детям, взрослым, любовь к родителям и близким, послушание.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-продолжать  эстетическое воспитание. Развивать художественное восприятие. </w:t>
      </w:r>
    </w:p>
    <w:p w:rsidR="00851A25" w:rsidRPr="00FB541B" w:rsidRDefault="00851A25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-воспитывать у обучающейся отзывчивость на музыку, пение, доступные их пониманию произведения изобразительного искусства, литературы.</w:t>
      </w:r>
    </w:p>
    <w:p w:rsidR="00EA14AE" w:rsidRPr="00FB541B" w:rsidRDefault="00EA14AE" w:rsidP="00FB541B">
      <w:pPr>
        <w:spacing w:after="0"/>
        <w:ind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EA14AE" w:rsidRPr="00FB541B" w:rsidRDefault="00EA14AE" w:rsidP="00EA14AE">
      <w:pPr>
        <w:pStyle w:val="Default"/>
        <w:spacing w:line="276" w:lineRule="auto"/>
        <w:ind w:firstLine="284"/>
        <w:jc w:val="center"/>
        <w:rPr>
          <w:b/>
          <w:bCs/>
        </w:rPr>
      </w:pPr>
      <w:r w:rsidRPr="00FB541B">
        <w:rPr>
          <w:b/>
          <w:bCs/>
        </w:rPr>
        <w:t>Актуальность выбора данной программы</w:t>
      </w:r>
    </w:p>
    <w:p w:rsidR="00EA14AE" w:rsidRPr="00FB541B" w:rsidRDefault="00EA14AE" w:rsidP="00EA14AE">
      <w:pPr>
        <w:pStyle w:val="Default"/>
        <w:spacing w:line="276" w:lineRule="auto"/>
        <w:ind w:firstLine="284"/>
        <w:jc w:val="center"/>
      </w:pPr>
    </w:p>
    <w:p w:rsidR="00EA14AE" w:rsidRPr="00FB541B" w:rsidRDefault="00EA14AE" w:rsidP="009431D1">
      <w:pPr>
        <w:pStyle w:val="Default"/>
        <w:spacing w:line="276" w:lineRule="auto"/>
        <w:jc w:val="both"/>
      </w:pPr>
      <w:r w:rsidRPr="00FB541B">
        <w:t xml:space="preserve">   Обучающаяся – ребенок с особыми образовательными потребностями, которые диктуют необходимость специальной индивидуальной программы развития, так как интеллектуальное развитие девочки не позволяет освоить АООП (вариант 1). </w:t>
      </w:r>
    </w:p>
    <w:p w:rsidR="00EA14AE" w:rsidRPr="00FB541B" w:rsidRDefault="00EA14AE" w:rsidP="009431D1">
      <w:pPr>
        <w:pStyle w:val="Default"/>
        <w:spacing w:line="276" w:lineRule="auto"/>
        <w:jc w:val="both"/>
      </w:pPr>
      <w:r w:rsidRPr="00FB541B">
        <w:t xml:space="preserve">   Целью реализации такой програ</w:t>
      </w:r>
      <w:r w:rsidR="008E3FF0" w:rsidRPr="00FB541B">
        <w:t>ммы является обретение обучающей</w:t>
      </w:r>
      <w:r w:rsidRPr="00FB541B">
        <w:t xml:space="preserve">ся таких жизненных компетенций, которые позволяют ей достигать максимально возможной самостоятельности в решении повседневных жизненных задач, обеспечивают её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неё пределах. </w:t>
      </w:r>
    </w:p>
    <w:p w:rsidR="00EA14AE" w:rsidRPr="00FB541B" w:rsidRDefault="00EA14AE" w:rsidP="009431D1">
      <w:pPr>
        <w:pStyle w:val="Default"/>
        <w:spacing w:line="276" w:lineRule="auto"/>
        <w:jc w:val="both"/>
      </w:pPr>
      <w:r w:rsidRPr="00FB541B">
        <w:t xml:space="preserve">   Данная учебная программа позволяет рационально и оптимально организовать целостный процесс обучения ребенка с учетом её актуального и ближайше</w:t>
      </w:r>
      <w:r w:rsidR="008E3FF0" w:rsidRPr="00FB541B">
        <w:t>го развития, соответствующий её</w:t>
      </w:r>
      <w:r w:rsidRPr="00FB541B">
        <w:t xml:space="preserve"> состоянию здоровья, а также адаптировать учебную нагрузку к её индивидуальным возможностям. Программа учитывает личностно-ориентированную направленность обучения, организованного в соответствии с учебным планом. В данной программе в качестве основного средства взаимодействия, осуществляющейся на основе тщательной оценки возможностей ребенка для овладения словесной речью, является невербальная коммуникация. Система коммуникации включает различные средства: слово, жест, фотография, картинка, символ. Ребенок сам выбирает то, или иное средство общения в определенной ситуации. Также учитывается, что альтернативные средства общения (жестовый язык, пиктограммы, символы) не могут полностью заменить речь, поэтому жест постоянно подкрепляется словом. </w:t>
      </w:r>
    </w:p>
    <w:p w:rsidR="00EA14AE" w:rsidRPr="00FB541B" w:rsidRDefault="00EA14AE" w:rsidP="009431D1">
      <w:pPr>
        <w:pStyle w:val="Default"/>
        <w:spacing w:line="276" w:lineRule="auto"/>
        <w:jc w:val="both"/>
      </w:pPr>
      <w:r w:rsidRPr="00FB541B">
        <w:t xml:space="preserve">   Для данного ребенка материал программы трудно регламентировать временными рамками по четвертям, годам обучения. Поэтому занятия планируются педагогом с учетом необходимости многократного повторения того или иного материала, постепенного включения новых элементов в контекст уже освоенных умений. </w:t>
      </w:r>
    </w:p>
    <w:p w:rsidR="00DE5878" w:rsidRPr="00FB541B" w:rsidRDefault="00EA14AE" w:rsidP="00FB541B">
      <w:pPr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По мере обучения, в зависимости от индивидуальных возможностей ученика, темп прохождения материала замедляется или увеличивается. Этим обоснован выбор данной образовательной программы соответствующей содержанию, предлагаемому для изучения детьми с умеренной умственной отсталостью.</w:t>
      </w:r>
    </w:p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6E67" w:rsidRPr="00FB541B" w:rsidRDefault="00DC4088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Индивидуальные</w:t>
      </w:r>
      <w:r w:rsidR="00146E67"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сведения</w:t>
      </w:r>
      <w:r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 ребенке</w:t>
      </w:r>
    </w:p>
    <w:tbl>
      <w:tblPr>
        <w:tblpPr w:leftFromText="180" w:rightFromText="180" w:bottomFromText="200" w:vertAnchor="text" w:horzAnchor="margin" w:tblpY="216"/>
        <w:tblW w:w="10598" w:type="dxa"/>
        <w:tblLayout w:type="fixed"/>
        <w:tblLook w:val="04A0"/>
      </w:tblPr>
      <w:tblGrid>
        <w:gridCol w:w="5778"/>
        <w:gridCol w:w="4820"/>
      </w:tblGrid>
      <w:tr w:rsidR="00146E67" w:rsidRPr="00FB541B" w:rsidTr="00BA5ED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5F9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Ф. И.О. ребенка: </w:t>
            </w:r>
            <w:proofErr w:type="spellStart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Лямина</w:t>
            </w:r>
            <w:proofErr w:type="spellEnd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Юлия Владимировна</w:t>
            </w:r>
          </w:p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Возраст ребенка:  </w:t>
            </w:r>
            <w:r w:rsidR="00EA1B36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10.10.2007г.</w:t>
            </w:r>
          </w:p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Место жительства</w:t>
            </w:r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proofErr w:type="gramStart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proofErr w:type="gramEnd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Верхняя Хава, ул. Советская д.1 кв.3</w:t>
            </w:r>
          </w:p>
        </w:tc>
      </w:tr>
      <w:tr w:rsidR="00146E67" w:rsidRPr="00FB541B" w:rsidTr="00BA5ED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Ф.И.О. родителей: </w:t>
            </w:r>
            <w:proofErr w:type="spellStart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Лямина</w:t>
            </w:r>
            <w:proofErr w:type="spellEnd"/>
            <w:r w:rsidR="00D705F9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Оксана Вячеславовна</w:t>
            </w:r>
          </w:p>
          <w:p w:rsidR="00146E67" w:rsidRPr="00FB541B" w:rsidRDefault="00146E67" w:rsidP="00BA5EDB">
            <w:pPr>
              <w:suppressAutoHyphens/>
              <w:snapToGrid w:val="0"/>
              <w:spacing w:after="0"/>
              <w:ind w:right="376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6E67" w:rsidRPr="00FB541B" w:rsidTr="00BA5ED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Учитель: </w:t>
            </w:r>
            <w:proofErr w:type="spellStart"/>
            <w:r w:rsidR="00990518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Семыкина</w:t>
            </w:r>
            <w:proofErr w:type="spellEnd"/>
            <w:r w:rsidR="00990518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Светлана Николаевна</w:t>
            </w:r>
          </w:p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Педагог-психолог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 w:rsidR="00C0744A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Борисов Руслан Константинович</w:t>
            </w:r>
          </w:p>
          <w:p w:rsidR="00990518" w:rsidRPr="00FB541B" w:rsidRDefault="00C0744A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Учитель-логопед: 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Фролова Маргарита Алексеевна</w:t>
            </w:r>
          </w:p>
          <w:p w:rsidR="00990518" w:rsidRPr="00FB541B" w:rsidRDefault="00C0744A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Учитель-дефектолог: 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Фролова Маргарита Алексеевна</w:t>
            </w:r>
          </w:p>
          <w:p w:rsidR="00990518" w:rsidRPr="00FB541B" w:rsidRDefault="00990518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Учитель АФЛ: -</w:t>
            </w:r>
          </w:p>
          <w:p w:rsidR="00990518" w:rsidRPr="00FB541B" w:rsidRDefault="00990518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6E67" w:rsidRPr="00FB541B" w:rsidTr="00BA5EDB">
        <w:trPr>
          <w:trHeight w:val="119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990518" w:rsidP="00BA5EDB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Заключение и рекомендации Т</w:t>
            </w:r>
            <w:r w:rsidR="00146E67"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ПМПК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Обучение в образовательном учреждении по адаптированной образовательной программе начального общего об</w:t>
            </w:r>
            <w:r w:rsidR="00990518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разования для детей с глубокой умственной отсталостью и ТМНР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Разработк</w:t>
            </w:r>
            <w:r w:rsidR="00990518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 специальной индивидуальной программы развития.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Занятия с педагогом-психологом, учителем-логопедом,  учителем-дефектологом. </w:t>
            </w:r>
          </w:p>
        </w:tc>
      </w:tr>
      <w:tr w:rsidR="00146E67" w:rsidRPr="00FB541B" w:rsidTr="00BA5ED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Ступень обучения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</w:p>
        </w:tc>
      </w:tr>
      <w:tr w:rsidR="00146E67" w:rsidRPr="00FB541B" w:rsidTr="00BA5ED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обучения в М</w:t>
            </w:r>
            <w:r w:rsidR="002C16ED"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КОУ </w:t>
            </w:r>
            <w:proofErr w:type="spellStart"/>
            <w:r w:rsidR="002C16ED"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Верхнехавская</w:t>
            </w:r>
            <w:proofErr w:type="spellEnd"/>
            <w:r w:rsidR="002C16ED"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СОШ №3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C0744A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46E67" w:rsidRPr="00FB541B" w:rsidTr="00BA5ED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Модель/форма обучения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2C16ED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Индивидуальное обучение на дому</w:t>
            </w:r>
          </w:p>
        </w:tc>
      </w:tr>
      <w:tr w:rsidR="00146E67" w:rsidRPr="00FB541B" w:rsidTr="00BA5ED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F55D4F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C16ED"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46E67" w:rsidRPr="00FB541B" w:rsidTr="00BA5ED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Вариант </w:t>
            </w:r>
            <w:r w:rsidRPr="00FB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ФГОС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541020" w:rsidP="00BA5EDB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ориентировочно на </w:t>
            </w:r>
            <w:proofErr w:type="spellStart"/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</w:t>
            </w:r>
            <w:r w:rsidR="00146E67"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ФГОС</w:t>
            </w:r>
            <w:proofErr w:type="spellEnd"/>
            <w:r w:rsidR="00146E67"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вариант 8.4 </w:t>
            </w:r>
            <w:r w:rsidR="00146E67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 учетом специальных условий получения образования</w:t>
            </w:r>
          </w:p>
        </w:tc>
      </w:tr>
      <w:tr w:rsidR="00146E67" w:rsidRPr="00FB541B" w:rsidTr="00BA5ED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реализации СИПР: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F55D4F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019–2020</w:t>
            </w:r>
            <w:r w:rsidR="00801B1A"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уч. г.</w:t>
            </w:r>
          </w:p>
        </w:tc>
      </w:tr>
      <w:tr w:rsidR="00146E67" w:rsidRPr="00FB541B" w:rsidTr="00BA5EDB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6E67" w:rsidRPr="00FB541B" w:rsidRDefault="00146E67" w:rsidP="00BA5ED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Наличие инвалидности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67" w:rsidRPr="00FB541B" w:rsidRDefault="00146E67" w:rsidP="00BA5EDB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</w:t>
            </w:r>
          </w:p>
        </w:tc>
      </w:tr>
    </w:tbl>
    <w:p w:rsidR="002C16ED" w:rsidRPr="00FB541B" w:rsidRDefault="002C16ED" w:rsidP="00BA5ED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46E67" w:rsidRPr="00FB541B" w:rsidRDefault="00146E67" w:rsidP="00FB541B">
      <w:pPr>
        <w:suppressAutoHyphens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 Психолого – педагогическая характеристика</w:t>
      </w:r>
      <w:r w:rsidR="00E8113D"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="00E8113D"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обучающейся</w:t>
      </w:r>
      <w:proofErr w:type="gramEnd"/>
    </w:p>
    <w:p w:rsidR="00A31B90" w:rsidRPr="00FB541B" w:rsidRDefault="00871623" w:rsidP="00FB541B">
      <w:pPr>
        <w:spacing w:after="0"/>
        <w:ind w:right="-1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="00E8113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Лямина</w:t>
      </w:r>
      <w:proofErr w:type="spellEnd"/>
      <w:r w:rsidR="00E8113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6021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Юл</w:t>
      </w:r>
      <w:r w:rsidR="00E8113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486021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E8113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Владимировна</w:t>
      </w:r>
      <w:r w:rsidR="00146E67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обучается</w:t>
      </w:r>
      <w:r w:rsidR="002202A2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272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5D4F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 2  классе МКОУ </w:t>
      </w:r>
      <w:proofErr w:type="spellStart"/>
      <w:r w:rsidR="00F55D4F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Верхнехавская</w:t>
      </w:r>
      <w:proofErr w:type="spellEnd"/>
      <w:r w:rsidR="00F55D4F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 </w:t>
      </w:r>
      <w:r w:rsidR="00FC272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специальной индивидуа</w:t>
      </w:r>
      <w:r w:rsidR="00F55D4F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льной программе развития </w:t>
      </w:r>
      <w:r w:rsidR="003D0D47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11 января 2018</w:t>
      </w:r>
      <w:r w:rsidR="00E8113D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="00676FF9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надомном обучении. </w:t>
      </w:r>
      <w:r w:rsidR="00146E67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86021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Семья </w:t>
      </w:r>
      <w:r w:rsidR="00A31B90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</w:t>
      </w:r>
      <w:r w:rsidR="00486021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полная, состоит из 4</w:t>
      </w:r>
      <w:r w:rsidR="00C47403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человек, проживает в 2</w:t>
      </w:r>
      <w:r w:rsidR="00146E67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комнатной</w:t>
      </w:r>
      <w:r w:rsidR="00F55D4F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благоустроенной квартире. </w:t>
      </w:r>
      <w:r w:rsidR="00676FF9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Воспитанием  занимается бабушка и мама ребенка. </w:t>
      </w:r>
      <w:r w:rsidR="00A31B90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Все члены семьи</w:t>
      </w:r>
      <w:r w:rsidR="00146E67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заботливо  и </w:t>
      </w:r>
      <w:r w:rsidR="00486021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</w:t>
      </w:r>
      <w:r w:rsidR="00A31B90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брожелательно относятся к девочке</w:t>
      </w:r>
      <w:r w:rsidR="00FC272D" w:rsidRPr="00FB54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FF46BD" w:rsidRPr="00FB541B" w:rsidRDefault="00D906ED" w:rsidP="00FB541B">
      <w:pPr>
        <w:spacing w:after="0"/>
        <w:ind w:right="-1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202A2" w:rsidRPr="00FB541B">
        <w:rPr>
          <w:rFonts w:ascii="Times New Roman" w:hAnsi="Times New Roman" w:cs="Times New Roman"/>
          <w:sz w:val="24"/>
          <w:szCs w:val="24"/>
        </w:rPr>
        <w:t>По заключению ПМПК у обучающейся</w:t>
      </w:r>
      <w:r w:rsidR="00F51939" w:rsidRPr="00FB541B">
        <w:rPr>
          <w:rFonts w:ascii="Times New Roman" w:hAnsi="Times New Roman" w:cs="Times New Roman"/>
          <w:sz w:val="24"/>
          <w:szCs w:val="24"/>
        </w:rPr>
        <w:t xml:space="preserve">  сложная структура нарушения развития, обусловленная интеллектуальным и психофизическим недоразвитием в тяжелой степени, которое сочетается с нарушениями опорно-двигательного аппарат</w:t>
      </w:r>
      <w:r w:rsidR="00E9195B" w:rsidRPr="00FB541B">
        <w:rPr>
          <w:rFonts w:ascii="Times New Roman" w:hAnsi="Times New Roman" w:cs="Times New Roman"/>
          <w:sz w:val="24"/>
          <w:szCs w:val="24"/>
        </w:rPr>
        <w:t xml:space="preserve">а (ДЦП, спастический </w:t>
      </w:r>
      <w:proofErr w:type="spellStart"/>
      <w:r w:rsidR="00E9195B" w:rsidRPr="00FB541B">
        <w:rPr>
          <w:rFonts w:ascii="Times New Roman" w:hAnsi="Times New Roman" w:cs="Times New Roman"/>
          <w:sz w:val="24"/>
          <w:szCs w:val="24"/>
        </w:rPr>
        <w:t>тетрапарез</w:t>
      </w:r>
      <w:proofErr w:type="spellEnd"/>
      <w:r w:rsidR="00F51939" w:rsidRPr="00FB541B">
        <w:rPr>
          <w:rFonts w:ascii="Times New Roman" w:hAnsi="Times New Roman" w:cs="Times New Roman"/>
          <w:sz w:val="24"/>
          <w:szCs w:val="24"/>
        </w:rPr>
        <w:t xml:space="preserve">), системным недоразвитием речи,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тяжелой умственной</w:t>
      </w:r>
      <w:r w:rsidR="00F51939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отсталость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51939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Девочка периодически болеет соматическими заболеваниями, самостоятельно не передвигается,  лежит в кровати. </w:t>
      </w:r>
      <w:r w:rsidR="00F51939" w:rsidRPr="00FB541B">
        <w:rPr>
          <w:rFonts w:ascii="Times New Roman" w:hAnsi="Times New Roman" w:cs="Times New Roman"/>
          <w:sz w:val="24"/>
          <w:szCs w:val="24"/>
        </w:rPr>
        <w:t xml:space="preserve"> Рост не соотве</w:t>
      </w:r>
      <w:r w:rsidR="00FF46BD" w:rsidRPr="00FB541B">
        <w:rPr>
          <w:rFonts w:ascii="Times New Roman" w:hAnsi="Times New Roman" w:cs="Times New Roman"/>
          <w:sz w:val="24"/>
          <w:szCs w:val="24"/>
        </w:rPr>
        <w:t>тствует возрасту,</w:t>
      </w:r>
      <w:r w:rsidR="00F51939" w:rsidRPr="00FB541B">
        <w:rPr>
          <w:rFonts w:ascii="Times New Roman" w:hAnsi="Times New Roman" w:cs="Times New Roman"/>
          <w:sz w:val="24"/>
          <w:szCs w:val="24"/>
        </w:rPr>
        <w:t xml:space="preserve"> отмечаются трудности общей координации движений (удержание позы при выполнении упражнений). Движения плохо координированы, особенно совместные движения рук и ног,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удерживает вложенный в руку предмет в течение </w:t>
      </w:r>
      <w:r w:rsidR="00075215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 минут</w:t>
      </w:r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1939" w:rsidRPr="00FB541B">
        <w:rPr>
          <w:rFonts w:ascii="Times New Roman" w:hAnsi="Times New Roman" w:cs="Times New Roman"/>
          <w:sz w:val="24"/>
          <w:szCs w:val="24"/>
        </w:rPr>
        <w:t xml:space="preserve"> </w:t>
      </w:r>
      <w:r w:rsidR="00FF46BD" w:rsidRPr="00FB541B">
        <w:rPr>
          <w:rFonts w:ascii="Times New Roman" w:hAnsi="Times New Roman" w:cs="Times New Roman"/>
          <w:sz w:val="24"/>
          <w:szCs w:val="24"/>
        </w:rPr>
        <w:t xml:space="preserve"> </w:t>
      </w:r>
      <w:r w:rsidR="00F51939" w:rsidRPr="00FB541B">
        <w:rPr>
          <w:rFonts w:ascii="Times New Roman" w:hAnsi="Times New Roman" w:cs="Times New Roman"/>
          <w:sz w:val="24"/>
          <w:szCs w:val="24"/>
        </w:rPr>
        <w:t xml:space="preserve">Мелкая моторика пальцев рук слабо дифференцирована. Зрительно-двигательная координация не сформирована. Ребёнок эмоционально не устойчив. В течение дня заметны колебания настроения.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46BD" w:rsidRPr="00FB541B">
        <w:rPr>
          <w:rFonts w:ascii="Times New Roman" w:eastAsia="Calibri" w:hAnsi="Times New Roman" w:cs="Times New Roman"/>
          <w:bCs/>
          <w:sz w:val="24"/>
          <w:szCs w:val="24"/>
        </w:rPr>
        <w:t xml:space="preserve">Речью не пользуется, коммуникативную инициативу не проявляет,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понимает обращенную речь, но эмоционально  реагирует на своё имя, на интонацию </w:t>
      </w:r>
      <w:proofErr w:type="gramStart"/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говорящего</w:t>
      </w:r>
      <w:proofErr w:type="gramEnd"/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ним: улыбается.</w:t>
      </w:r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0DC6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Память и мышление не </w:t>
      </w:r>
      <w:proofErr w:type="gramStart"/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развиты</w:t>
      </w:r>
      <w:proofErr w:type="gramEnd"/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Характерно полное отсутствие звуковых и словесных средств общения. Ей нравится, когда окружающие взаимодействуют с ней: тактильные прикосновения, игры-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взаимодействия.  </w:t>
      </w:r>
      <w:r w:rsidR="00A27028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Юля постепенно привыкает к появлению учителя в доме, к прикосновениям. </w:t>
      </w:r>
      <w:r w:rsidR="00676FF9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Выражает положительные эмоции, услышав свое имя. В ответ на обращенную речь знакомых людей улыбается или </w:t>
      </w:r>
      <w:proofErr w:type="gramStart"/>
      <w:r w:rsidR="00676FF9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смотрит</w:t>
      </w:r>
      <w:proofErr w:type="gramEnd"/>
      <w:r w:rsidR="00676FF9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отрывая глаза. Наиболее привлекательны для Юли заня</w:t>
      </w:r>
      <w:r w:rsidR="00F400E4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тия с музыкальным сопровождением</w:t>
      </w:r>
      <w:r w:rsidR="00075215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инструментами</w:t>
      </w:r>
      <w:r w:rsidR="00F400E4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Любит слушать детские песенки, смотреть мультфильмы.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Взгляд на предмете не фиксирует, звук не локализует</w:t>
      </w:r>
      <w:r w:rsidR="002202A2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3F5E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272D" w:rsidRPr="00FB541B">
        <w:rPr>
          <w:rFonts w:ascii="Times New Roman" w:hAnsi="Times New Roman" w:cs="Times New Roman"/>
          <w:sz w:val="24"/>
          <w:szCs w:val="24"/>
        </w:rPr>
        <w:t>Самостоятельные действия отсутствуют. Характерна повышенная утомляемость. Работоспособность  быстро истощается</w:t>
      </w:r>
      <w:r w:rsidR="002202A2" w:rsidRPr="00FB541B">
        <w:rPr>
          <w:rFonts w:ascii="Times New Roman" w:hAnsi="Times New Roman" w:cs="Times New Roman"/>
          <w:sz w:val="24"/>
          <w:szCs w:val="24"/>
        </w:rPr>
        <w:t xml:space="preserve">. </w:t>
      </w:r>
      <w:r w:rsidR="00FC272D" w:rsidRPr="00FB541B">
        <w:rPr>
          <w:rFonts w:ascii="Times New Roman" w:hAnsi="Times New Roman" w:cs="Times New Roman"/>
          <w:sz w:val="24"/>
          <w:szCs w:val="24"/>
        </w:rPr>
        <w:t xml:space="preserve"> 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 отсутствует контроль выделений, она  находится в памперсе. Ест протертую пищу. Во время приема пищи, одевания, раздевания требуется полная  постоянная помощь взрослого</w:t>
      </w:r>
      <w:r w:rsidR="002202A2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относится к</w:t>
      </w:r>
      <w:r w:rsidR="00FC272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F46B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2-й группе. </w:t>
      </w:r>
    </w:p>
    <w:p w:rsidR="00E53F5E" w:rsidRPr="00FB541B" w:rsidRDefault="00F400E4" w:rsidP="00FB541B">
      <w:pPr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</w:t>
      </w:r>
      <w:r w:rsidRPr="00FB541B">
        <w:rPr>
          <w:rFonts w:ascii="Times New Roman" w:hAnsi="Times New Roman" w:cs="Times New Roman"/>
          <w:noProof/>
          <w:sz w:val="24"/>
          <w:szCs w:val="24"/>
        </w:rPr>
        <w:t xml:space="preserve">езультаты мониторинга за </w:t>
      </w:r>
      <w:r w:rsidRPr="00FB541B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FB541B">
        <w:rPr>
          <w:rFonts w:ascii="Times New Roman" w:hAnsi="Times New Roman" w:cs="Times New Roman"/>
          <w:noProof/>
          <w:sz w:val="24"/>
          <w:szCs w:val="24"/>
        </w:rPr>
        <w:t xml:space="preserve"> полугодие текущего учебного года показали, что ребёнок  программу обучения не усваивает. Особые образовательные потребности обучающейся показали необходимость разработки специальной индивидуальной программы развития для её обучения и воспитания.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этой целью </w:t>
      </w:r>
      <w:r w:rsidRPr="00FB541B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проведено комплексное психолого-педагогическое обследование ребёнка, на основе результатов которого и была составлена данная индивидуальная программа.</w:t>
      </w:r>
      <w:r w:rsidR="00D906ED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3F5E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 недостатков обучения: нет понимания материала.</w:t>
      </w:r>
      <w:r w:rsidR="00A27028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Динамика обучения почти ник</w:t>
      </w:r>
      <w:r w:rsidR="00B01841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акая. Программу 1</w:t>
      </w:r>
      <w:r w:rsidR="008E3FF0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(дополнительного) </w:t>
      </w:r>
      <w:r w:rsidR="00A27028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не усвоила.</w:t>
      </w:r>
    </w:p>
    <w:p w:rsidR="002D62A7" w:rsidRPr="00FB541B" w:rsidRDefault="00DC4088" w:rsidP="009431D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D62A7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Выраженное недоразвитие познавательных процессов, отсутствие речи, двигательные нарушения, </w:t>
      </w:r>
      <w:proofErr w:type="spellStart"/>
      <w:r w:rsidR="002D62A7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="002D62A7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самообслуживания обуславливает выбор таких разделов из программы обучения, которые направлены на их коррекцию. Таким образом, выстраивается интегрированная модель коррекционно-образовательной программы. Приоритетные образовательные предметы: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Реч</w:t>
      </w:r>
      <w:r w:rsidR="00DE0DC6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 альтернативная коммуникация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Математические представления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Окружающий природный мир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Окружающий социальный мир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Человек</w:t>
      </w:r>
    </w:p>
    <w:p w:rsidR="002D62A7" w:rsidRPr="00FB541B" w:rsidRDefault="002D62A7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Изобразительная деятельность</w:t>
      </w:r>
    </w:p>
    <w:p w:rsidR="008E3FF0" w:rsidRPr="00FB541B" w:rsidRDefault="008E3FF0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курсы:</w:t>
      </w:r>
    </w:p>
    <w:p w:rsidR="002D62A7" w:rsidRPr="00FB541B" w:rsidRDefault="008E3FF0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62A7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Сенсорное развитие</w:t>
      </w:r>
    </w:p>
    <w:p w:rsidR="002D62A7" w:rsidRPr="00FB541B" w:rsidRDefault="008E3FF0" w:rsidP="009431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D62A7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Альтернативная коммуникация</w:t>
      </w:r>
    </w:p>
    <w:p w:rsidR="00B11D7C" w:rsidRPr="00FB541B" w:rsidRDefault="00B11D7C" w:rsidP="009431D1">
      <w:pPr>
        <w:pStyle w:val="Default"/>
        <w:ind w:right="-300"/>
        <w:jc w:val="both"/>
      </w:pPr>
    </w:p>
    <w:p w:rsidR="00B11D7C" w:rsidRPr="00FB541B" w:rsidRDefault="00B11D7C" w:rsidP="005410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РЕАЛИЗАЦИИ СПЕЦИАЛЬНОЙ                        </w:t>
      </w:r>
      <w:r w:rsidR="00541020" w:rsidRPr="00FB54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36F61" w:rsidRPr="00FB541B">
        <w:rPr>
          <w:rFonts w:ascii="Times New Roman" w:hAnsi="Times New Roman" w:cs="Times New Roman"/>
          <w:b/>
          <w:sz w:val="24"/>
          <w:szCs w:val="24"/>
        </w:rPr>
        <w:t xml:space="preserve">ИНДИВИДУАЛЬНОЙ </w:t>
      </w:r>
      <w:r w:rsidRPr="00FB541B">
        <w:rPr>
          <w:rFonts w:ascii="Times New Roman" w:hAnsi="Times New Roman" w:cs="Times New Roman"/>
          <w:b/>
          <w:sz w:val="24"/>
          <w:szCs w:val="24"/>
        </w:rPr>
        <w:t xml:space="preserve">  ПРОГРАММЫ</w:t>
      </w:r>
      <w:r w:rsidR="00836F61" w:rsidRPr="00FB541B"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</w:p>
    <w:p w:rsidR="00B11D7C" w:rsidRPr="00FB541B" w:rsidRDefault="00B11D7C" w:rsidP="00541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Система коррекционно-развивающих мероприятий, направленная на развитие познавательных процессов у ребенка с ТМНР будет способствовать улучшению психофизического состояния, формированию определенных умений и навыков, в зависимости от индивидуальных особенностей ребенка. Основным ожидаемым результатом освоения СИПР является развитие жизненной адаптации ребенка с тяжелыми множественными нарушениями развития.</w:t>
      </w:r>
    </w:p>
    <w:p w:rsidR="00B11D7C" w:rsidRPr="00FB541B" w:rsidRDefault="00B11D7C" w:rsidP="00B11D7C">
      <w:pPr>
        <w:spacing w:after="0"/>
        <w:ind w:left="-567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41B">
        <w:rPr>
          <w:rFonts w:ascii="Times New Roman" w:hAnsi="Times New Roman" w:cs="Times New Roman"/>
          <w:b/>
          <w:sz w:val="24"/>
          <w:szCs w:val="24"/>
          <w:u w:val="single"/>
        </w:rPr>
        <w:t>Ожидаемые личностные результаты:</w:t>
      </w:r>
    </w:p>
    <w:p w:rsidR="00B11D7C" w:rsidRPr="00FB541B" w:rsidRDefault="00B11D7C" w:rsidP="00541020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Осознание своей принадлежности к определенному полу, осознание себя как «Я.</w:t>
      </w:r>
    </w:p>
    <w:p w:rsidR="00B11D7C" w:rsidRPr="00FB541B" w:rsidRDefault="00B11D7C" w:rsidP="00541020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Эмоциональное  участие в процессе общения и совместной деятельности с педагогом</w:t>
      </w:r>
    </w:p>
    <w:p w:rsidR="00B11D7C" w:rsidRPr="00FB541B" w:rsidRDefault="00B11D7C" w:rsidP="00541020">
      <w:pPr>
        <w:pStyle w:val="a8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социуме; освоение доступных социальных ролей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(мальчик, девочка). </w:t>
      </w:r>
    </w:p>
    <w:p w:rsidR="00B11D7C" w:rsidRPr="00FB541B" w:rsidRDefault="00B11D7C" w:rsidP="0054102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4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Предметные результаты: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1. Предполагается сформировать эмоциональный контакт с ребенком, направленность на сотрудничество.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2. Предполагается сформировать положительные эмоциональные реакции на действия с игрушками, предметными изображениями, выполняемыми в контексте содержания предъявляемой деятельности.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3. Предполагается сформировать элементарные сенсорные представления: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 узнавать на ощупь знакомые предметы, адекватно использовать простые игрушки, в соответствии с их функциональным назначением;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 выделять зрительно один предмет (объект, игрушку) из множества;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* определять на слух источник звука (голос животного, пение птиц); 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41B">
        <w:rPr>
          <w:rFonts w:ascii="Times New Roman" w:hAnsi="Times New Roman" w:cs="Times New Roman"/>
          <w:sz w:val="24"/>
          <w:szCs w:val="24"/>
        </w:rPr>
        <w:t>*различать на вкус (сладкий, горький, кислый, соленый),  (соотнесение со словом, символом);</w:t>
      </w:r>
      <w:proofErr w:type="gramEnd"/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*знакомство с характерными запахами отдельных реальных предметов и объектов живой и неживой природы (соотнесение со словом, символом);</w:t>
      </w:r>
    </w:p>
    <w:p w:rsidR="00B11D7C" w:rsidRPr="00FB541B" w:rsidRDefault="00B11D7C" w:rsidP="0054102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4. В контексте представлений о себе и окружающей среде предполагается сформировать у ребенка следующие умения:</w:t>
      </w:r>
    </w:p>
    <w:p w:rsidR="00B11D7C" w:rsidRPr="00FB541B" w:rsidRDefault="00B11D7C" w:rsidP="00541020">
      <w:pPr>
        <w:pStyle w:val="a8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*показывать и по возможности называть членов своей семьи на фотографии, в процессе игровой деятельности с педагогами, медицинским персоналом, родителями;</w:t>
      </w:r>
    </w:p>
    <w:p w:rsidR="00B11D7C" w:rsidRPr="00FB541B" w:rsidRDefault="00B11D7C" w:rsidP="00541020">
      <w:pPr>
        <w:tabs>
          <w:tab w:val="left" w:pos="284"/>
          <w:tab w:val="left" w:pos="46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*показывать на себе части тела и лица;</w:t>
      </w:r>
      <w:r w:rsidRPr="00FB541B">
        <w:rPr>
          <w:rFonts w:ascii="Times New Roman" w:hAnsi="Times New Roman" w:cs="Times New Roman"/>
          <w:sz w:val="24"/>
          <w:szCs w:val="24"/>
        </w:rPr>
        <w:tab/>
      </w:r>
    </w:p>
    <w:p w:rsidR="00B11D7C" w:rsidRPr="00FB541B" w:rsidRDefault="00B11D7C" w:rsidP="00541020">
      <w:pPr>
        <w:pStyle w:val="a8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*выполнять простые упражнения на перемещение в пространстве, на изменение положений частей тела по подражанию действиям взрослого.</w:t>
      </w:r>
    </w:p>
    <w:p w:rsidR="00B11D7C" w:rsidRPr="00FB541B" w:rsidRDefault="00B11D7C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5. Предполагается сформировать у ребенка коммуникативные навыки: </w:t>
      </w:r>
      <w:r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эпизодически </w:t>
      </w:r>
      <w:r w:rsidR="00541020"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FB541B">
        <w:rPr>
          <w:rFonts w:ascii="Times New Roman" w:hAnsi="Times New Roman" w:cs="Times New Roman"/>
          <w:sz w:val="24"/>
          <w:szCs w:val="24"/>
          <w:lang w:eastAsia="ar-SA"/>
        </w:rPr>
        <w:t>адекватно реагируют на простую инструкцию педагога: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11D7C" w:rsidRPr="00FB541B">
        <w:rPr>
          <w:rFonts w:ascii="Times New Roman" w:hAnsi="Times New Roman" w:cs="Times New Roman"/>
          <w:sz w:val="24"/>
          <w:szCs w:val="24"/>
          <w:lang w:eastAsia="ar-SA"/>
        </w:rPr>
        <w:t>при общении использовать мимику и жесты;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B11D7C" w:rsidRPr="00FB541B">
        <w:rPr>
          <w:rFonts w:ascii="Times New Roman" w:eastAsia="Arial Unicode MS" w:hAnsi="Times New Roman" w:cs="Times New Roman"/>
          <w:sz w:val="24"/>
          <w:szCs w:val="24"/>
        </w:rPr>
        <w:t>определять источник речевых и неречевых звуков, направление звука в пространстве;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B11D7C" w:rsidRPr="00FB541B">
        <w:rPr>
          <w:rFonts w:ascii="Times New Roman" w:eastAsia="Arial Unicode MS" w:hAnsi="Times New Roman" w:cs="Times New Roman"/>
          <w:sz w:val="24"/>
          <w:szCs w:val="24"/>
        </w:rPr>
        <w:t>понимать и выполнять действия с игрушкой;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11D7C" w:rsidRPr="00FB541B">
        <w:rPr>
          <w:rFonts w:ascii="Times New Roman" w:hAnsi="Times New Roman" w:cs="Times New Roman"/>
          <w:sz w:val="24"/>
          <w:szCs w:val="24"/>
          <w:lang w:eastAsia="ar-SA"/>
        </w:rPr>
        <w:t>повторять один и тот же слог, подражая взрослому;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B11D7C" w:rsidRPr="00FB541B">
        <w:rPr>
          <w:rFonts w:ascii="Times New Roman" w:hAnsi="Times New Roman" w:cs="Times New Roman"/>
          <w:sz w:val="24"/>
          <w:szCs w:val="24"/>
          <w:lang w:eastAsia="ar-SA"/>
        </w:rPr>
        <w:t>адекватно реагировать</w:t>
      </w:r>
      <w:r w:rsidRPr="00FB541B">
        <w:rPr>
          <w:rFonts w:ascii="Times New Roman" w:hAnsi="Times New Roman" w:cs="Times New Roman"/>
          <w:sz w:val="24"/>
          <w:szCs w:val="24"/>
          <w:lang w:eastAsia="ar-SA"/>
        </w:rPr>
        <w:t xml:space="preserve"> на простую инструкцию педагога;</w:t>
      </w:r>
    </w:p>
    <w:p w:rsidR="00B11D7C" w:rsidRPr="00FB541B" w:rsidRDefault="00541020" w:rsidP="0054102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B11D7C" w:rsidRPr="00FB541B">
        <w:rPr>
          <w:rFonts w:ascii="Times New Roman" w:eastAsia="Arial Unicode MS" w:hAnsi="Times New Roman" w:cs="Times New Roman"/>
          <w:sz w:val="24"/>
          <w:szCs w:val="24"/>
        </w:rPr>
        <w:t xml:space="preserve">использовать звукоподражания, </w:t>
      </w:r>
      <w:proofErr w:type="spellStart"/>
      <w:r w:rsidR="00B11D7C" w:rsidRPr="00FB541B">
        <w:rPr>
          <w:rFonts w:ascii="Times New Roman" w:eastAsia="Arial Unicode MS" w:hAnsi="Times New Roman" w:cs="Times New Roman"/>
          <w:sz w:val="24"/>
          <w:szCs w:val="24"/>
        </w:rPr>
        <w:t>лепетные</w:t>
      </w:r>
      <w:proofErr w:type="spellEnd"/>
      <w:r w:rsidR="00B11D7C" w:rsidRPr="00FB541B">
        <w:rPr>
          <w:rFonts w:ascii="Times New Roman" w:eastAsia="Arial Unicode MS" w:hAnsi="Times New Roman" w:cs="Times New Roman"/>
          <w:sz w:val="24"/>
          <w:szCs w:val="24"/>
        </w:rPr>
        <w:t xml:space="preserve"> и простые слова для назы</w:t>
      </w:r>
      <w:r w:rsidRPr="00FB541B">
        <w:rPr>
          <w:rFonts w:ascii="Times New Roman" w:eastAsia="Arial Unicode MS" w:hAnsi="Times New Roman" w:cs="Times New Roman"/>
          <w:sz w:val="24"/>
          <w:szCs w:val="24"/>
        </w:rPr>
        <w:t>вания объектов окружающего мира.</w:t>
      </w:r>
    </w:p>
    <w:p w:rsidR="001C6EC6" w:rsidRPr="00FB541B" w:rsidRDefault="001C6EC6" w:rsidP="009431D1">
      <w:pPr>
        <w:pStyle w:val="Default"/>
        <w:ind w:right="-300"/>
        <w:jc w:val="both"/>
      </w:pPr>
    </w:p>
    <w:p w:rsidR="001C6EC6" w:rsidRPr="00FB541B" w:rsidRDefault="00541020" w:rsidP="009431D1">
      <w:pPr>
        <w:pStyle w:val="Default"/>
        <w:ind w:right="-300"/>
        <w:jc w:val="both"/>
      </w:pPr>
      <w:r w:rsidRPr="00FB541B">
        <w:rPr>
          <w:b/>
          <w:bCs/>
        </w:rPr>
        <w:t xml:space="preserve">             </w:t>
      </w:r>
      <w:r w:rsidR="001C6EC6" w:rsidRPr="00FB541B">
        <w:rPr>
          <w:b/>
          <w:bCs/>
        </w:rPr>
        <w:t xml:space="preserve">Планируемые результаты освоения </w:t>
      </w:r>
      <w:proofErr w:type="gramStart"/>
      <w:r w:rsidR="001C6EC6" w:rsidRPr="00FB541B">
        <w:rPr>
          <w:b/>
          <w:bCs/>
        </w:rPr>
        <w:t>обучающимся</w:t>
      </w:r>
      <w:proofErr w:type="gramEnd"/>
      <w:r w:rsidR="001C6EC6" w:rsidRPr="00FB541B">
        <w:rPr>
          <w:b/>
          <w:bCs/>
        </w:rPr>
        <w:t xml:space="preserve"> АООП НОО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Система коррекционно-развивающих мероприятий, направленная на развитие познавательных процессов у ребенка с умеренной степенью нарушения интеллекта будет способствовать улучшению психофизического состояния, формированию определенных умений и навыков. Основным ожидаемым результатом освоения АООП НОО является развитие жизненной компетенции ребенка с умеренной степенью нарушения интеллекта.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Формирование жизненной компетенции составляет основное содержание специальной индивидуальной программы. В СФГОС направления коррекционной работы в сфере жизненной компетенции занимают место в содержании различных учебных программ и курсов.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rPr>
          <w:b/>
          <w:bCs/>
        </w:rPr>
        <w:t xml:space="preserve">Жизненные компетенции </w:t>
      </w:r>
    </w:p>
    <w:p w:rsidR="001C6EC6" w:rsidRPr="00FB541B" w:rsidRDefault="00BB34DD" w:rsidP="009431D1">
      <w:pPr>
        <w:pStyle w:val="Default"/>
        <w:ind w:right="-300"/>
        <w:jc w:val="both"/>
      </w:pPr>
      <w:r w:rsidRPr="00FB541B">
        <w:rPr>
          <w:iCs/>
        </w:rPr>
        <w:t xml:space="preserve">1. </w:t>
      </w:r>
      <w:r w:rsidR="001C6EC6" w:rsidRPr="00FB541B">
        <w:rPr>
          <w:iCs/>
        </w:rPr>
        <w:t>Развитие адекватных представлений о собственных возможностях и ограничениях</w:t>
      </w:r>
      <w:r w:rsidR="009431D1" w:rsidRPr="00FB541B">
        <w:rPr>
          <w:iCs/>
        </w:rPr>
        <w:t>:</w:t>
      </w:r>
      <w:r w:rsidR="001C6EC6" w:rsidRPr="00FB541B">
        <w:rPr>
          <w:iCs/>
        </w:rPr>
        <w:t xml:space="preserve"> </w:t>
      </w:r>
    </w:p>
    <w:p w:rsidR="001C6EC6" w:rsidRPr="00FB541B" w:rsidRDefault="009431D1" w:rsidP="009431D1">
      <w:pPr>
        <w:pStyle w:val="Default"/>
        <w:ind w:right="-300"/>
        <w:jc w:val="both"/>
      </w:pPr>
      <w:r w:rsidRPr="00FB541B">
        <w:t>-у</w:t>
      </w:r>
      <w:r w:rsidR="001C6EC6" w:rsidRPr="00FB541B">
        <w:t xml:space="preserve">мение адекватно оценивать свои силы, понимать, что можно и чего нельзя: в еде, в физической нагрузке. </w:t>
      </w:r>
    </w:p>
    <w:p w:rsidR="001C6EC6" w:rsidRPr="00FB541B" w:rsidRDefault="00BB34DD" w:rsidP="009431D1">
      <w:pPr>
        <w:pStyle w:val="Default"/>
        <w:ind w:right="-300"/>
        <w:jc w:val="both"/>
        <w:rPr>
          <w:iCs/>
        </w:rPr>
      </w:pPr>
      <w:r w:rsidRPr="00FB541B">
        <w:rPr>
          <w:iCs/>
        </w:rPr>
        <w:t xml:space="preserve">2. </w:t>
      </w:r>
      <w:r w:rsidR="001C6EC6" w:rsidRPr="00FB541B">
        <w:rPr>
          <w:iCs/>
        </w:rPr>
        <w:t>Овладение социально-бытовыми умениями, используемыми в повседневной жизни</w:t>
      </w:r>
      <w:r w:rsidR="009431D1" w:rsidRPr="00FB541B">
        <w:rPr>
          <w:iCs/>
        </w:rPr>
        <w:t>:</w:t>
      </w:r>
      <w:r w:rsidR="001C6EC6" w:rsidRPr="00FB541B">
        <w:rPr>
          <w:i/>
          <w:iCs/>
        </w:rPr>
        <w:t xml:space="preserve">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rPr>
          <w:i/>
          <w:iCs/>
        </w:rPr>
        <w:t>-</w:t>
      </w:r>
      <w:r w:rsidR="009431D1" w:rsidRPr="00FB541B">
        <w:t>п</w:t>
      </w:r>
      <w:r w:rsidRPr="00FB541B">
        <w:t xml:space="preserve">рогресс в самостоятельности и независимости в быту. </w:t>
      </w:r>
    </w:p>
    <w:p w:rsidR="001C6EC6" w:rsidRPr="00FB541B" w:rsidRDefault="009431D1" w:rsidP="009431D1">
      <w:pPr>
        <w:pStyle w:val="Default"/>
        <w:ind w:right="-300"/>
        <w:jc w:val="both"/>
      </w:pPr>
      <w:r w:rsidRPr="00FB541B">
        <w:lastRenderedPageBreak/>
        <w:t>-с</w:t>
      </w:r>
      <w:r w:rsidR="001C6EC6" w:rsidRPr="00FB541B">
        <w:t xml:space="preserve">тремление ребёнка участвовать в подготовке и проведении праздника, прогресс в этом направлении. </w:t>
      </w:r>
    </w:p>
    <w:p w:rsidR="001C6EC6" w:rsidRPr="00FB541B" w:rsidRDefault="00BB34DD" w:rsidP="009431D1">
      <w:pPr>
        <w:pStyle w:val="Default"/>
        <w:ind w:right="-300"/>
        <w:jc w:val="both"/>
      </w:pPr>
      <w:r w:rsidRPr="00FB541B">
        <w:rPr>
          <w:iCs/>
        </w:rPr>
        <w:t xml:space="preserve">3. </w:t>
      </w:r>
      <w:r w:rsidR="00541020" w:rsidRPr="00FB541B">
        <w:rPr>
          <w:iCs/>
        </w:rPr>
        <w:t>Овладение навыками коммуникации: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rPr>
          <w:i/>
          <w:iCs/>
        </w:rPr>
        <w:t>-</w:t>
      </w:r>
      <w:r w:rsidR="009431D1" w:rsidRPr="00FB541B">
        <w:t>у</w:t>
      </w:r>
      <w:r w:rsidRPr="00FB541B">
        <w:t xml:space="preserve">мение решать актуальные житейские задачи, используя коммуникацию как средство достижения цели (вербальную, невербальную).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rPr>
          <w:b/>
          <w:bCs/>
        </w:rPr>
        <w:t xml:space="preserve">Ожидаемые личностные результаты: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1.Эмоциональное участие в процессе общения и совместной деятельности с педагогом.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2. Принятие роли ученика.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rPr>
          <w:b/>
          <w:bCs/>
        </w:rPr>
        <w:t xml:space="preserve">Предметные результаты: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1. Предполагается сформировать эмоциональный контакт с ребенком, направленность на сотрудничество.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2. Предполагается сформировать положительные эмоциональные реакции на действия с игрушками, предметными изображениями, выполняемыми в контексте содержания предъявляемой деятельности.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3. Предполагается сформировать элементарные сенсорные представления и следующие умения: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-выделять один предмет из множества и собирать множество предметов по подражанию и образцу действия взрослого;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-узнавать на ощупь знакомые предметы, адекватно использовать простые игрушки в соответствии с их функциональным назначением.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4. В контексте представлений о себе и окружающей среде предполагается сформировать у ребенка следующие умения: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-показывать на себе части тела и лица;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-выполнять простые упражнения на перемещение в пространстве, на изменение положений частей тела по подражанию действиям взрослого.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 xml:space="preserve">5. Предполагается сформировать у ребенка коммуникативные навыки: эпизодически адекватно реагировать на простую инструкцию педагога: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при общении использовать мимику и жесты;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определять источник речевых и неречевых звуков, направление звука в пространстве;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понимать и выполнять действия с игрушкой;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повторять один и тот же слог, подражая взрослому;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адекватно реагировать на простую инструкцию педагога.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использовать звукоподражания, </w:t>
      </w:r>
      <w:proofErr w:type="spellStart"/>
      <w:r w:rsidRPr="00FB541B">
        <w:t>лепетные</w:t>
      </w:r>
      <w:proofErr w:type="spellEnd"/>
      <w:r w:rsidRPr="00FB541B">
        <w:t xml:space="preserve"> и простые слова для называния объектов окружающего мира; </w:t>
      </w:r>
    </w:p>
    <w:p w:rsidR="001C6EC6" w:rsidRPr="00FB541B" w:rsidRDefault="001C6EC6" w:rsidP="009431D1">
      <w:pPr>
        <w:pStyle w:val="Default"/>
        <w:ind w:right="-300"/>
        <w:jc w:val="both"/>
      </w:pPr>
      <w:r w:rsidRPr="00FB541B">
        <w:t>-</w:t>
      </w:r>
      <w:r w:rsidR="00541020" w:rsidRPr="00FB541B">
        <w:t xml:space="preserve"> </w:t>
      </w:r>
      <w:r w:rsidRPr="00FB541B">
        <w:t xml:space="preserve">выполнять движения по инструкции, когда она сопровождается жестом («встань, сядь»). </w:t>
      </w:r>
    </w:p>
    <w:p w:rsidR="00A407DD" w:rsidRPr="00FB541B" w:rsidRDefault="00A407DD" w:rsidP="009431D1">
      <w:pPr>
        <w:spacing w:after="0"/>
        <w:ind w:right="-300"/>
        <w:rPr>
          <w:rFonts w:ascii="Times New Roman" w:hAnsi="Times New Roman" w:cs="Times New Roman"/>
          <w:b/>
          <w:sz w:val="24"/>
          <w:szCs w:val="24"/>
        </w:rPr>
      </w:pPr>
    </w:p>
    <w:p w:rsidR="00836F61" w:rsidRPr="00FB541B" w:rsidRDefault="00836F61" w:rsidP="00836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836F61" w:rsidRPr="00FB541B" w:rsidRDefault="00836F61" w:rsidP="00836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6F61" w:rsidRPr="00FB541B" w:rsidRDefault="00836F61" w:rsidP="00836F61">
      <w:pPr>
        <w:spacing w:after="0"/>
        <w:ind w:right="-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61" w:rsidRPr="00FB541B" w:rsidRDefault="00836F61" w:rsidP="00FB541B">
      <w:pPr>
        <w:pStyle w:val="Default"/>
        <w:ind w:right="-158"/>
        <w:jc w:val="both"/>
      </w:pPr>
      <w:r w:rsidRPr="00FB541B">
        <w:t xml:space="preserve">  Индивидуальный учебный план составлен с учетом психофизического состояния девочки. С согласия родителей в учебный план внесены занятия из коррекционно-развивающих областей</w:t>
      </w:r>
      <w:r w:rsidRPr="00FB541B">
        <w:rPr>
          <w:b/>
          <w:bCs/>
        </w:rPr>
        <w:t xml:space="preserve">. </w:t>
      </w:r>
      <w:r w:rsidRPr="00FB541B">
        <w:t xml:space="preserve">Темы уроков-занятий какой-либо области находят свое логическое продолжение в темах уроков-занятий других областей. Программа рассчитана на один учебный год. </w:t>
      </w:r>
    </w:p>
    <w:p w:rsidR="00836F61" w:rsidRPr="00FB541B" w:rsidRDefault="00836F61" w:rsidP="00FB541B">
      <w:pPr>
        <w:pStyle w:val="Default"/>
        <w:ind w:right="-158"/>
        <w:jc w:val="both"/>
      </w:pPr>
      <w:r w:rsidRPr="00FB541B">
        <w:t>Объем недельной нагрузки ученицы начальной школы, обучающейся индивидуально –9 часов. Продолжительность урока-занятия 25 минут. Урок может быть сокращен из-за обострения реактивного состояния ребенка и утомляемости.</w:t>
      </w:r>
    </w:p>
    <w:p w:rsidR="00836F61" w:rsidRPr="00FB541B" w:rsidRDefault="00836F61" w:rsidP="009431D1">
      <w:pPr>
        <w:spacing w:after="0"/>
        <w:ind w:right="-300"/>
        <w:rPr>
          <w:rFonts w:ascii="Times New Roman" w:hAnsi="Times New Roman" w:cs="Times New Roman"/>
          <w:b/>
          <w:sz w:val="24"/>
          <w:szCs w:val="24"/>
        </w:rPr>
      </w:pPr>
    </w:p>
    <w:p w:rsidR="00A407DD" w:rsidRPr="00FB541B" w:rsidRDefault="00D906ED" w:rsidP="009431D1">
      <w:pPr>
        <w:spacing w:after="0"/>
        <w:ind w:right="-30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</w:t>
      </w:r>
      <w:r w:rsidR="00A407DD" w:rsidRPr="00FB541B">
        <w:rPr>
          <w:rFonts w:ascii="Times New Roman" w:hAnsi="Times New Roman" w:cs="Times New Roman"/>
          <w:sz w:val="24"/>
          <w:szCs w:val="24"/>
        </w:rPr>
        <w:t>Учебный план инди</w:t>
      </w:r>
      <w:r w:rsidR="008815EF" w:rsidRPr="00FB541B">
        <w:rPr>
          <w:rFonts w:ascii="Times New Roman" w:hAnsi="Times New Roman" w:cs="Times New Roman"/>
          <w:sz w:val="24"/>
          <w:szCs w:val="24"/>
        </w:rPr>
        <w:t>видуального обучения на дому во 2</w:t>
      </w:r>
      <w:r w:rsidR="00A407DD" w:rsidRPr="00FB541B">
        <w:rPr>
          <w:rFonts w:ascii="Times New Roman" w:hAnsi="Times New Roman" w:cs="Times New Roman"/>
          <w:sz w:val="24"/>
          <w:szCs w:val="24"/>
        </w:rPr>
        <w:t xml:space="preserve"> классе составлен с учетом особенностей познавательной деятельности обучаю</w:t>
      </w:r>
      <w:r w:rsidR="002D62A7" w:rsidRPr="00FB541B">
        <w:rPr>
          <w:rFonts w:ascii="Times New Roman" w:hAnsi="Times New Roman" w:cs="Times New Roman"/>
          <w:sz w:val="24"/>
          <w:szCs w:val="24"/>
        </w:rPr>
        <w:t>щейся  на основании нормативно-</w:t>
      </w:r>
      <w:r w:rsidR="00A407DD" w:rsidRPr="00FB541B">
        <w:rPr>
          <w:rFonts w:ascii="Times New Roman" w:hAnsi="Times New Roman" w:cs="Times New Roman"/>
          <w:sz w:val="24"/>
          <w:szCs w:val="24"/>
        </w:rPr>
        <w:t>правовых документов: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Федерального закона РФ « Об образовании в Российской Федерации» (от 29 декабря 2012 г. №273-ФЗ).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lastRenderedPageBreak/>
        <w:t xml:space="preserve">Приказа Министерства образования и науки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 (Зарегистрировано в Минюсте России 03.02.2015, № 35847).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Приказа 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Министерства образования и науки РФ от 19 ноября 2015 г. № 1309 « Об утверждении Порядка обеспечения условий доступности для инвалидов, объектов и предоставляемых услуг в сфере образования, а так же оказания им при этом необходимой помощи».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Приказа от 30 июня 2016 года № 436 н Министерства здравоохранения Российской Федерации «Об утверждении перечня заболеваний, наличие которых дает право на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дому».</w:t>
      </w:r>
    </w:p>
    <w:p w:rsidR="002C4005" w:rsidRPr="00FB541B" w:rsidRDefault="002C4005" w:rsidP="002C4005">
      <w:pPr>
        <w:pStyle w:val="a8"/>
        <w:numPr>
          <w:ilvl w:val="0"/>
          <w:numId w:val="1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41B">
        <w:rPr>
          <w:rFonts w:ascii="Times New Roman" w:hAnsi="Times New Roman" w:cs="Times New Roman"/>
          <w:sz w:val="24"/>
          <w:szCs w:val="24"/>
        </w:rPr>
        <w:t>Приказа Департамента образования, науки и молодежной политики Воронежской области от 13.12.2016 № 1457 «Об утверждении порядка регламентации и оформления отношений государственной и муниципальной образовательной организацией и родителей (законных представителей) обучающихся, нуждающихся в длительном лечении, а так же детей инвалидов в части организации обучения по основным общеобразовательным программам на дому или в медицинских организациях».</w:t>
      </w:r>
      <w:proofErr w:type="gramEnd"/>
    </w:p>
    <w:p w:rsidR="002C4005" w:rsidRPr="00FB541B" w:rsidRDefault="002C4005" w:rsidP="002C4005">
      <w:pPr>
        <w:pStyle w:val="a8"/>
        <w:numPr>
          <w:ilvl w:val="0"/>
          <w:numId w:val="1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41B">
        <w:rPr>
          <w:rFonts w:ascii="Times New Roman" w:hAnsi="Times New Roman" w:cs="Times New Roman"/>
          <w:bCs/>
          <w:sz w:val="24"/>
          <w:szCs w:val="24"/>
        </w:rPr>
        <w:t>Постановления Главного государственного санитарного врача РФ от 10 июля 2015 г. N 26 "Об утверждении СанПиН 2.4.2.3286-15 "Санитарно-эпидемиологические требования к условиям и организации обучения,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2C4005" w:rsidRPr="00FB541B" w:rsidRDefault="002C4005" w:rsidP="002C4005">
      <w:pPr>
        <w:numPr>
          <w:ilvl w:val="0"/>
          <w:numId w:val="13"/>
        </w:numPr>
        <w:suppressAutoHyphens/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41B">
        <w:rPr>
          <w:rFonts w:ascii="Times New Roman" w:hAnsi="Times New Roman" w:cs="Times New Roman"/>
          <w:sz w:val="24"/>
          <w:szCs w:val="24"/>
        </w:rPr>
        <w:t>Примерной АООП НОО 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2).</w:t>
      </w:r>
      <w:proofErr w:type="gramEnd"/>
    </w:p>
    <w:p w:rsidR="002C4005" w:rsidRPr="00FB541B" w:rsidRDefault="002C4005" w:rsidP="002C4005">
      <w:pPr>
        <w:pStyle w:val="a8"/>
        <w:numPr>
          <w:ilvl w:val="0"/>
          <w:numId w:val="13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Устава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СОШ № 3.</w:t>
      </w:r>
    </w:p>
    <w:p w:rsidR="002C4005" w:rsidRPr="00FB541B" w:rsidRDefault="002C4005" w:rsidP="002C4005">
      <w:pPr>
        <w:widowControl w:val="0"/>
        <w:numPr>
          <w:ilvl w:val="0"/>
          <w:numId w:val="13"/>
        </w:numPr>
        <w:suppressAutoHyphens/>
        <w:spacing w:after="0" w:line="240" w:lineRule="auto"/>
        <w:ind w:left="142" w:right="106" w:firstLine="284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B541B">
        <w:rPr>
          <w:rFonts w:ascii="Times New Roman" w:hAnsi="Times New Roman" w:cs="Times New Roman"/>
          <w:spacing w:val="-1"/>
          <w:sz w:val="24"/>
          <w:szCs w:val="24"/>
        </w:rPr>
        <w:t xml:space="preserve">Положения </w:t>
      </w:r>
      <w:r w:rsidRPr="00FB541B">
        <w:rPr>
          <w:rFonts w:ascii="Times New Roman" w:hAnsi="Times New Roman" w:cs="Times New Roman"/>
          <w:sz w:val="24"/>
          <w:szCs w:val="24"/>
        </w:rPr>
        <w:t xml:space="preserve">об </w:t>
      </w:r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оформлении отношений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  <w:lang w:eastAsia="ru-RU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 СОШ № 3 и родителей (законных представителей) обучающихся, нуждающихся в длительном лечении, в том числе детей - инвалидов, в части организации </w:t>
      </w:r>
      <w:proofErr w:type="gramStart"/>
      <w:r w:rsidRPr="00FB541B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на дому.</w:t>
      </w:r>
    </w:p>
    <w:p w:rsidR="002C4005" w:rsidRPr="00FB541B" w:rsidRDefault="002C4005" w:rsidP="002C4005">
      <w:pPr>
        <w:numPr>
          <w:ilvl w:val="0"/>
          <w:numId w:val="13"/>
        </w:numPr>
        <w:suppressAutoHyphens/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Справки об индивидуальном обучении на дому № 33 от 02.09.2019 г. БУЗ ВО «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РБ».</w:t>
      </w:r>
    </w:p>
    <w:p w:rsidR="002C4005" w:rsidRPr="00FB541B" w:rsidRDefault="002C4005" w:rsidP="002C4005">
      <w:pPr>
        <w:numPr>
          <w:ilvl w:val="0"/>
          <w:numId w:val="13"/>
        </w:numPr>
        <w:suppressAutoHyphens/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Заявления родителя об организации индивидуального обучения на дому от 02.09.2019 г.</w:t>
      </w:r>
    </w:p>
    <w:p w:rsidR="002C4005" w:rsidRPr="00FB541B" w:rsidRDefault="002C4005" w:rsidP="002C4005">
      <w:pPr>
        <w:numPr>
          <w:ilvl w:val="0"/>
          <w:numId w:val="13"/>
        </w:numPr>
        <w:suppressAutoHyphens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Решения  педагогического совета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СОШ № 3 от 02.09.2019 г.</w:t>
      </w:r>
    </w:p>
    <w:p w:rsidR="002C4005" w:rsidRPr="00FB541B" w:rsidRDefault="002C4005" w:rsidP="002C4005">
      <w:pPr>
        <w:suppressAutoHyphens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C4005" w:rsidRPr="00FB541B" w:rsidRDefault="002C4005" w:rsidP="002C4005">
      <w:pPr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Учебный план индивидуального обучения на дому для 2 класса включает распределение учебной нагрузки, предметные области и учебные предметы для I-IV классов обучения детей с умеренной и тяжелой умственной отсталостью общеобразовательной школы по ФГОС, составлен с учетом психофизических,  возрастных и индивидуальных особенностей; определяет оптимальный объем знаний и умений по предметам. Обучение носит коррекционно-развивающий, воспитывающий характер. Все предметы для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имеют практическую направленность и  максимально индивидуализированы</w:t>
      </w:r>
      <w:r w:rsidRPr="00FB541B">
        <w:rPr>
          <w:rFonts w:ascii="Times New Roman" w:hAnsi="Times New Roman" w:cs="Times New Roman"/>
          <w:b/>
          <w:sz w:val="24"/>
          <w:szCs w:val="24"/>
        </w:rPr>
        <w:t>.</w:t>
      </w:r>
    </w:p>
    <w:p w:rsidR="002C4005" w:rsidRPr="00FB541B" w:rsidRDefault="002C4005" w:rsidP="002C4005">
      <w:pPr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lastRenderedPageBreak/>
        <w:t>Цель учебного плана:</w:t>
      </w:r>
      <w:r w:rsidRPr="00FB541B">
        <w:rPr>
          <w:rFonts w:ascii="Times New Roman" w:hAnsi="Times New Roman" w:cs="Times New Roman"/>
          <w:sz w:val="24"/>
          <w:szCs w:val="24"/>
        </w:rPr>
        <w:t xml:space="preserve">   формирование коммуникативных и речевых навыков с использованием вербальной и невербальной коммуникации, умения пользоваться ими в процессе социального взаимодействия; обогащение чувственного опыта через целенаправленное систематическое воздействие на различные анализаторы, развитие слухового, зрительного, кинестетического восприятия, стимуляция голосовых реакций.</w:t>
      </w:r>
    </w:p>
    <w:p w:rsidR="002C4005" w:rsidRPr="00FB541B" w:rsidRDefault="002C4005" w:rsidP="002C4005">
      <w:pPr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Учебный план: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•</w:t>
      </w:r>
      <w:r w:rsidRPr="00FB541B">
        <w:rPr>
          <w:rFonts w:ascii="Times New Roman" w:hAnsi="Times New Roman" w:cs="Times New Roman"/>
          <w:sz w:val="24"/>
          <w:szCs w:val="24"/>
        </w:rPr>
        <w:tab/>
        <w:t xml:space="preserve">фиксирует индивидуальную учебную нагрузку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>;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•</w:t>
      </w:r>
      <w:r w:rsidRPr="00FB541B">
        <w:rPr>
          <w:rFonts w:ascii="Times New Roman" w:hAnsi="Times New Roman" w:cs="Times New Roman"/>
          <w:sz w:val="24"/>
          <w:szCs w:val="24"/>
        </w:rPr>
        <w:tab/>
        <w:t>определяет (регламентирует) перечень учебных предметов, курсов и время, отводимое на их освоение и организацию;  распределяет учебные предметы, коррекционные занятия.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В обязательную часть учебного плана реализующего специальную индивидуальную программу развития  уровня начального общего образования входят следующие обязательные предметные области и учебные предметы: 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язык и речевая практика (речь и альтернативная коммуникация); 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математика (математические представления);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окружающий мир (окружающий природный мир, человек, окружающий специальный мир); </w:t>
      </w:r>
      <w:r w:rsidRPr="00FB541B">
        <w:rPr>
          <w:rFonts w:ascii="Times New Roman" w:hAnsi="Times New Roman" w:cs="Times New Roman"/>
          <w:sz w:val="24"/>
          <w:szCs w:val="24"/>
        </w:rPr>
        <w:tab/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искусство (музыка и движение, изобразительная деятельность);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коррекционно - развивающие занятия.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Учебный предмет «Адаптивная физкультура» предметной области физическая культура не был включен в учебный план по заявлению родителей. 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Учебный план включает в себя коррекционные курсы: «Сенсорное развитие», «Альтернативная коммуникация».    </w:t>
      </w:r>
    </w:p>
    <w:p w:rsidR="002C4005" w:rsidRPr="00FB541B" w:rsidRDefault="002C4005" w:rsidP="005E26F2">
      <w:p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Внеурочная деятельность: ««Азбука здоровья», «Путешествие в страну Добра», «Удивительный мир», «Улыбка». </w:t>
      </w:r>
    </w:p>
    <w:p w:rsidR="005E26F2" w:rsidRPr="00FB541B" w:rsidRDefault="005E26F2" w:rsidP="005E26F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Индивидуальные учебные занятия проводятся во второй половине дня.  Продолжительность занятий 25 минут согласно  расписанию, утвержденному директором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СОШ №3  и согласованного с родителями (законными представителями)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на дому.     </w:t>
      </w:r>
    </w:p>
    <w:p w:rsidR="005E26F2" w:rsidRPr="00FB541B" w:rsidRDefault="005E26F2" w:rsidP="005E26F2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Максимально допустимая нагрузка была определена в количестве 9 часов в неделю согласно заключению ТПМПК  № 194 от  27.09 .2017г, справки  об индивидуальном обучении на дому № 33 от 02.09.2019г. БУЗ ВО «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РБ», заявления родителей об организации индивидуального обучения на дому от 02.09.2019 г.      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урока-занятия 25 минут. Урок может быть сокращён из-за сильной утомляемости ребёнка.</w:t>
      </w:r>
    </w:p>
    <w:p w:rsidR="005E26F2" w:rsidRPr="00FB541B" w:rsidRDefault="005E26F2" w:rsidP="00FB541B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составляет 34 учебные недели.                                           </w:t>
      </w:r>
    </w:p>
    <w:p w:rsidR="005E26F2" w:rsidRPr="00FB541B" w:rsidRDefault="005E26F2" w:rsidP="005E26F2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   При составлении учебного плана учитывались индивидуальные особенности обучающейся: сложная структура нарушения развития, обусловленная интеллектуальным и психофизическим недоразвитием в тяжелой степени, которое сочетается с нарушениями опорно-двигательного аппарата (ДЦП,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спастический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41B" w:rsidRPr="00FB541B">
        <w:rPr>
          <w:rFonts w:ascii="Times New Roman" w:hAnsi="Times New Roman" w:cs="Times New Roman"/>
          <w:sz w:val="24"/>
          <w:szCs w:val="24"/>
        </w:rPr>
        <w:t>тетра</w:t>
      </w:r>
      <w:r w:rsidRPr="00FB541B">
        <w:rPr>
          <w:rFonts w:ascii="Times New Roman" w:hAnsi="Times New Roman" w:cs="Times New Roman"/>
          <w:sz w:val="24"/>
          <w:szCs w:val="24"/>
        </w:rPr>
        <w:t>парез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), системным недоразвитием речи, тяжелой умственной отсталостью и многое другое. </w:t>
      </w:r>
    </w:p>
    <w:p w:rsidR="005E26F2" w:rsidRPr="00FB541B" w:rsidRDefault="005E26F2" w:rsidP="005E26F2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</w:p>
    <w:p w:rsidR="005E26F2" w:rsidRPr="00FB541B" w:rsidRDefault="005E26F2" w:rsidP="005E26F2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обучающейся проводится </w:t>
      </w:r>
      <w:r w:rsidRPr="00FB54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 раз в полугодие, т. е. 2 раза в год </w:t>
      </w:r>
      <w:r w:rsidRPr="00FB541B">
        <w:rPr>
          <w:rFonts w:ascii="Times New Roman" w:hAnsi="Times New Roman" w:cs="Times New Roman"/>
          <w:sz w:val="24"/>
          <w:szCs w:val="24"/>
        </w:rPr>
        <w:t xml:space="preserve">в формах, установленных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Положением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о системе оценки достижений обучающихся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СОШ № 3 с умеренной, тяжелой, глубокой умственной отсталостью </w:t>
      </w:r>
      <w:r w:rsidRPr="00FB541B">
        <w:rPr>
          <w:rFonts w:ascii="Times New Roman" w:hAnsi="Times New Roman" w:cs="Times New Roman"/>
          <w:sz w:val="24"/>
          <w:szCs w:val="24"/>
        </w:rPr>
        <w:lastRenderedPageBreak/>
        <w:t>(интеллектуальными нарушениями), с тяжелыми и множественными нарушениями развития планируемых результатов освоения адаптированной основной общеобразовательной программы.</w:t>
      </w:r>
    </w:p>
    <w:p w:rsidR="00EC5C9A" w:rsidRPr="00FB541B" w:rsidRDefault="00EC5C9A" w:rsidP="009431D1">
      <w:pPr>
        <w:spacing w:after="0"/>
        <w:ind w:right="-30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C5C9A" w:rsidRPr="00FB541B" w:rsidRDefault="00EC5C9A" w:rsidP="0070457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 xml:space="preserve"> на дому</w:t>
      </w:r>
    </w:p>
    <w:p w:rsidR="00EC5C9A" w:rsidRPr="00FB541B" w:rsidRDefault="00EC5C9A" w:rsidP="0070457B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(вариант 2)</w:t>
      </w:r>
    </w:p>
    <w:p w:rsidR="00A407DD" w:rsidRPr="00FB541B" w:rsidRDefault="00A407DD" w:rsidP="0070457B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552"/>
        <w:gridCol w:w="2551"/>
        <w:gridCol w:w="3261"/>
      </w:tblGrid>
      <w:tr w:rsidR="00D7400E" w:rsidRPr="00FB541B" w:rsidTr="0099169D">
        <w:trPr>
          <w:trHeight w:val="43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54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Предметные</w:t>
            </w:r>
            <w:proofErr w:type="spellEnd"/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Учебные  предметы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  Количество   часов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             в неделю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7400E" w:rsidRPr="00FB541B" w:rsidRDefault="00D7400E" w:rsidP="0070457B">
            <w:pPr>
              <w:pStyle w:val="a9"/>
              <w:spacing w:line="276" w:lineRule="auto"/>
              <w:ind w:left="147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     Всего часов</w:t>
            </w:r>
          </w:p>
        </w:tc>
      </w:tr>
      <w:tr w:rsidR="00D7400E" w:rsidRPr="00FB541B" w:rsidTr="0099169D">
        <w:trPr>
          <w:trHeight w:val="42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00E" w:rsidRPr="00FB541B" w:rsidTr="0099169D">
        <w:tc>
          <w:tcPr>
            <w:tcW w:w="2376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7400E" w:rsidRPr="00FB541B" w:rsidTr="0099169D">
        <w:tc>
          <w:tcPr>
            <w:tcW w:w="2376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7400E" w:rsidRPr="00FB541B" w:rsidTr="0099169D">
        <w:tc>
          <w:tcPr>
            <w:tcW w:w="2376" w:type="dxa"/>
            <w:vMerge w:val="restart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 Окружающий природный  мир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7400E" w:rsidRPr="00FB541B" w:rsidTr="0099169D">
        <w:trPr>
          <w:trHeight w:val="471"/>
        </w:trPr>
        <w:tc>
          <w:tcPr>
            <w:tcW w:w="2376" w:type="dxa"/>
            <w:vMerge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D7400E" w:rsidRPr="00FB541B" w:rsidTr="0099169D">
        <w:trPr>
          <w:trHeight w:val="415"/>
        </w:trPr>
        <w:tc>
          <w:tcPr>
            <w:tcW w:w="2376" w:type="dxa"/>
            <w:vMerge/>
            <w:vAlign w:val="center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400E" w:rsidRPr="00FB541B" w:rsidTr="0099169D">
        <w:trPr>
          <w:trHeight w:val="340"/>
        </w:trPr>
        <w:tc>
          <w:tcPr>
            <w:tcW w:w="2376" w:type="dxa"/>
            <w:vMerge w:val="restart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400E" w:rsidRPr="00FB541B" w:rsidTr="0099169D">
        <w:trPr>
          <w:trHeight w:val="547"/>
        </w:trPr>
        <w:tc>
          <w:tcPr>
            <w:tcW w:w="2376" w:type="dxa"/>
            <w:vMerge/>
            <w:vAlign w:val="center"/>
            <w:hideMark/>
          </w:tcPr>
          <w:p w:rsidR="00D7400E" w:rsidRPr="00FB541B" w:rsidRDefault="00D7400E" w:rsidP="00704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400E" w:rsidRPr="00FB541B" w:rsidTr="0099169D">
        <w:trPr>
          <w:trHeight w:val="725"/>
        </w:trPr>
        <w:tc>
          <w:tcPr>
            <w:tcW w:w="2376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552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Адаптивная 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ind w:left="-533" w:right="3154" w:firstLine="36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00E" w:rsidRPr="00FB541B" w:rsidTr="0099169D">
        <w:trPr>
          <w:trHeight w:val="325"/>
        </w:trPr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 Коррекционно-развивающие занятия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7400E" w:rsidRPr="00FB541B" w:rsidTr="0099169D">
        <w:trPr>
          <w:trHeight w:val="416"/>
        </w:trPr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 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</w:tr>
      <w:tr w:rsidR="00D7400E" w:rsidRPr="00FB541B" w:rsidTr="0099169D">
        <w:tc>
          <w:tcPr>
            <w:tcW w:w="10740" w:type="dxa"/>
            <w:gridSpan w:val="4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 Сенсорное развитие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0,5   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 Предметно-практические действия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D7400E" w:rsidRPr="00FB541B" w:rsidTr="0099169D">
        <w:trPr>
          <w:trHeight w:val="668"/>
        </w:trPr>
        <w:tc>
          <w:tcPr>
            <w:tcW w:w="10740" w:type="dxa"/>
            <w:gridSpan w:val="4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«Азбука здоровья»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Путешествие в страну Добра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(нравственное направление)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color w:val="191919"/>
                <w:sz w:val="24"/>
                <w:szCs w:val="24"/>
                <w:lang w:eastAsia="en-US"/>
              </w:rPr>
            </w:pPr>
            <w:r w:rsidRPr="00FB541B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«Удивительный мир»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(Социальное направление)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(общекультурное направление)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41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7400E" w:rsidRPr="00FB541B" w:rsidTr="0099169D">
        <w:tc>
          <w:tcPr>
            <w:tcW w:w="4928" w:type="dxa"/>
            <w:gridSpan w:val="2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hideMark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D7400E" w:rsidRPr="00FB541B" w:rsidTr="0099169D">
        <w:tc>
          <w:tcPr>
            <w:tcW w:w="4928" w:type="dxa"/>
            <w:gridSpan w:val="2"/>
          </w:tcPr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Всего часов по учебному плану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D7400E" w:rsidRPr="00FB541B" w:rsidRDefault="00D7400E" w:rsidP="0070457B">
            <w:pPr>
              <w:pStyle w:val="a9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41B"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  <w:p w:rsidR="00D7400E" w:rsidRPr="00FB541B" w:rsidRDefault="00D7400E" w:rsidP="0070457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906ED" w:rsidRPr="00FB541B" w:rsidRDefault="00D906ED" w:rsidP="00836F61">
      <w:pPr>
        <w:tabs>
          <w:tab w:val="left" w:pos="4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7E66" w:rsidRPr="00FB541B" w:rsidRDefault="00FA7E66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BAB" w:rsidRPr="00FB541B" w:rsidRDefault="00DC4088" w:rsidP="00FB541B">
      <w:pPr>
        <w:shd w:val="clear" w:color="auto" w:fill="FFFFFF"/>
        <w:spacing w:after="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146E67"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Содержание образования</w:t>
      </w:r>
      <w:r w:rsidR="00D7445F" w:rsidRPr="00FB54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СИПР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достижение ребенком максимально возможной самостоятельности в решении повседневных жизненных задач, включение его в жизнь общества посредством индивидуального поэтапного и планомерного расширения жизненного опыта повседневных социальных контактов.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Создавать условия, способствующие </w:t>
      </w:r>
      <w:r w:rsidR="00D7445F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способностей обучающей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 ребенка положительную мотивацию к взаимодействию с педагогом в ходе содержательной деятельности.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Создавать условия для возникновения речевой активности и использования речевого материала в повседневной жизни.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</w:t>
      </w:r>
      <w:r w:rsidR="00FB541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рования </w:t>
      </w:r>
      <w:proofErr w:type="gramStart"/>
      <w:r w:rsidR="00FB541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базовых</w:t>
      </w:r>
      <w:proofErr w:type="gramEnd"/>
      <w:r w:rsidR="00FB541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учебных </w:t>
      </w:r>
      <w:proofErr w:type="spellStart"/>
      <w:r w:rsidR="00FB541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</w:t>
      </w:r>
      <w:proofErr w:type="spellEnd"/>
    </w:p>
    <w:p w:rsidR="00851BAB" w:rsidRPr="00FB541B" w:rsidRDefault="0023269C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0758F6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базовых учебных действий у обучающихся с умеренной умственной отсталостью направлена на формирование готовности ребенка к овладению содержанием СИПР и включает следующие задачи: </w:t>
      </w:r>
      <w:proofErr w:type="gramEnd"/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1.Подготовка ребенка к нахождению и обучению в школе, к эмоциональному, коммуникативному взаимодействию с педагогами. 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учебного поведения: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-направленность взгляда (на говорящего взрослого, на задание);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выполнять инструкции педагога («возьми», «посмотри на меня», «покажи»);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по назначению учебных материалов;</w:t>
      </w:r>
    </w:p>
    <w:p w:rsidR="004D0AB9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выполнять действия по образцу и по подражанию.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3.Формирование умения выполнять задание: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течение определенного периода времени,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 начала до конца,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заданными качественными параметрами.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Задачи по формированию </w:t>
      </w:r>
      <w:r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базовых учебных действий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 в СИПР с учетом особых образов</w:t>
      </w:r>
      <w:r w:rsidR="00D7445F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ательных потребностей обучающей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Решение поставленных задач происходит как на индивидуальных занятиях по учебным предметам, так и на специально организованных коррекционных занятиях в рамках учебного плана.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базов</w:t>
      </w:r>
      <w:r w:rsidR="00D7445F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учебных действий у обучающей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умеренной умственной отсталостью направлена на формирование готовности к овладению содержанием АООП образования для обучающихся с умственной отсталостью (вариант 2)</w:t>
      </w:r>
      <w:proofErr w:type="gramEnd"/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</w:t>
      </w:r>
      <w:r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базовые учебные действия: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Готовить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эмоциональному, коммуникативному и предметному взаимодействию с педагогом и другими взрослыми.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Помочь ребёнку освоить позицию ученика.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учебное поведение (направленность взгляда на говорящего взрослого, на задание; использование по назначению учебных материалов; умение выполнять действия по подражанию).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адекватные реакции и действия на обращения людей.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Воспитывать эмоциональную отзывчивость.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</w:t>
      </w:r>
      <w:r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базовые учебные действия: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умение учитывать знакомые свойства предметов в предметно-практической и игровой деятельности.</w:t>
      </w:r>
    </w:p>
    <w:p w:rsidR="00851BAB" w:rsidRPr="00FB541B" w:rsidRDefault="001E32EC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Учить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обучающую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учителем дифференцировать и выбирать предметы.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BAB" w:rsidRPr="00FB541B" w:rsidRDefault="0070457B" w:rsidP="00FB541B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B16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="00851BA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</w:t>
      </w:r>
      <w:r w:rsidR="00FB541B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учебных предметов</w:t>
      </w:r>
    </w:p>
    <w:p w:rsidR="00851BAB" w:rsidRPr="00FB541B" w:rsidRDefault="00851BAB" w:rsidP="00FB541B">
      <w:pPr>
        <w:shd w:val="clear" w:color="auto" w:fill="FFFFFF"/>
        <w:spacing w:after="15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представления</w:t>
      </w:r>
    </w:p>
    <w:p w:rsidR="00851BAB" w:rsidRPr="00FB541B" w:rsidRDefault="0023269C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математическими знаниями предпо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развитие у учащихся сенсорных представлений, которые являются базой для конструирования. Учитывая, что уровень овладения сенсорно-перцептивными функциями, развития мыс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лительных процессов у детей и подростков с умеренной и тяже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лой умственной отсталостью крайне низок и отличается каче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ственным своеобразием, деление содержания математических представлений и конструирования на отдельные предметные об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ласти представляется нецелесообразным. Поэтому математиче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и конструктивная деятельность могут быть представлены в едином блоке и обобщены в предмете «Математические пред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ставления».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конкретными задачами в ходе обучения элементар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математическим представлениям и навыкам конструирования реализуется и более широкая задача: формирование у детей и подростков с ограниченными возможностями здоровья на основе предметно-практической, игровой и элементарной учебной дея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доступной их восприятию «картины мира». Именно в ходе обучения учащихся с умеренной и тяжелой умственной от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сталостью элементарной математике и конструированию необхо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формировать взаимосвязи с основными сферами бытия: предметным миром, миром людей, природой, то есть «картину мира».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«Математические представления» для учащихся с умеренной и тяжелой умственной отстало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стью» включает: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ознакомительно-ориентировочные действия в предметно-развивающей среде;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упражнения, игровые ситуации, игры со строительными материалами и дидактическими игрушками (сборно-разборными, мозаикой, палочками);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 на ознакомление со свойствами и качествами конструктивных материалов и расположением их в пространстве;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строительного, природного и бросового материалов;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количественных представлений;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и письмо цифр;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форме;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величине;</w:t>
      </w:r>
    </w:p>
    <w:p w:rsidR="00851BAB" w:rsidRPr="00FB541B" w:rsidRDefault="00851BAB" w:rsidP="0023269C">
      <w:pPr>
        <w:numPr>
          <w:ilvl w:val="0"/>
          <w:numId w:val="18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пространственно-временных представле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ориентировок.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Pr="00FB54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обучения</w:t>
      </w: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элементарных математических представлений и умений и применение их в повседневной жизни.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</w:p>
    <w:p w:rsidR="00851BAB" w:rsidRPr="00FB541B" w:rsidRDefault="00851BAB" w:rsidP="0023269C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социально-бытовая адаптация детей с тяжёлыми и множественными нарушениями развития;</w:t>
      </w:r>
    </w:p>
    <w:p w:rsidR="00851BAB" w:rsidRPr="00FB541B" w:rsidRDefault="00851BAB" w:rsidP="0023269C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 о форме, величине, количественных (</w:t>
      </w:r>
      <w:proofErr w:type="spell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дочисловых</w:t>
      </w:r>
      <w:proofErr w:type="spell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пространственных, временных представлениях.</w:t>
      </w:r>
    </w:p>
    <w:p w:rsidR="00851BAB" w:rsidRPr="00FB541B" w:rsidRDefault="00851BAB" w:rsidP="0023269C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количестве, числе, знакомство с цифрами, составом числа в доступных ребёнку пределах, счёт, решение простых арифметических задач с опорой на наглядность.</w:t>
      </w:r>
    </w:p>
    <w:p w:rsidR="00851BAB" w:rsidRPr="00FB541B" w:rsidRDefault="00851BAB" w:rsidP="0023269C">
      <w:pPr>
        <w:numPr>
          <w:ilvl w:val="0"/>
          <w:numId w:val="19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пользоваться математическими знаниями при решении соответствующих возрасту житейских задач.</w:t>
      </w:r>
    </w:p>
    <w:p w:rsidR="00851BAB" w:rsidRPr="00FB541B" w:rsidRDefault="00851BAB" w:rsidP="0023269C">
      <w:pPr>
        <w:shd w:val="clear" w:color="auto" w:fill="FFFFFF"/>
        <w:tabs>
          <w:tab w:val="num" w:pos="426"/>
        </w:tabs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основе содержания следующих разделов: «Ознакомительно-ориентировочные действия в предметно-развивающей среде», «Упражнения и игровые ситуации со строительными материалами и дидактическими игрушками (сборно-разборными)», «Количественные представления», «Представления о форме», «Представления о величине», «Пространственные представления», «Временные представления».</w:t>
      </w:r>
    </w:p>
    <w:p w:rsidR="00851BAB" w:rsidRPr="00FB541B" w:rsidRDefault="00851BAB" w:rsidP="009431D1">
      <w:pPr>
        <w:shd w:val="clear" w:color="auto" w:fill="FFFFFF"/>
        <w:tabs>
          <w:tab w:val="left" w:pos="426"/>
        </w:tabs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личностные результаты</w:t>
      </w:r>
    </w:p>
    <w:p w:rsidR="00851BAB" w:rsidRPr="00FB541B" w:rsidRDefault="00851BAB" w:rsidP="009431D1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социально-эмоциональное участие в процессе общения и совместной деятельности;</w:t>
      </w:r>
    </w:p>
    <w:p w:rsidR="00851BAB" w:rsidRPr="00FB541B" w:rsidRDefault="00851BAB" w:rsidP="009431D1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взрослыми.</w:t>
      </w:r>
    </w:p>
    <w:p w:rsidR="00851BAB" w:rsidRPr="00FB541B" w:rsidRDefault="00851BAB" w:rsidP="009431D1">
      <w:pPr>
        <w:shd w:val="clear" w:color="auto" w:fill="FFFFFF"/>
        <w:tabs>
          <w:tab w:val="left" w:pos="426"/>
        </w:tabs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предметные результаты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действия с множествами на </w:t>
      </w:r>
      <w:proofErr w:type="spell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дочисловом</w:t>
      </w:r>
      <w:proofErr w:type="spell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(совместно с педагогом, по подражанию, по образу);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названия используемых игрушек и словесного обозначения выполняемых действий с ними;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признаки цвета (красный и жёлтый, зелёный, синий),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(куб, шар, квадрат, круг), величины в предметах по подражанию действиям взрослого (задания типа «Найди такой же…»), по образу и по словесной инструкции;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один предмет из множества и собирать множество предметов по подражанию и образу действиям взрослого;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цифру 1 и соотносить с количеством пальцев и предметов;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объединение фигур в группы по форме (шары, кубы, круги, квадраты);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в пространстве комнаты с помощью взрослого, по словесной инструкции и самостоятельно;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себе и на кукле основные части тела, лица (руки, ноги, голова, глаза, нос, уши);</w:t>
      </w:r>
    </w:p>
    <w:p w:rsidR="00851BAB" w:rsidRPr="00FB541B" w:rsidRDefault="00851BAB" w:rsidP="009431D1">
      <w:pPr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 различные предметы вперёд и назад по полу, по поверхности стола по подражанию действиям взрослого, по образцу и по словесной инструкции.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BAB" w:rsidRPr="00FB541B" w:rsidRDefault="00851BAB" w:rsidP="00FB541B">
      <w:pPr>
        <w:shd w:val="clear" w:color="auto" w:fill="FFFFFF"/>
        <w:spacing w:after="15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природный мир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аспектом обучения детей с тяжёлой умственной отсталостью является расширение представлений об окружающем их природном мире. Подобранный программный материал по 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предмету «Окружающий природный мир» рассчитан на формирование у обучающегося представлений о природе, её многообразии, о взаимосвязи живой, неживой природы и человека.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 обучения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представлений о живой и неживой природе, о взаимодействии человека с природой, бережного отношения к природе.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задачами</w:t>
      </w: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являются: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представлений об объектах и явлениях неживой природы;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временных представлений,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представлений о растительном и животном мире;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воспитание эмоциональной отзывчивости.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основе содержания следующих разделов: «Ознакомительно-ориентировочные действия в предметно-развивающей среде», «Растительный мир», «Животный мир», «Объекты неживой природы», «Временные представления».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представлений о неживой природе ребёнок получает знания о явлениях природы (снег, дождь, туман и др.), цикличности в природе – сезонных изменениях (лето, осень, весна, зима), суточных изменениях (утро, день, вечер, ночь).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знакомится с разнообразием растительного и животного мира, учится выделять характерные признаки, объединять в группы по этим признакам, устанавливать связи между ними.</w:t>
      </w:r>
    </w:p>
    <w:p w:rsidR="00851BAB" w:rsidRPr="00FB541B" w:rsidRDefault="00851BAB" w:rsidP="00FB541B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у детей должно происходить по принципу «от частного к общему». Сначала ребёнок знакомится с конкретным объектом, например, гриб: его строением, местом, где растет, учится узнавать этот объект среди нескольких предложенных объектов (кружка, гриб, мяч). Затем ребёнок знакомится с разными грибами (белый, подосиновик, мухомор), учится их различать, объединять в группы (съедобные/несъедобные грибы).</w:t>
      </w:r>
    </w:p>
    <w:p w:rsidR="00851BAB" w:rsidRPr="00FB541B" w:rsidRDefault="00851BAB" w:rsidP="00FB541B">
      <w:pPr>
        <w:shd w:val="clear" w:color="auto" w:fill="FFFFFF"/>
        <w:spacing w:after="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социальный мир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тяжелой умственной отсталостью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 обучения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задачами</w:t>
      </w:r>
      <w:r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являются: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знакомство с явлениями социальной жизни (человек и его деятельность, общепринятые нормы поведения),</w:t>
      </w:r>
    </w:p>
    <w:p w:rsidR="00851BAB" w:rsidRPr="00FB541B" w:rsidRDefault="00851BAB" w:rsidP="0023269C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:rsidR="00851BAB" w:rsidRPr="00FB541B" w:rsidRDefault="007F26B1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социальный мир вводится в расписание уроков со 2 полугодия - 0,5 часа в неделю.</w:t>
      </w:r>
    </w:p>
    <w:p w:rsidR="00851BAB" w:rsidRPr="00FB541B" w:rsidRDefault="00851BAB" w:rsidP="00FB541B">
      <w:pPr>
        <w:shd w:val="clear" w:color="auto" w:fill="FFFFFF"/>
        <w:spacing w:after="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</w:t>
      </w:r>
    </w:p>
    <w:p w:rsidR="00851BAB" w:rsidRPr="00FB541B" w:rsidRDefault="0023269C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ребёнка к социальному миру начинается с развития представлений о себе. Становление личности ребёнка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ребёнок начинает понимать в процессе взаимодействия с другими людьми, и в первую очередь со своими родными и близкими.</w:t>
      </w:r>
    </w:p>
    <w:p w:rsidR="00851BAB" w:rsidRPr="00FB541B" w:rsidRDefault="0023269C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851BAB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представлена следующими разделами: «Представления о себе», «Семья».</w:t>
      </w:r>
    </w:p>
    <w:p w:rsidR="00851BAB" w:rsidRPr="00FB541B" w:rsidRDefault="00851BAB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4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Раздел</w:t>
      </w: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541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«Представления о себе</w:t>
      </w: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следующее содержание: представления о своём теле, его строении, о своих двигательных возможностях, правилах здорового образа жизни (режим дня, питание, сон, прогулка, гигиена, занятия физической культурой и профилактика болезней), поведении, сохраняющем и укрепляющем здоровье, полезных и вредных привычках, возрастных изменениях.</w:t>
      </w:r>
      <w:proofErr w:type="gramEnd"/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учится соблюдать правила и нормы культуры поведения в семье. Важно, чтобы образцом культуры общения для ребёнка являлись доброжелательное и заботливое отношение к окружающим, спокойный приветливый тон. Ребёнок учится понимать окружающих людей, проявлять к ним доброжелательное отношение, стремиться к общению и взаимодействию с ними.</w:t>
      </w:r>
    </w:p>
    <w:p w:rsidR="00851BAB" w:rsidRPr="00FB541B" w:rsidRDefault="00851BAB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своем теле;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поведения;</w:t>
      </w:r>
    </w:p>
    <w:p w:rsidR="00851BAB" w:rsidRPr="00FB541B" w:rsidRDefault="00851BAB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представлений о своем ближайшем окружении: членах семьи, взаимоотношениях между ними, семейных традициях.</w:t>
      </w:r>
    </w:p>
    <w:p w:rsidR="0023269C" w:rsidRPr="00FB541B" w:rsidRDefault="0023269C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269C" w:rsidRPr="00FB541B" w:rsidRDefault="0023269C" w:rsidP="0023269C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4918" w:rsidRPr="00FB541B" w:rsidRDefault="00184918" w:rsidP="00FB541B">
      <w:pPr>
        <w:shd w:val="clear" w:color="auto" w:fill="FFFFFF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B16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Изобразительная деятельность</w:t>
      </w:r>
    </w:p>
    <w:p w:rsidR="00184918" w:rsidRPr="00FB541B" w:rsidRDefault="0023269C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8491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 занимает важное место в работе с ребёнком с интеллектуальными нарушениями. Вместе с формированием умений и навыков изобразительной деятельности у ребёнка воспитывается эмоциональное отношение к миру, развивается восприятие, воображение, память, зрительно-двигательная координация. Актуальность занятий по аппликации, лепке, рисованию в том, что ребенок может выразить себя как личность доступными для него способами, проявить интерес к деятельности или к предмету изображения, осуществить выбор изобразительных средств. Используемые техники делают работы детей выразительнее, богаче по содержанию.</w:t>
      </w:r>
    </w:p>
    <w:p w:rsidR="00184918" w:rsidRPr="00FB541B" w:rsidRDefault="0012590D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</w:t>
      </w:r>
      <w:r w:rsidR="00184918"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84918"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</w:t>
      </w:r>
      <w:r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491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изображать предметы и объекты окружающей действительности художественными средствами.</w:t>
      </w:r>
    </w:p>
    <w:p w:rsidR="00184918" w:rsidRPr="00FB541B" w:rsidRDefault="0012590D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</w:t>
      </w:r>
      <w:r w:rsidR="00184918"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адачи</w:t>
      </w:r>
      <w:r w:rsidR="00184918"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184918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интереса к изобразительной деятельности, формирование умений 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художественно-творческих способностей, развитие мелкой моторики пальцев рук, зрительной памяти, умение замечать прекрасное в окружающем мире, формирование у детей наглядно-образного и логического мышления.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«Изобразительная деятельность» как систематический курс представлен 3 разделами: «Лепка», «Рисование», «Аппликация».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Лепка</w:t>
      </w:r>
      <w:r w:rsidRPr="00FB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первым, основополагающим видом занятий, необходимых для умственно отсталого ребенка на начальных этапах формирования изобразительной деятельности. Знакомясь с пластичным материалами (глиной, тестом, пластилином), ребенок усваивает способы передачи основных признаков предмета – формы, величины. При ощупывании предметов у детей формируются способы обследования предметов и выделения его формы. Внимание ребенка концентрируется на предмете, а выполняемые действия по обследованию предмета закрепляются в слове, сначала в пассивной, а затем в активной речи ребенка.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Рисование</w:t>
      </w:r>
      <w:r w:rsidRPr="00FB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 у детей эмоциональное отношение к миру. В ходе занятий по рисованию у детей развиваются восприятие, зрительно-двигательная координация, перцептивно-моторные умения и навыки, образная сфера в целом. Систематические занятия рисованием способствуют нормализации поведении ребёнка.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Аппликация</w:t>
      </w:r>
      <w:r w:rsidRPr="00FB54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ребёнку увидеть контур предмета. В ходе выполнения аппликаций создаются условия для формирования целенаправленной деятельности и развития общих элементарных умений.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 задачами является необходимость вызывать у ребенка положительную эмоциональную реакцию, поддерживать и стимулировать творческие проявления, развивать его самостоятельность.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Изобразительная деятельность теснейшим образом связана с эмоциональным развитием ребёнка, с формированием игровой деятельности и зависит от уровня развития восприятия, мышления, речи. Изобразительные действия сопровождаются игрой и речью. Во время занятий педагог рисует для ребенка и вместе с ним, сопровождая рисование речью, обучая правильным приемам работы с предметами и орудиями рисования (карандаш, кисть, бумага, мел и т.д.). На начальных этапах важно демонстрировать детям процесс рисования, лепки. Привлекать их внимание к полученным результатам. Во время демонстрации необходимо приучать детей выполнять работу вместе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(прибегая к совместным действиям), что постепенно делает полученный результат личностно значимым для ребёнка.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Лепка.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упражнения и игры со сборно–разборными игрушками. Раскатывание, </w:t>
      </w:r>
      <w:proofErr w:type="spell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кусочка материала от целого куска (цветное тесто). Катание колбаски, шарика (на доске, в руках). Сгибание колбаски в кольцо. Размазывание теста по шаблону. Лепка из цветного теста предметов округлой формы.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Рисование.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инструментами для рисования. Наблюдение за действиями взрослого при рисовании различными средствами. Наблюдение за собственными действиями в процессе совместного рисования («рука в руке»). Рисование ладошкой, пальчиками. Рисование пальчиками на бумаге (короткие вертикальные линии в разных направлениях).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Аппликация.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Ощупывание бумаги. Разрывание, </w:t>
      </w:r>
      <w:proofErr w:type="spell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бумаги. Скручивание листа бумаги. Сгибание листа бумаги.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личностные результаты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Наличие: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-положительных эмоциональных реакций (удовольствие, радость) в процессе изобразительной деятельности;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готовности к взаимодействию в творческой деятельности с педагогом.</w:t>
      </w:r>
    </w:p>
    <w:p w:rsidR="00184918" w:rsidRPr="00FB541B" w:rsidRDefault="00184918" w:rsidP="009431D1">
      <w:pPr>
        <w:shd w:val="clear" w:color="auto" w:fill="FFFFFF"/>
        <w:spacing w:after="150" w:line="240" w:lineRule="auto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предметные результаты</w:t>
      </w:r>
    </w:p>
    <w:p w:rsidR="00FD4704" w:rsidRPr="00FB541B" w:rsidRDefault="00184918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 подражанию учителя разминать цветное тесто (пластилин) двумя руками;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аскатывать тесто (пластилин) прямыми и круговыми движениями на </w:t>
      </w:r>
      <w:r w:rsidR="00FD4704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подкладной доске между ладонями;</w:t>
      </w:r>
    </w:p>
    <w:p w:rsidR="00184918" w:rsidRPr="00FB541B" w:rsidRDefault="00184918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-устанавливать связи между формой предмета и способом лепки «Похожие на шар, на палочку (карандаш, конфеты, вишенки)»;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азмазывать пластилин на заготовках; -разрывать бумагу по линии сгиба; - уметь различать материалы и инструменты, используемые для рисования;</w:t>
      </w:r>
    </w:p>
    <w:p w:rsidR="00184918" w:rsidRPr="00FB541B" w:rsidRDefault="00184918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оставлять графический след на бумаге, доске;</w:t>
      </w:r>
    </w:p>
    <w:p w:rsidR="00184918" w:rsidRPr="00FB541B" w:rsidRDefault="00184918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соблюдать последовательность действий при работе с красками;</w:t>
      </w:r>
    </w:p>
    <w:p w:rsidR="00FD4704" w:rsidRPr="00FB541B" w:rsidRDefault="00184918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рисовать точки, линии (вертикальные, горизонтальные, наклонные), соединять точки.</w:t>
      </w:r>
    </w:p>
    <w:p w:rsidR="00FD4704" w:rsidRPr="00FB541B" w:rsidRDefault="00FD4704" w:rsidP="009431D1">
      <w:pPr>
        <w:pStyle w:val="Default"/>
        <w:ind w:right="-300"/>
        <w:jc w:val="center"/>
        <w:rPr>
          <w:b/>
          <w:bCs/>
        </w:rPr>
      </w:pPr>
      <w:r w:rsidRPr="00FB541B">
        <w:rPr>
          <w:b/>
          <w:bCs/>
        </w:rPr>
        <w:t>Музыка и движение</w:t>
      </w:r>
    </w:p>
    <w:p w:rsidR="00FD4704" w:rsidRPr="00FB541B" w:rsidRDefault="00FD4704" w:rsidP="009431D1">
      <w:pPr>
        <w:pStyle w:val="Default"/>
        <w:ind w:right="-300"/>
        <w:jc w:val="center"/>
        <w:rPr>
          <w:b/>
          <w:bCs/>
        </w:rPr>
      </w:pPr>
    </w:p>
    <w:p w:rsidR="00FD4704" w:rsidRPr="00FB541B" w:rsidRDefault="0023269C" w:rsidP="009431D1">
      <w:pPr>
        <w:pStyle w:val="Default"/>
        <w:ind w:right="-300"/>
        <w:jc w:val="both"/>
        <w:rPr>
          <w:bCs/>
        </w:rPr>
      </w:pPr>
      <w:r w:rsidRPr="00FB541B">
        <w:rPr>
          <w:b/>
          <w:bCs/>
        </w:rPr>
        <w:t xml:space="preserve"> </w:t>
      </w:r>
      <w:r w:rsidR="00FD4704" w:rsidRPr="00FB541B">
        <w:rPr>
          <w:b/>
          <w:bCs/>
        </w:rPr>
        <w:t> </w:t>
      </w:r>
      <w:r w:rsidR="00FD4704" w:rsidRPr="00FB541B">
        <w:rPr>
          <w:bCs/>
        </w:rPr>
        <w:t xml:space="preserve">Педагогическая работа с ребенком с умеренной, тяжелой, глубокой умственной отсталостью и с ТМНР направлена на его социализацию и интеграцию в общество. Одним из важнейших средств в этом процессе является музыка. Физические недостатки могут ограничивать желание и умение </w:t>
      </w:r>
      <w:r w:rsidR="00FD4704" w:rsidRPr="00FB541B">
        <w:rPr>
          <w:bCs/>
        </w:rPr>
        <w:lastRenderedPageBreak/>
        <w:t>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</w:t>
      </w:r>
      <w:proofErr w:type="spellStart"/>
      <w:r w:rsidR="00FD4704" w:rsidRPr="00FB541B">
        <w:rPr>
          <w:bCs/>
        </w:rPr>
        <w:t>пропеванию</w:t>
      </w:r>
      <w:proofErr w:type="spellEnd"/>
      <w:r w:rsidR="00FD4704" w:rsidRPr="00FB541B">
        <w:rPr>
          <w:bCs/>
        </w:rPr>
        <w:t>» мелодии доступными ему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средствами. Задача педагога состоит в том, чтобы музыкальными средствами помочь ребенку научиться воспринимать звуки окружающего его мира, сделать его отзывчивым на музыкальный ритм, мелодику звучания разных жанровых произведений.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    Участие ребенка в музыкальных выступлениях способствует его самореализации, формированию чувства собственного достоинства. Таким образом, музыка рассматривается как средство развития эмоциональной и личностной сферы, как средство социализации и самореализации ребенка. На музыкальных занятиях развивается способность не только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/>
          <w:bCs/>
        </w:rPr>
        <w:t>Цель</w:t>
      </w:r>
      <w:r w:rsidRPr="00FB541B">
        <w:rPr>
          <w:bCs/>
        </w:rPr>
        <w:t xml:space="preserve"> обучения - развитие эмоциональной и двигательной отзывчивости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на музыку.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>Задачи:</w:t>
      </w:r>
    </w:p>
    <w:p w:rsidR="00FD4704" w:rsidRPr="00FB541B" w:rsidRDefault="00FD4704" w:rsidP="009431D1">
      <w:pPr>
        <w:pStyle w:val="Default"/>
        <w:numPr>
          <w:ilvl w:val="0"/>
          <w:numId w:val="26"/>
        </w:numPr>
        <w:ind w:right="-300"/>
        <w:jc w:val="both"/>
        <w:rPr>
          <w:bCs/>
        </w:rPr>
      </w:pPr>
      <w:r w:rsidRPr="00FB541B">
        <w:rPr>
          <w:bCs/>
        </w:rPr>
        <w:t>организация музыкально-речевой среды;</w:t>
      </w:r>
    </w:p>
    <w:p w:rsidR="00FD4704" w:rsidRPr="00FB541B" w:rsidRDefault="00FD4704" w:rsidP="009431D1">
      <w:pPr>
        <w:pStyle w:val="Default"/>
        <w:numPr>
          <w:ilvl w:val="0"/>
          <w:numId w:val="26"/>
        </w:numPr>
        <w:ind w:right="-300"/>
        <w:jc w:val="both"/>
        <w:rPr>
          <w:bCs/>
        </w:rPr>
      </w:pPr>
      <w:r w:rsidRPr="00FB541B">
        <w:rPr>
          <w:bCs/>
        </w:rPr>
        <w:t>пробуждение речевой активности обучающейся;</w:t>
      </w:r>
    </w:p>
    <w:p w:rsidR="00FD4704" w:rsidRPr="00FB541B" w:rsidRDefault="00FD4704" w:rsidP="009431D1">
      <w:pPr>
        <w:pStyle w:val="Default"/>
        <w:numPr>
          <w:ilvl w:val="0"/>
          <w:numId w:val="26"/>
        </w:numPr>
        <w:ind w:right="-300"/>
        <w:jc w:val="both"/>
        <w:rPr>
          <w:bCs/>
        </w:rPr>
      </w:pPr>
      <w:r w:rsidRPr="00FB541B">
        <w:rPr>
          <w:bCs/>
        </w:rPr>
        <w:t>пробуждение интереса к музыкальным занятиям;</w:t>
      </w:r>
    </w:p>
    <w:p w:rsidR="00FD4704" w:rsidRPr="00FB541B" w:rsidRDefault="00FD4704" w:rsidP="009431D1">
      <w:pPr>
        <w:pStyle w:val="Default"/>
        <w:numPr>
          <w:ilvl w:val="0"/>
          <w:numId w:val="26"/>
        </w:numPr>
        <w:ind w:right="-300"/>
        <w:jc w:val="both"/>
        <w:rPr>
          <w:bCs/>
        </w:rPr>
      </w:pPr>
      <w:r w:rsidRPr="00FB541B">
        <w:rPr>
          <w:bCs/>
        </w:rPr>
        <w:t>развитие музыкального вкуса.</w:t>
      </w:r>
    </w:p>
    <w:p w:rsidR="00BE1E11" w:rsidRPr="00FB541B" w:rsidRDefault="00BE1E11" w:rsidP="00BE1E11">
      <w:pPr>
        <w:pStyle w:val="Default"/>
        <w:ind w:left="720" w:right="-300"/>
        <w:jc w:val="both"/>
        <w:rPr>
          <w:bCs/>
        </w:rPr>
      </w:pPr>
    </w:p>
    <w:p w:rsidR="00FD4704" w:rsidRPr="00FB541B" w:rsidRDefault="0023269C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 xml:space="preserve">                        </w:t>
      </w:r>
      <w:r w:rsidR="00FD4704" w:rsidRPr="00FB541B">
        <w:rPr>
          <w:b/>
          <w:bCs/>
        </w:rPr>
        <w:t>Общая характеристика учебного предмета</w:t>
      </w:r>
    </w:p>
    <w:p w:rsidR="00FD4704" w:rsidRPr="00FB541B" w:rsidRDefault="0023269C" w:rsidP="00FB541B">
      <w:pPr>
        <w:pStyle w:val="Default"/>
        <w:ind w:right="-158"/>
        <w:jc w:val="both"/>
        <w:rPr>
          <w:bCs/>
        </w:rPr>
      </w:pPr>
      <w:r w:rsidRPr="00FB541B">
        <w:rPr>
          <w:bCs/>
        </w:rPr>
        <w:t xml:space="preserve">   </w:t>
      </w:r>
      <w:proofErr w:type="gramStart"/>
      <w:r w:rsidR="00FD4704" w:rsidRPr="00FB541B">
        <w:rPr>
          <w:bCs/>
        </w:rPr>
        <w:t>Ведущим видом музыкальной деятельности с обучающейся являются музыкально-ритмические движения, которые сопровождаются подпеванием, «звучащими» жестами и действиями с использованием простейших ударных и шумовых инструментов (погремушек, колокольчиков и т.д.).</w:t>
      </w:r>
      <w:proofErr w:type="gramEnd"/>
    </w:p>
    <w:p w:rsidR="00FD4704" w:rsidRPr="00FB541B" w:rsidRDefault="00FD4704" w:rsidP="00FB541B">
      <w:pPr>
        <w:pStyle w:val="Default"/>
        <w:ind w:right="-158"/>
        <w:jc w:val="both"/>
        <w:rPr>
          <w:bCs/>
        </w:rPr>
      </w:pPr>
      <w:r w:rsidRPr="00FB541B">
        <w:rPr>
          <w:bCs/>
        </w:rPr>
        <w:t>Данный предмет интегрируется с различными учебными предметами и направлениями коррекционно-развивающей области. Уроки строятся на основе принципов интегрирования (включение элементов игровой деятельности), системности и преемственности. На уроках разработано последовательное использование следующих упражнений:</w:t>
      </w:r>
    </w:p>
    <w:p w:rsidR="00FD4704" w:rsidRPr="00FB541B" w:rsidRDefault="00FD4704" w:rsidP="00FB541B">
      <w:pPr>
        <w:pStyle w:val="Default"/>
        <w:numPr>
          <w:ilvl w:val="0"/>
          <w:numId w:val="27"/>
        </w:numPr>
        <w:ind w:right="-158"/>
        <w:jc w:val="both"/>
        <w:rPr>
          <w:bCs/>
        </w:rPr>
      </w:pPr>
      <w:r w:rsidRPr="00FB541B">
        <w:rPr>
          <w:bCs/>
        </w:rPr>
        <w:t>упражнения с использованием простейших ударных и шумовых инструментов;</w:t>
      </w:r>
    </w:p>
    <w:p w:rsidR="00FD4704" w:rsidRPr="00FB541B" w:rsidRDefault="00FD4704" w:rsidP="00FB541B">
      <w:pPr>
        <w:pStyle w:val="Default"/>
        <w:numPr>
          <w:ilvl w:val="0"/>
          <w:numId w:val="27"/>
        </w:numPr>
        <w:ind w:right="-158"/>
        <w:jc w:val="both"/>
        <w:rPr>
          <w:bCs/>
        </w:rPr>
      </w:pPr>
      <w:r w:rsidRPr="00FB541B">
        <w:rPr>
          <w:bCs/>
        </w:rPr>
        <w:t>вокальные упражнения.        </w:t>
      </w:r>
    </w:p>
    <w:p w:rsidR="00FD4704" w:rsidRPr="00FB541B" w:rsidRDefault="00FD4704" w:rsidP="00FB541B">
      <w:pPr>
        <w:pStyle w:val="Default"/>
        <w:ind w:right="-158"/>
        <w:jc w:val="both"/>
        <w:rPr>
          <w:bCs/>
        </w:rPr>
      </w:pPr>
      <w:r w:rsidRPr="00FB541B">
        <w:rPr>
          <w:bCs/>
        </w:rPr>
        <w:t xml:space="preserve">В процессе обучения активно применяются различные упражнения, в основу которых положены многократные повторения умственных и практических действий заданного содержания. Обучение носит сугубо практическую направленность и не требует от </w:t>
      </w:r>
      <w:proofErr w:type="gramStart"/>
      <w:r w:rsidRPr="00FB541B">
        <w:rPr>
          <w:bCs/>
        </w:rPr>
        <w:t>обучающейся</w:t>
      </w:r>
      <w:proofErr w:type="gramEnd"/>
      <w:r w:rsidRPr="00FB541B">
        <w:rPr>
          <w:bCs/>
        </w:rPr>
        <w:t xml:space="preserve"> соблюдения четких правил.</w:t>
      </w:r>
    </w:p>
    <w:p w:rsidR="00FD4704" w:rsidRPr="00FB541B" w:rsidRDefault="00FD4704" w:rsidP="00FB541B">
      <w:pPr>
        <w:pStyle w:val="Default"/>
        <w:ind w:right="-158"/>
        <w:jc w:val="both"/>
        <w:rPr>
          <w:bCs/>
        </w:rPr>
      </w:pPr>
      <w:r w:rsidRPr="00FB541B">
        <w:rPr>
          <w:bCs/>
        </w:rPr>
        <w:t>        В учебном плане предмет представлен с расчетом по 0,5 часа в неделю, 17 часов в год,  пре</w:t>
      </w:r>
      <w:r w:rsidR="00B01841" w:rsidRPr="00FB541B">
        <w:rPr>
          <w:bCs/>
        </w:rPr>
        <w:t>дусмотренных для 2</w:t>
      </w:r>
      <w:r w:rsidRPr="00FB541B">
        <w:rPr>
          <w:bCs/>
        </w:rPr>
        <w:t xml:space="preserve"> класса.</w:t>
      </w:r>
    </w:p>
    <w:p w:rsidR="00FD4704" w:rsidRPr="00FB541B" w:rsidRDefault="00FD4704" w:rsidP="00FB541B">
      <w:pPr>
        <w:pStyle w:val="Default"/>
        <w:ind w:right="-158"/>
        <w:jc w:val="both"/>
        <w:rPr>
          <w:bCs/>
        </w:rPr>
      </w:pPr>
      <w:r w:rsidRPr="00FB541B">
        <w:rPr>
          <w:bCs/>
        </w:rPr>
        <w:t xml:space="preserve">Личностные, </w:t>
      </w:r>
      <w:proofErr w:type="spellStart"/>
      <w:r w:rsidRPr="00FB541B">
        <w:rPr>
          <w:bCs/>
        </w:rPr>
        <w:t>метапредметные</w:t>
      </w:r>
      <w:proofErr w:type="spellEnd"/>
      <w:r w:rsidRPr="00FB541B">
        <w:rPr>
          <w:bCs/>
        </w:rPr>
        <w:t>, предметные результаты освоения учебного предмета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/>
          <w:bCs/>
        </w:rPr>
        <w:t>Предметные результаты</w:t>
      </w:r>
      <w:r w:rsidRPr="00FB541B">
        <w:rPr>
          <w:bCs/>
        </w:rPr>
        <w:t>: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>умение слушать музыку и выполнять простейшие танцевальные движения;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>умение узнавать знакомые песни и подпевать их;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 xml:space="preserve">иметь представление </w:t>
      </w:r>
      <w:proofErr w:type="gramStart"/>
      <w:r w:rsidRPr="00FB541B">
        <w:rPr>
          <w:bCs/>
        </w:rPr>
        <w:t>о</w:t>
      </w:r>
      <w:proofErr w:type="gramEnd"/>
      <w:r w:rsidRPr="00FB541B">
        <w:rPr>
          <w:bCs/>
        </w:rPr>
        <w:t xml:space="preserve"> играх импровизациях, участвовать в них;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>иметь представление о музыкальных игрушках, различать их по звучанию;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>создавать с помощью учителя ритмический рисунок;</w:t>
      </w:r>
    </w:p>
    <w:p w:rsidR="00FD4704" w:rsidRPr="00FB541B" w:rsidRDefault="00FD4704" w:rsidP="009431D1">
      <w:pPr>
        <w:pStyle w:val="Default"/>
        <w:numPr>
          <w:ilvl w:val="0"/>
          <w:numId w:val="28"/>
        </w:numPr>
        <w:ind w:right="-300"/>
        <w:jc w:val="both"/>
        <w:rPr>
          <w:bCs/>
        </w:rPr>
      </w:pPr>
      <w:r w:rsidRPr="00FB541B">
        <w:rPr>
          <w:bCs/>
        </w:rPr>
        <w:t>иметь представление о музыкально-</w:t>
      </w:r>
      <w:proofErr w:type="gramStart"/>
      <w:r w:rsidRPr="00FB541B">
        <w:rPr>
          <w:bCs/>
        </w:rPr>
        <w:t>ритмических движениях</w:t>
      </w:r>
      <w:proofErr w:type="gramEnd"/>
      <w:r w:rsidRPr="00FB541B">
        <w:rPr>
          <w:bCs/>
        </w:rPr>
        <w:t>, упражнениях на общую моторику.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proofErr w:type="spellStart"/>
      <w:r w:rsidRPr="00FB541B">
        <w:rPr>
          <w:b/>
          <w:bCs/>
        </w:rPr>
        <w:t>Метапредметные</w:t>
      </w:r>
      <w:proofErr w:type="spellEnd"/>
      <w:r w:rsidRPr="00FB541B">
        <w:rPr>
          <w:b/>
          <w:bCs/>
        </w:rPr>
        <w:t> результаты:</w:t>
      </w:r>
    </w:p>
    <w:p w:rsidR="00FD4704" w:rsidRPr="00FB541B" w:rsidRDefault="00FD4704" w:rsidP="009431D1">
      <w:pPr>
        <w:pStyle w:val="Default"/>
        <w:numPr>
          <w:ilvl w:val="0"/>
          <w:numId w:val="29"/>
        </w:numPr>
        <w:ind w:right="-300"/>
        <w:jc w:val="both"/>
        <w:rPr>
          <w:bCs/>
        </w:rPr>
      </w:pPr>
      <w:r w:rsidRPr="00FB541B">
        <w:rPr>
          <w:bCs/>
        </w:rPr>
        <w:t>умение выполнять задание в течение определённого времени;</w:t>
      </w:r>
    </w:p>
    <w:p w:rsidR="00FD4704" w:rsidRPr="00FB541B" w:rsidRDefault="00FD4704" w:rsidP="009431D1">
      <w:pPr>
        <w:pStyle w:val="Default"/>
        <w:numPr>
          <w:ilvl w:val="0"/>
          <w:numId w:val="29"/>
        </w:numPr>
        <w:ind w:right="-300"/>
        <w:jc w:val="both"/>
        <w:rPr>
          <w:bCs/>
        </w:rPr>
      </w:pPr>
      <w:r w:rsidRPr="00FB541B">
        <w:rPr>
          <w:bCs/>
        </w:rPr>
        <w:t>проявлять интерес к различным видам музыкальной деятельности (слушание, пение, движение под музыку);</w:t>
      </w:r>
    </w:p>
    <w:p w:rsidR="00FD4704" w:rsidRPr="00FB541B" w:rsidRDefault="00FD4704" w:rsidP="009431D1">
      <w:pPr>
        <w:pStyle w:val="Default"/>
        <w:numPr>
          <w:ilvl w:val="0"/>
          <w:numId w:val="29"/>
        </w:numPr>
        <w:ind w:right="-300"/>
        <w:jc w:val="both"/>
        <w:rPr>
          <w:bCs/>
        </w:rPr>
      </w:pPr>
      <w:r w:rsidRPr="00FB541B">
        <w:rPr>
          <w:bCs/>
        </w:rPr>
        <w:t>стремление к совместной и самостоятельной музыкальной деятельности;</w:t>
      </w:r>
    </w:p>
    <w:p w:rsidR="00FD4704" w:rsidRPr="00FB541B" w:rsidRDefault="00FD4704" w:rsidP="009431D1">
      <w:pPr>
        <w:pStyle w:val="Default"/>
        <w:numPr>
          <w:ilvl w:val="0"/>
          <w:numId w:val="29"/>
        </w:numPr>
        <w:ind w:right="-300"/>
        <w:jc w:val="both"/>
        <w:rPr>
          <w:bCs/>
        </w:rPr>
      </w:pPr>
      <w:r w:rsidRPr="00FB541B">
        <w:rPr>
          <w:bCs/>
        </w:rPr>
        <w:lastRenderedPageBreak/>
        <w:t>умение использовать навыки, полученные на занятиях по музыкальной деятельности, в жизни.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>Личностные результаты: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проявлять интерес к слушанию звучания музыкальных инструментов;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персональная  идентичность в осознании  себя как "Я";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умение получать радость от совместной и самостоятельной музыкальной деятельности;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развитие этических чувств, доброжелательности, отзывчивости;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проявление положительных качеств личности;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получение положительных эмоций от взаимодействия в процессе деятельности;</w:t>
      </w:r>
    </w:p>
    <w:p w:rsidR="00FD4704" w:rsidRPr="00FB541B" w:rsidRDefault="00FD4704" w:rsidP="009431D1">
      <w:pPr>
        <w:pStyle w:val="Default"/>
        <w:numPr>
          <w:ilvl w:val="0"/>
          <w:numId w:val="30"/>
        </w:numPr>
        <w:ind w:right="-300"/>
        <w:jc w:val="both"/>
        <w:rPr>
          <w:bCs/>
        </w:rPr>
      </w:pPr>
      <w:r w:rsidRPr="00FB541B">
        <w:rPr>
          <w:bCs/>
        </w:rPr>
        <w:t>проявление эмоционально положительного отношения к результатам своего труда.</w:t>
      </w:r>
    </w:p>
    <w:p w:rsidR="00FD4704" w:rsidRPr="00FB541B" w:rsidRDefault="0023269C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 xml:space="preserve">                                           </w:t>
      </w:r>
      <w:r w:rsidR="00FD4704" w:rsidRPr="00FB541B">
        <w:rPr>
          <w:b/>
          <w:bCs/>
        </w:rPr>
        <w:t>Содержание учебного предмета</w:t>
      </w:r>
    </w:p>
    <w:p w:rsidR="00FD4704" w:rsidRPr="00FB541B" w:rsidRDefault="0023269C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 xml:space="preserve">    </w:t>
      </w:r>
      <w:r w:rsidR="00FD4704" w:rsidRPr="00FB541B">
        <w:rPr>
          <w:bCs/>
        </w:rPr>
        <w:t>Программа предполагает работу по следующим разделам: «Слушание музыки», «Пение», «Игра на музыкальных инструментах».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>«Слушание музыки»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Различение тихого и громкого звучания музыки. Определение начала и конца звучания музыки. Различение быстрой (умеренной, медленной) музыки. Узнавание знакомой песни. Узнавание (различение) колыбельной песни (марша). Узнавание (различение) веселой (грустной) музыки.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/>
          <w:bCs/>
        </w:rPr>
        <w:t>«Пение»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Подражание характерным звукам животных во время звучания знакомой песни. Подпевание отдельных звуков (слогов, слов), повторяющихся звуков (слогов, слов). Подпевание повторяющихся интонаций припева песни. Пение слов песни: отдельных фраз, всей песни.</w:t>
      </w:r>
    </w:p>
    <w:p w:rsidR="00FD4704" w:rsidRPr="00FB541B" w:rsidRDefault="00FD4704" w:rsidP="009431D1">
      <w:pPr>
        <w:pStyle w:val="Default"/>
        <w:ind w:right="-300"/>
        <w:jc w:val="both"/>
        <w:rPr>
          <w:b/>
          <w:bCs/>
        </w:rPr>
      </w:pPr>
      <w:r w:rsidRPr="00FB541B">
        <w:rPr>
          <w:bCs/>
        </w:rPr>
        <w:t xml:space="preserve"> </w:t>
      </w:r>
      <w:r w:rsidRPr="00FB541B">
        <w:rPr>
          <w:b/>
          <w:bCs/>
        </w:rPr>
        <w:t xml:space="preserve">«Игра на музыкальных инструментах» </w:t>
      </w:r>
    </w:p>
    <w:p w:rsidR="00FD4704" w:rsidRPr="00FB541B" w:rsidRDefault="00FD4704" w:rsidP="009431D1">
      <w:pPr>
        <w:pStyle w:val="Default"/>
        <w:ind w:right="-300"/>
        <w:jc w:val="both"/>
        <w:rPr>
          <w:bCs/>
        </w:rPr>
      </w:pPr>
      <w:r w:rsidRPr="00FB541B">
        <w:rPr>
          <w:bCs/>
        </w:rPr>
        <w:t>Узнавание (различение) контрастных (сходных) по звучанию музыкальных инструментов. Освоение приемов игры на музыкальных инструментах, не имеющих звукоряд (погремушки, колокольчики, бубенцы); тихая (громкая) игра на музыкальном инструменте.</w:t>
      </w:r>
    </w:p>
    <w:p w:rsidR="00FD4704" w:rsidRPr="00FB541B" w:rsidRDefault="00FD4704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53F" w:rsidRPr="00FB541B" w:rsidRDefault="005B253F" w:rsidP="009431D1">
      <w:pPr>
        <w:spacing w:after="0"/>
        <w:ind w:right="-30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41B">
        <w:rPr>
          <w:rFonts w:ascii="Times New Roman" w:hAnsi="Times New Roman" w:cs="Times New Roman"/>
          <w:b/>
          <w:bCs/>
          <w:sz w:val="24"/>
          <w:szCs w:val="24"/>
        </w:rPr>
        <w:t>Коррекционно – развивающие занятия</w:t>
      </w:r>
    </w:p>
    <w:p w:rsidR="00D7445F" w:rsidRPr="00FB541B" w:rsidRDefault="00D7445F" w:rsidP="00FB541B">
      <w:pPr>
        <w:spacing w:after="0"/>
        <w:ind w:right="-30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7445F" w:rsidRPr="00FB541B" w:rsidRDefault="00D7445F" w:rsidP="00ED4DAC">
      <w:pPr>
        <w:pStyle w:val="Default"/>
        <w:ind w:right="-300"/>
        <w:jc w:val="both"/>
      </w:pPr>
      <w:r w:rsidRPr="00FB541B">
        <w:rPr>
          <w:b/>
          <w:bCs/>
        </w:rPr>
        <w:t xml:space="preserve">Содержание программы </w:t>
      </w:r>
      <w:r w:rsidRPr="00FB541B">
        <w:t xml:space="preserve">подробно раскрывается через программы учебных предметов и коррекционных курсов. </w:t>
      </w:r>
    </w:p>
    <w:p w:rsidR="005B253F" w:rsidRPr="00FB541B" w:rsidRDefault="005B253F" w:rsidP="009431D1">
      <w:pPr>
        <w:spacing w:after="0"/>
        <w:ind w:right="-30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B253F" w:rsidRPr="00FB541B" w:rsidRDefault="005B253F" w:rsidP="009431D1">
      <w:pPr>
        <w:spacing w:after="0"/>
        <w:ind w:right="-30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Описание возможных результатов коррекционно-развивающих занятий.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понимание обращенной речи, учебных инструкций;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- подготовка ребенка к нахождению и обучению на занятии, к эмоциональному, коммуникативному взаимодействию </w:t>
      </w:r>
      <w:proofErr w:type="gramStart"/>
      <w:r w:rsidRPr="00FB541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взрослым; 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направленность взгляда (на лице говорящего взрослого, на задание);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умение выполнять инструкции педагога по подражанию;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использование по назначению доступных учебных предметов;</w:t>
      </w:r>
    </w:p>
    <w:p w:rsidR="005B253F" w:rsidRPr="00FB541B" w:rsidRDefault="005B253F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умение выполнять совместные действия, действия по подражанию, доступные для ребенка имитационные действия.</w:t>
      </w:r>
    </w:p>
    <w:p w:rsidR="003D0D47" w:rsidRPr="00FB541B" w:rsidRDefault="003D0D47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14AE" w:rsidRPr="00FB541B" w:rsidRDefault="00EA14AE" w:rsidP="009431D1">
      <w:pPr>
        <w:spacing w:after="0"/>
        <w:ind w:right="-30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Сенсорное развитие</w:t>
      </w:r>
    </w:p>
    <w:p w:rsidR="00EA14AE" w:rsidRPr="00FB541B" w:rsidRDefault="00EA14AE" w:rsidP="009431D1">
      <w:pPr>
        <w:spacing w:after="0"/>
        <w:ind w:right="-30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Цель:</w:t>
      </w:r>
      <w:r w:rsidRPr="00FB541B">
        <w:rPr>
          <w:rFonts w:ascii="Times New Roman" w:hAnsi="Times New Roman" w:cs="Times New Roman"/>
          <w:sz w:val="24"/>
          <w:szCs w:val="24"/>
        </w:rPr>
        <w:t xml:space="preserve"> Обогащение чувственного опыта через целенаправленное систематическое воздействие на различные анализаторы. Развитие слухового, зрительного, кинестетического восприятия, стимуляция голосовых реакций.</w:t>
      </w:r>
      <w:r w:rsidRPr="00FB541B">
        <w:rPr>
          <w:rFonts w:ascii="Times New Roman" w:hAnsi="Times New Roman" w:cs="Times New Roman"/>
          <w:sz w:val="24"/>
          <w:szCs w:val="24"/>
        </w:rPr>
        <w:br/>
      </w: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Описание возможных результатов обучения:</w:t>
      </w: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 xml:space="preserve">- обогащение чувственного опыта через целенаправленное систематическое воздействие на различные анализаторы; </w:t>
      </w: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  развитие зрительного, слухового, тактильного, обонятельного и кинестетического восприятия;</w:t>
      </w: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1B">
        <w:rPr>
          <w:rFonts w:ascii="Times New Roman" w:hAnsi="Times New Roman" w:cs="Times New Roman"/>
          <w:sz w:val="24"/>
          <w:szCs w:val="24"/>
          <w:lang w:eastAsia="ru-RU"/>
        </w:rPr>
        <w:t>- развитие зрительного восприятия (фиксация взгляда на объектах и предметах и т.д.).</w:t>
      </w:r>
    </w:p>
    <w:p w:rsidR="00EA14AE" w:rsidRPr="00FB541B" w:rsidRDefault="00EA14AE" w:rsidP="009431D1">
      <w:pPr>
        <w:spacing w:after="0"/>
        <w:ind w:right="-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14AE" w:rsidRPr="00FB541B" w:rsidRDefault="00EA14AE" w:rsidP="00FB541B">
      <w:pPr>
        <w:shd w:val="clear" w:color="auto" w:fill="FFFFFF"/>
        <w:spacing w:after="150"/>
        <w:ind w:right="-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Речь и альтернативная коммуникация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 обучения</w:t>
      </w: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Образовательные </w:t>
      </w:r>
      <w:r w:rsidRPr="00FB541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</w:t>
      </w: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коммуникации направлены на формирование навыков установления, поддержания и завершения контакта.</w:t>
      </w:r>
    </w:p>
    <w:p w:rsidR="00EA14AE" w:rsidRPr="00FB541B" w:rsidRDefault="0023269C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 владеет речью, ей</w:t>
      </w:r>
      <w:r w:rsidR="00EA14AE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подобраны альтернативные средства коммуникации. </w:t>
      </w:r>
      <w:proofErr w:type="gramStart"/>
      <w:r w:rsidR="00EA14AE"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относятся: взгляд, жест, мимика, предмет, графические изображения (пиктограмма, фотография, цветная картинка, чёрно - белая картинка, напечатанное слово), электронные устройства (компьютер).</w:t>
      </w:r>
      <w:proofErr w:type="gramEnd"/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ходе организации и проведения уроков по данному предмету необходимо исходить из положения о том, что общение является особым видом дея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а развитие речи есть усвоение средств общения. По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этому вся коррекционно-образовательная работа с учащимися с умеренной и тяжелой умственной отсталостью должна строиться таким образом, чтобы были задействованы три составляющие де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ятельности: мотивационная, целевая и исполнительская.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Тематические группы предмета: </w:t>
      </w: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— я», «Мои игрушки», «Моя семья», «Мой дом», «Я в школе», «Мир цвета и звука», «Мир жи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вотных», «Мир растений», «Явления природы», «Мир людей».</w:t>
      </w:r>
      <w:proofErr w:type="gramEnd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 разделов и включение их в программу несколько варь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ируется, исходя из возраста учащихся и класса обучения.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Такая структура обеспечивает эмоциональное и социально-личностное развитие учащихся, формирование их представлений о себе, об окружающей предметной и социальной действительно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Она тесно связана с содержанием сюжетно-ролевых и теат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рализованных игр, продуктивной деятельностью учащихся на учебных занятиях, а также с коррекционно-адаптационной обла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учебного плана.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силу значительных ограничений вербальной коммуникации учащиеся с умеренной или тяжелой умственной отсталостью оказываются в большой зависимости от коммуникативных партнеров, поэтому так важно научить их аль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тернативным приемам работы с различными видами доступной информации. Альтернативное чтение предполагает обучение учащихся следующим вариантам «чтение»:</w:t>
      </w:r>
    </w:p>
    <w:p w:rsidR="00EA14AE" w:rsidRPr="00FB541B" w:rsidRDefault="00EA14AE" w:rsidP="009431D1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телесных и мимических движений;</w:t>
      </w:r>
    </w:p>
    <w:p w:rsidR="00EA14AE" w:rsidRPr="00FB541B" w:rsidRDefault="00EA14AE" w:rsidP="009431D1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изображений на картинках и картинах;</w:t>
      </w:r>
    </w:p>
    <w:p w:rsidR="00EA14AE" w:rsidRPr="00FB541B" w:rsidRDefault="00EA14AE" w:rsidP="009431D1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«аудиальное чтение»: слушание аудио книг (литератур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произведений, записанных на пластинки, аудиокассеты, CD-диски и др.);</w:t>
      </w:r>
    </w:p>
    <w:p w:rsidR="00EA14AE" w:rsidRPr="00FB541B" w:rsidRDefault="00EA14AE" w:rsidP="009431D1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видеоизображений (изображений на CD-дисках, видеофильмов: мультфильмов, документальных фильмов о при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животных, фрагментов художественных фильмов);</w:t>
      </w:r>
    </w:p>
    <w:p w:rsidR="00EA14AE" w:rsidRPr="00FB541B" w:rsidRDefault="00EA14AE" w:rsidP="009431D1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«чтение» пиктограмм;</w:t>
      </w:r>
    </w:p>
    <w:p w:rsidR="00EA14AE" w:rsidRPr="00FB541B" w:rsidRDefault="00EA14AE" w:rsidP="009431D1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глобальное чтение;</w:t>
      </w:r>
    </w:p>
    <w:p w:rsidR="00EA14AE" w:rsidRPr="00FB541B" w:rsidRDefault="00EA14AE" w:rsidP="009431D1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букв, цифр и других знаков;</w:t>
      </w:r>
    </w:p>
    <w:p w:rsidR="00EA14AE" w:rsidRPr="00FB541B" w:rsidRDefault="00EA14AE" w:rsidP="009431D1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/>
        <w:ind w:left="0" w:right="-30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складам.</w:t>
      </w:r>
    </w:p>
    <w:p w:rsidR="00EA14AE" w:rsidRPr="00FB541B" w:rsidRDefault="00EA14AE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личностные результаты</w:t>
      </w:r>
    </w:p>
    <w:p w:rsidR="00EA14AE" w:rsidRPr="00FB541B" w:rsidRDefault="00EA14AE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Наличие: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мотивации к общению с педагогом;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-желания выполнять с педагогом предметные и игровые действия;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понимать себя (весело, грустно, хочу, не хочу) и выражать свои чувства;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себя учеником.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4AE" w:rsidRPr="00FB541B" w:rsidRDefault="00EA14AE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предметные результаты</w:t>
      </w:r>
    </w:p>
    <w:p w:rsidR="00EA14AE" w:rsidRPr="00FB541B" w:rsidRDefault="00EA14AE" w:rsidP="009431D1">
      <w:pPr>
        <w:shd w:val="clear" w:color="auto" w:fill="FFFFFF"/>
        <w:spacing w:after="15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умения: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обращённую речь, понимать смысл доступных жестов и графических изображений: рисунков, фотографий, пиктограмм, других графических знаков;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средствами альтернативной коммуникации. Взгляд на нужный предмет. Жесты: приветствия, прощания, благодарности, отказа, указательные. Этюды: я ем, пью, слушаю, вижу, радуюсь, плачу, холодно, тепло, хочу, не хочу, идет дождь, идет снег, медведь, кошка, собака;</w:t>
      </w:r>
    </w:p>
    <w:p w:rsidR="00EA14AE" w:rsidRPr="00FB541B" w:rsidRDefault="00EA14AE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-совместно с учителем узнавать предметы по звучанию (барабан, колокольчик, мишка рычит), на ощупь (мяч, кубик, палочка), по описанию (у нее есть колеса, он катится, он рычит).</w:t>
      </w:r>
      <w:proofErr w:type="gramEnd"/>
    </w:p>
    <w:p w:rsidR="00FD4704" w:rsidRPr="00FB541B" w:rsidRDefault="00FD4704" w:rsidP="009431D1">
      <w:pPr>
        <w:shd w:val="clear" w:color="auto" w:fill="FFFFFF"/>
        <w:spacing w:after="0"/>
        <w:ind w:right="-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E67" w:rsidRPr="00FB541B" w:rsidRDefault="00146E67" w:rsidP="00BB34DD">
      <w:pPr>
        <w:suppressAutoHyphens/>
        <w:spacing w:after="0"/>
        <w:ind w:right="-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Нравственное развитие</w:t>
      </w:r>
    </w:p>
    <w:p w:rsidR="00146E67" w:rsidRPr="00FB541B" w:rsidRDefault="00146E67" w:rsidP="009431D1">
      <w:pPr>
        <w:suppressAutoHyphens/>
        <w:spacing w:after="0"/>
        <w:ind w:right="-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6E67" w:rsidRPr="00FB541B" w:rsidRDefault="00146E67" w:rsidP="009431D1">
      <w:pPr>
        <w:suppressAutoHyphens/>
        <w:spacing w:after="0"/>
        <w:ind w:right="-30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Поддержание у ребенка положительных эмоций и добрых чувств в отношении окружающих с использованием общепринятых форм общения, как вербальных, так и невербальных.</w:t>
      </w:r>
    </w:p>
    <w:p w:rsidR="00146E67" w:rsidRPr="00FB541B" w:rsidRDefault="00146E67" w:rsidP="009431D1">
      <w:pPr>
        <w:suppressAutoHyphens/>
        <w:spacing w:after="0"/>
        <w:ind w:right="-30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возможности выбирать деятельность, выбирать способ выражения своих желаний. Делая выбор, ребенок учится принимать на себя посильную ответственность и понимать результаты своих действий.</w:t>
      </w:r>
    </w:p>
    <w:p w:rsidR="00146E67" w:rsidRPr="00FB541B" w:rsidRDefault="00146E67" w:rsidP="009431D1">
      <w:pPr>
        <w:spacing w:after="0"/>
        <w:ind w:right="-30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t>Взрослые (педагоги, родители) создают ситуации успеха, мотивируют стремление ребенка к самостоятельным действиям, создают для него атмосферу</w:t>
      </w:r>
      <w:r w:rsidR="00D94CC3" w:rsidRPr="00FB541B">
        <w:rPr>
          <w:rFonts w:ascii="Times New Roman" w:eastAsia="Calibri" w:hAnsi="Times New Roman" w:cs="Times New Roman"/>
          <w:sz w:val="24"/>
          <w:szCs w:val="24"/>
        </w:rPr>
        <w:t xml:space="preserve"> доверия и доброжелательности. </w:t>
      </w:r>
    </w:p>
    <w:p w:rsidR="00146E67" w:rsidRPr="00FB541B" w:rsidRDefault="00146E67" w:rsidP="009431D1">
      <w:pPr>
        <w:autoSpaceDE w:val="0"/>
        <w:autoSpaceDN w:val="0"/>
        <w:adjustRightInd w:val="0"/>
        <w:spacing w:before="120" w:after="120"/>
        <w:ind w:right="-30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Формирование экологической культуры, здорового </w:t>
      </w:r>
      <w:r w:rsidRPr="00FB5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и безопасного образа жизни</w:t>
      </w:r>
    </w:p>
    <w:p w:rsidR="00146E67" w:rsidRPr="00FB541B" w:rsidRDefault="00146E67" w:rsidP="009431D1">
      <w:pPr>
        <w:spacing w:after="0"/>
        <w:ind w:right="-30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t>Формирование осознанного отношения к собственному здоровью на основе соблюдения правил гигиены; использование оптимальных двигательных режимов (физкультуры и спорта) с учетом возрастных, психофизических особенностей;</w:t>
      </w:r>
      <w:r w:rsidR="00732454" w:rsidRPr="00FB5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41B">
        <w:rPr>
          <w:rFonts w:ascii="Times New Roman" w:eastAsia="Calibri" w:hAnsi="Times New Roman" w:cs="Times New Roman"/>
          <w:sz w:val="24"/>
          <w:szCs w:val="24"/>
        </w:rPr>
        <w:t>формирование умений безопасног</w:t>
      </w:r>
      <w:r w:rsidR="00D94CC3" w:rsidRPr="00FB541B">
        <w:rPr>
          <w:rFonts w:ascii="Times New Roman" w:eastAsia="Calibri" w:hAnsi="Times New Roman" w:cs="Times New Roman"/>
          <w:sz w:val="24"/>
          <w:szCs w:val="24"/>
        </w:rPr>
        <w:t>о поведения в окружающей среде.</w:t>
      </w:r>
    </w:p>
    <w:p w:rsidR="00146E67" w:rsidRPr="00FB541B" w:rsidRDefault="00146E67" w:rsidP="009431D1">
      <w:pPr>
        <w:suppressAutoHyphens/>
        <w:spacing w:after="0"/>
        <w:ind w:left="1080" w:right="-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6E67" w:rsidRPr="00FB541B" w:rsidRDefault="00146E67" w:rsidP="009431D1">
      <w:pPr>
        <w:suppressAutoHyphens/>
        <w:spacing w:after="0"/>
        <w:ind w:left="1080" w:right="-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6E67" w:rsidRPr="00FB541B" w:rsidRDefault="00146E67" w:rsidP="004562A3">
      <w:pPr>
        <w:suppressAutoHyphens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Специалисты, участвующие в реализации СИПР</w:t>
      </w:r>
    </w:p>
    <w:p w:rsidR="005B253F" w:rsidRPr="00FB541B" w:rsidRDefault="005B253F" w:rsidP="004562A3">
      <w:pPr>
        <w:suppressAutoHyphens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457B" w:rsidRPr="00FB541B" w:rsidRDefault="00146E67" w:rsidP="00FB541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 </w:t>
      </w:r>
      <w:r w:rsidR="00DC4088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начальных </w:t>
      </w:r>
      <w:r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r w:rsidR="00DC4088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ассов, педагог-психолог, учитель-</w:t>
      </w:r>
      <w:r w:rsidR="00F215F3" w:rsidRPr="00FB541B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логопед, учитель-дефектолог, социальный педагог.</w:t>
      </w:r>
    </w:p>
    <w:p w:rsidR="0070457B" w:rsidRPr="00FB541B" w:rsidRDefault="0070457B" w:rsidP="004562A3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41B">
        <w:rPr>
          <w:rFonts w:ascii="Times New Roman" w:hAnsi="Times New Roman" w:cs="Times New Roman"/>
          <w:b/>
          <w:sz w:val="24"/>
          <w:szCs w:val="24"/>
        </w:rPr>
        <w:t>Индивидуальный график условий присмотра и ухода</w:t>
      </w:r>
    </w:p>
    <w:p w:rsidR="00F215F3" w:rsidRPr="00FB541B" w:rsidRDefault="00F215F3" w:rsidP="004562A3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5F3" w:rsidRPr="00FB541B" w:rsidRDefault="00BE1E11" w:rsidP="00F215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F215F3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 за ребёнком осуществляется круглосуточно, во время всех режимных моментов </w:t>
      </w:r>
      <w:r w:rsidR="00F215F3"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(кормление, одевание/раздевание, совершение гигиенических процедур)</w:t>
      </w:r>
      <w:r w:rsidR="00F215F3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15F3"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именно в процессе выполнения следующих видов деятельности: помощь при мытье рук, лица, тела, чистке зубов, при приёме пищи, сопровождение в туалет, оказание необходимой помощи при раздевании и одевании ребёнка, контроль внешнего вида (чистота, опрятность). </w:t>
      </w:r>
      <w:proofErr w:type="gramEnd"/>
    </w:p>
    <w:p w:rsidR="00F215F3" w:rsidRPr="00FB541B" w:rsidRDefault="00F215F3" w:rsidP="00F21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Присмотр необходим для обеспечения безопасности воспитанника </w:t>
      </w:r>
      <w:r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(проблемы поведения, нарушения эмоциональной сферы: агрессия, </w:t>
      </w:r>
      <w:proofErr w:type="spellStart"/>
      <w:r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самоагрессия</w:t>
      </w:r>
      <w:proofErr w:type="spellEnd"/>
      <w:r w:rsidRPr="00FB54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</w:t>
      </w: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для  сохранности материальных ценностей.</w:t>
      </w:r>
    </w:p>
    <w:p w:rsidR="00F215F3" w:rsidRPr="00FB541B" w:rsidRDefault="00F215F3" w:rsidP="00FB5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Мероприятия по уходу и присмотру включены в СИПР и выполняются в соответствии с режимом дня с указанием времени, деятельности и лица, осуществляющего уход и присмотр. В данном с</w:t>
      </w:r>
      <w:r w:rsidR="00FB541B">
        <w:rPr>
          <w:rFonts w:ascii="Times New Roman" w:eastAsia="Times New Roman" w:hAnsi="Times New Roman" w:cs="Times New Roman"/>
          <w:color w:val="000000"/>
          <w:sz w:val="24"/>
          <w:szCs w:val="24"/>
        </w:rPr>
        <w:t>лучае, это бабушка.</w:t>
      </w:r>
    </w:p>
    <w:p w:rsidR="005B253F" w:rsidRPr="00FB541B" w:rsidRDefault="005B253F" w:rsidP="005540A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DD0" w:rsidRPr="00FB541B" w:rsidRDefault="00C81DD0" w:rsidP="004562A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DD0" w:rsidRPr="00FB541B" w:rsidRDefault="00C81DD0" w:rsidP="00FB54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sz w:val="24"/>
          <w:szCs w:val="24"/>
        </w:rPr>
        <w:t>Перечень необходимых специальных материалов и сре</w:t>
      </w:r>
      <w:proofErr w:type="gramStart"/>
      <w:r w:rsidRPr="00FB541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B541B">
        <w:rPr>
          <w:rFonts w:ascii="Times New Roman" w:hAnsi="Times New Roman" w:cs="Times New Roman"/>
          <w:sz w:val="24"/>
          <w:szCs w:val="24"/>
        </w:rPr>
        <w:t>я ухода:</w:t>
      </w:r>
      <w:r w:rsidR="0070457B" w:rsidRPr="00FB541B">
        <w:rPr>
          <w:rFonts w:ascii="Times New Roman" w:hAnsi="Times New Roman" w:cs="Times New Roman"/>
          <w:sz w:val="24"/>
          <w:szCs w:val="24"/>
        </w:rPr>
        <w:t xml:space="preserve"> </w:t>
      </w:r>
      <w:r w:rsidRPr="00FB541B">
        <w:rPr>
          <w:rFonts w:ascii="Times New Roman" w:hAnsi="Times New Roman" w:cs="Times New Roman"/>
          <w:sz w:val="24"/>
          <w:szCs w:val="24"/>
        </w:rPr>
        <w:t>влажные салфетки, бумажные полотенца, мыло, салфетки, столовые принадлежности.</w:t>
      </w:r>
      <w:bookmarkStart w:id="0" w:name="_GoBack"/>
      <w:bookmarkEnd w:id="0"/>
    </w:p>
    <w:p w:rsidR="00146E67" w:rsidRPr="00FB541B" w:rsidRDefault="00146E67" w:rsidP="00BA5ED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Программа сотрудничества с семьей</w:t>
      </w:r>
    </w:p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"/>
        <w:tblW w:w="0" w:type="auto"/>
        <w:tblLook w:val="04A0"/>
      </w:tblPr>
      <w:tblGrid>
        <w:gridCol w:w="5181"/>
        <w:gridCol w:w="5225"/>
      </w:tblGrid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E67" w:rsidRPr="00FB541B" w:rsidRDefault="00146E67" w:rsidP="00BA5ED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Мероприятия</w:t>
            </w:r>
          </w:p>
          <w:p w:rsidR="00146E67" w:rsidRPr="00FB541B" w:rsidRDefault="00146E67" w:rsidP="00BA5ED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Психологическая поддержка семьи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numPr>
                <w:ilvl w:val="0"/>
                <w:numId w:val="2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индивидуальные консультации с психологом</w:t>
            </w:r>
          </w:p>
        </w:tc>
      </w:tr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numPr>
                <w:ilvl w:val="0"/>
                <w:numId w:val="3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индивидуальные консультации родителей со специалистами;</w:t>
            </w:r>
          </w:p>
          <w:p w:rsidR="00146E67" w:rsidRPr="00FB541B" w:rsidRDefault="00146E67" w:rsidP="00BA5EDB">
            <w:pPr>
              <w:numPr>
                <w:ilvl w:val="0"/>
                <w:numId w:val="3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тематические семинары</w:t>
            </w:r>
          </w:p>
        </w:tc>
      </w:tr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 xml:space="preserve">Обеспечение участия семьи в разработке и реализации СИОП, </w:t>
            </w:r>
            <w:r w:rsidR="00BE1E11" w:rsidRPr="00FB541B">
              <w:rPr>
                <w:rFonts w:ascii="Times New Roman" w:eastAsia="MS Mincho" w:hAnsi="Times New Roman"/>
                <w:sz w:val="24"/>
                <w:szCs w:val="24"/>
              </w:rPr>
              <w:t xml:space="preserve">единства требований </w:t>
            </w:r>
            <w:proofErr w:type="gramStart"/>
            <w:r w:rsidR="00BE1E11" w:rsidRPr="00FB541B">
              <w:rPr>
                <w:rFonts w:ascii="Times New Roman" w:eastAsia="MS Mincho" w:hAnsi="Times New Roman"/>
                <w:sz w:val="24"/>
                <w:szCs w:val="24"/>
              </w:rPr>
              <w:t>к</w:t>
            </w:r>
            <w:proofErr w:type="gramEnd"/>
            <w:r w:rsidR="00BE1E11" w:rsidRPr="00FB541B">
              <w:rPr>
                <w:rFonts w:ascii="Times New Roman" w:eastAsia="MS Mincho" w:hAnsi="Times New Roman"/>
                <w:sz w:val="24"/>
                <w:szCs w:val="24"/>
              </w:rPr>
              <w:t xml:space="preserve"> обучающей</w:t>
            </w: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ся в семье и в общеобразовательной организации</w:t>
            </w:r>
          </w:p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numPr>
                <w:ilvl w:val="0"/>
                <w:numId w:val="4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договор о сотрудничестве (образовании) между родителями и общеобразовательной организацией;</w:t>
            </w:r>
          </w:p>
          <w:p w:rsidR="00146E67" w:rsidRPr="00FB541B" w:rsidRDefault="00146E67" w:rsidP="00BA5EDB">
            <w:pPr>
              <w:numPr>
                <w:ilvl w:val="0"/>
                <w:numId w:val="4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убеждение родителей в необходимости их участия в разработке СИОП в интересах ребенка</w:t>
            </w:r>
          </w:p>
        </w:tc>
      </w:tr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Организация регулярного обмена информацией о ребенке, о ходе реализации СИОП и результатах ее освоения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numPr>
                <w:ilvl w:val="0"/>
                <w:numId w:val="5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ведение индивидуальных программ с указанием результата развития ребенка;</w:t>
            </w:r>
          </w:p>
          <w:p w:rsidR="00146E67" w:rsidRPr="00FB541B" w:rsidRDefault="00146E67" w:rsidP="00BA5EDB">
            <w:pPr>
              <w:numPr>
                <w:ilvl w:val="0"/>
                <w:numId w:val="5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личные встречи, беседы</w:t>
            </w:r>
          </w:p>
        </w:tc>
      </w:tr>
      <w:tr w:rsidR="00146E67" w:rsidRPr="00FB541B" w:rsidTr="00146E6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Организацию участия родителей во внеурочных мероприятиях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E67" w:rsidRPr="00FB541B" w:rsidRDefault="00146E67" w:rsidP="00BA5EDB">
            <w:pPr>
              <w:numPr>
                <w:ilvl w:val="0"/>
                <w:numId w:val="6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привлечение родителей к планированию мероприятий;</w:t>
            </w:r>
          </w:p>
          <w:p w:rsidR="00146E67" w:rsidRPr="00FB541B" w:rsidRDefault="00146E67" w:rsidP="00BA5EDB">
            <w:pPr>
              <w:numPr>
                <w:ilvl w:val="0"/>
                <w:numId w:val="6"/>
              </w:numPr>
              <w:suppressAutoHyphens/>
              <w:spacing w:line="276" w:lineRule="auto"/>
              <w:ind w:left="45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FB541B">
              <w:rPr>
                <w:rFonts w:ascii="Times New Roman" w:eastAsia="MS Mincho" w:hAnsi="Times New Roman"/>
                <w:sz w:val="24"/>
                <w:szCs w:val="24"/>
              </w:rPr>
              <w:t>анонсы запланированных внеурочных мероприятий</w:t>
            </w:r>
          </w:p>
          <w:p w:rsidR="00146E67" w:rsidRPr="00FB541B" w:rsidRDefault="00146E67" w:rsidP="00BA5EDB">
            <w:pPr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4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необходимых технических средств и дидактических материалов</w:t>
      </w:r>
    </w:p>
    <w:p w:rsidR="00146E67" w:rsidRPr="00FB541B" w:rsidRDefault="00146E67" w:rsidP="00BA5ED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t>Печатные пособия: наборы букв и цифр; наборы предметных картинок; наборы сюжетных картинок по отдельным темам.</w:t>
      </w: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t>Наборы муляжей (фрукты, овощи, ягоды и т.д.).</w:t>
      </w: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iCs/>
          <w:sz w:val="24"/>
          <w:szCs w:val="24"/>
        </w:rPr>
        <w:t>Настольные игры в соответствии с изучаемыми темами.</w:t>
      </w: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t>Дидактический материал в виде предметов различной формы, величины, цвета, счетный  материал</w:t>
      </w:r>
      <w:r w:rsidR="00DC4088" w:rsidRPr="00FB54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bCs/>
          <w:iCs/>
          <w:sz w:val="24"/>
          <w:szCs w:val="24"/>
        </w:rPr>
        <w:t>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т.п.).</w:t>
      </w:r>
    </w:p>
    <w:p w:rsidR="00D94CC3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sz w:val="24"/>
          <w:szCs w:val="24"/>
        </w:rPr>
        <w:lastRenderedPageBreak/>
        <w:t>Комплект звуковоспроизводящей аппаратуры (микрофоны, усилители звука, динамики).</w:t>
      </w:r>
    </w:p>
    <w:p w:rsidR="00146E67" w:rsidRPr="00FB541B" w:rsidRDefault="00146E67" w:rsidP="009431D1">
      <w:pPr>
        <w:pStyle w:val="a8"/>
        <w:numPr>
          <w:ilvl w:val="0"/>
          <w:numId w:val="24"/>
        </w:numPr>
        <w:suppressAutoHyphens/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FB541B">
        <w:rPr>
          <w:rFonts w:ascii="Times New Roman" w:eastAsia="Calibri" w:hAnsi="Times New Roman" w:cs="Times New Roman"/>
          <w:bCs/>
          <w:iCs/>
          <w:sz w:val="24"/>
          <w:szCs w:val="24"/>
        </w:rPr>
        <w:t>Н</w:t>
      </w:r>
      <w:r w:rsidRPr="00FB541B">
        <w:rPr>
          <w:rFonts w:ascii="Times New Roman" w:eastAsia="Calibri" w:hAnsi="Times New Roman" w:cs="Times New Roman"/>
          <w:iCs/>
          <w:sz w:val="24"/>
          <w:szCs w:val="24"/>
        </w:rPr>
        <w:t xml:space="preserve">абивные мячи, обручи, мячи, </w:t>
      </w:r>
      <w:r w:rsidRPr="00FB541B">
        <w:rPr>
          <w:rFonts w:ascii="Times New Roman" w:eastAsia="Calibri" w:hAnsi="Times New Roman" w:cs="Times New Roman"/>
          <w:sz w:val="24"/>
          <w:szCs w:val="24"/>
        </w:rPr>
        <w:t>флажки, кегли.</w:t>
      </w:r>
    </w:p>
    <w:p w:rsidR="00D94CC3" w:rsidRPr="00FB541B" w:rsidRDefault="00D94CC3" w:rsidP="009431D1">
      <w:pPr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E67" w:rsidRPr="00FB541B" w:rsidRDefault="00146E67" w:rsidP="009431D1">
      <w:pPr>
        <w:suppressAutoHyphens/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FB541B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Средства мониторинга и оценки динамики обучения</w:t>
      </w:r>
    </w:p>
    <w:p w:rsidR="00BA5EDB" w:rsidRPr="00FB541B" w:rsidRDefault="00BA5EDB" w:rsidP="009431D1">
      <w:pPr>
        <w:tabs>
          <w:tab w:val="left" w:pos="236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5EDB" w:rsidRPr="00FB541B" w:rsidRDefault="00BA5EDB" w:rsidP="009B7B72">
      <w:pPr>
        <w:pStyle w:val="ab"/>
        <w:spacing w:after="0" w:line="276" w:lineRule="auto"/>
        <w:jc w:val="both"/>
      </w:pPr>
      <w:r w:rsidRPr="00FB541B">
        <w:t xml:space="preserve">Обучение ребенка с умеренной, выраженной умственной отсталостью или тяжелыми и множественными нарушениями в развитии по варианту 2 АООП не  предполагает  использования оценочной системы. Перевод </w:t>
      </w:r>
      <w:proofErr w:type="gramStart"/>
      <w:r w:rsidRPr="00FB541B">
        <w:t>обучающегося</w:t>
      </w:r>
      <w:proofErr w:type="gramEnd"/>
      <w:r w:rsidRPr="00FB541B">
        <w:t xml:space="preserve"> в следующий класс (ступень) осуществляется по</w:t>
      </w:r>
      <w:r w:rsidRPr="00FB541B">
        <w:rPr>
          <w:spacing w:val="-10"/>
        </w:rPr>
        <w:t xml:space="preserve"> </w:t>
      </w:r>
      <w:r w:rsidRPr="00FB541B">
        <w:t>возрасту.</w:t>
      </w:r>
    </w:p>
    <w:p w:rsidR="00BA5EDB" w:rsidRPr="00FB541B" w:rsidRDefault="00BA5EDB" w:rsidP="009B7B72">
      <w:pPr>
        <w:pStyle w:val="ab"/>
        <w:spacing w:after="0" w:line="276" w:lineRule="auto"/>
        <w:jc w:val="both"/>
      </w:pPr>
      <w:r w:rsidRPr="00FB541B">
        <w:rPr>
          <w:b/>
          <w:i/>
        </w:rPr>
        <w:t xml:space="preserve">Текущая </w:t>
      </w:r>
      <w:r w:rsidRPr="00FB541B">
        <w:t>оценка обучающихся включает в себя полугодовое оценивание результатов освоения СИПР, разработанной на основе АООП образовательной</w:t>
      </w:r>
      <w:r w:rsidRPr="00FB541B">
        <w:rPr>
          <w:spacing w:val="-21"/>
        </w:rPr>
        <w:t xml:space="preserve"> </w:t>
      </w:r>
      <w:r w:rsidRPr="00FB541B">
        <w:t>организации.</w:t>
      </w:r>
    </w:p>
    <w:p w:rsidR="00BA5EDB" w:rsidRPr="00FB541B" w:rsidRDefault="00BA5EDB" w:rsidP="009431D1">
      <w:pPr>
        <w:pStyle w:val="ab"/>
        <w:spacing w:after="0" w:line="276" w:lineRule="auto"/>
        <w:jc w:val="both"/>
      </w:pPr>
      <w:r w:rsidRPr="00FB541B">
        <w:t>При оценке необходимо учитывать степень самостоятельности ребенка,</w:t>
      </w:r>
      <w:r w:rsidRPr="00FB541B">
        <w:rPr>
          <w:spacing w:val="-28"/>
        </w:rPr>
        <w:t xml:space="preserve"> </w:t>
      </w:r>
      <w:r w:rsidRPr="00FB541B">
        <w:t>например: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«выполняет действие самостоятельно»</w:t>
      </w:r>
      <w:r w:rsidRPr="00FB541B">
        <w:rPr>
          <w:spacing w:val="1"/>
        </w:rPr>
        <w:t xml:space="preserve"> </w:t>
      </w:r>
      <w:r w:rsidRPr="00FB541B">
        <w:rPr>
          <w:b/>
        </w:rPr>
        <w:t>(с)</w:t>
      </w:r>
      <w:r w:rsidRPr="00FB541B">
        <w:t>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«выполняет действие по инструкции» (вербальной или невербальной)</w:t>
      </w:r>
      <w:r w:rsidRPr="00FB541B">
        <w:rPr>
          <w:spacing w:val="-21"/>
        </w:rPr>
        <w:t xml:space="preserve"> </w:t>
      </w:r>
      <w:r w:rsidRPr="00FB541B">
        <w:rPr>
          <w:b/>
        </w:rPr>
        <w:t>(и)</w:t>
      </w:r>
      <w:r w:rsidRPr="00FB541B">
        <w:t>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«выполняет действие по образцу»</w:t>
      </w:r>
      <w:r w:rsidRPr="00FB541B">
        <w:rPr>
          <w:spacing w:val="-9"/>
        </w:rPr>
        <w:t xml:space="preserve"> </w:t>
      </w:r>
      <w:r w:rsidRPr="00FB541B">
        <w:rPr>
          <w:b/>
        </w:rPr>
        <w:t>(о)</w:t>
      </w:r>
      <w:r w:rsidRPr="00FB541B">
        <w:t>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«выполняет действие с частичной физической помощью»</w:t>
      </w:r>
      <w:r w:rsidRPr="00FB541B">
        <w:rPr>
          <w:spacing w:val="-17"/>
        </w:rPr>
        <w:t xml:space="preserve"> </w:t>
      </w:r>
      <w:r w:rsidRPr="00FB541B">
        <w:rPr>
          <w:b/>
        </w:rPr>
        <w:t>(п)</w:t>
      </w:r>
      <w:r w:rsidRPr="00FB541B">
        <w:t>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«выполняет действие со значительной физической помощью»</w:t>
      </w:r>
      <w:r w:rsidRPr="00FB541B">
        <w:rPr>
          <w:spacing w:val="-20"/>
        </w:rPr>
        <w:t xml:space="preserve"> </w:t>
      </w:r>
      <w:r w:rsidRPr="00FB541B">
        <w:rPr>
          <w:b/>
        </w:rPr>
        <w:t>(</w:t>
      </w:r>
      <w:proofErr w:type="spellStart"/>
      <w:r w:rsidRPr="00FB541B">
        <w:rPr>
          <w:b/>
        </w:rPr>
        <w:t>пп</w:t>
      </w:r>
      <w:proofErr w:type="spellEnd"/>
      <w:r w:rsidRPr="00FB541B">
        <w:rPr>
          <w:b/>
        </w:rPr>
        <w:t>)</w:t>
      </w:r>
      <w:r w:rsidRPr="00FB541B">
        <w:t>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«действие не выполняет»</w:t>
      </w:r>
      <w:r w:rsidRPr="00FB541B">
        <w:rPr>
          <w:spacing w:val="-7"/>
        </w:rPr>
        <w:t xml:space="preserve"> </w:t>
      </w:r>
      <w:r w:rsidRPr="00FB541B">
        <w:rPr>
          <w:b/>
        </w:rPr>
        <w:t>(!)</w:t>
      </w:r>
      <w:r w:rsidRPr="00FB541B">
        <w:t>;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«узнает объект»</w:t>
      </w:r>
      <w:r w:rsidRPr="00FB541B">
        <w:rPr>
          <w:spacing w:val="-9"/>
        </w:rPr>
        <w:t xml:space="preserve"> </w:t>
      </w:r>
      <w:r w:rsidRPr="00FB541B">
        <w:t>(</w:t>
      </w:r>
      <w:r w:rsidRPr="00FB541B">
        <w:rPr>
          <w:b/>
        </w:rPr>
        <w:t>у</w:t>
      </w:r>
      <w:r w:rsidRPr="00FB541B">
        <w:t>),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«не всегда узнает объект»</w:t>
      </w:r>
      <w:r w:rsidRPr="00FB541B">
        <w:rPr>
          <w:spacing w:val="-11"/>
        </w:rPr>
        <w:t xml:space="preserve"> </w:t>
      </w:r>
      <w:r w:rsidRPr="00FB541B">
        <w:t>(</w:t>
      </w:r>
      <w:proofErr w:type="spellStart"/>
      <w:r w:rsidRPr="00FB541B">
        <w:rPr>
          <w:b/>
        </w:rPr>
        <w:t>нву</w:t>
      </w:r>
      <w:proofErr w:type="spellEnd"/>
      <w:r w:rsidRPr="00FB541B">
        <w:t>),</w:t>
      </w:r>
    </w:p>
    <w:p w:rsidR="00BA5EDB" w:rsidRPr="00FB541B" w:rsidRDefault="00BA5EDB" w:rsidP="009431D1">
      <w:pPr>
        <w:pStyle w:val="10"/>
        <w:widowControl w:val="0"/>
        <w:numPr>
          <w:ilvl w:val="1"/>
          <w:numId w:val="23"/>
        </w:numPr>
        <w:tabs>
          <w:tab w:val="left" w:pos="821"/>
        </w:tabs>
        <w:spacing w:line="276" w:lineRule="auto"/>
        <w:ind w:left="0" w:firstLine="0"/>
      </w:pPr>
      <w:r w:rsidRPr="00FB541B">
        <w:t>«не узнает объект»</w:t>
      </w:r>
      <w:r w:rsidRPr="00FB541B">
        <w:rPr>
          <w:spacing w:val="-9"/>
        </w:rPr>
        <w:t xml:space="preserve"> </w:t>
      </w:r>
      <w:r w:rsidRPr="00FB541B">
        <w:t>(</w:t>
      </w:r>
      <w:r w:rsidRPr="00FB541B">
        <w:rPr>
          <w:b/>
        </w:rPr>
        <w:t>н</w:t>
      </w:r>
      <w:r w:rsidRPr="00FB541B">
        <w:t>);</w:t>
      </w:r>
    </w:p>
    <w:p w:rsidR="004556A5" w:rsidRPr="00FB541B" w:rsidRDefault="004556A5" w:rsidP="004556A5">
      <w:pPr>
        <w:pStyle w:val="10"/>
        <w:widowControl w:val="0"/>
        <w:tabs>
          <w:tab w:val="left" w:pos="821"/>
        </w:tabs>
        <w:spacing w:line="276" w:lineRule="auto"/>
      </w:pPr>
    </w:p>
    <w:tbl>
      <w:tblPr>
        <w:tblStyle w:val="a3"/>
        <w:tblW w:w="0" w:type="auto"/>
        <w:tblLook w:val="04A0"/>
      </w:tblPr>
      <w:tblGrid>
        <w:gridCol w:w="7357"/>
        <w:gridCol w:w="3049"/>
      </w:tblGrid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самостоятельности учащегося (ПС)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Условные</w:t>
            </w:r>
          </w:p>
          <w:p w:rsidR="004556A5" w:rsidRPr="00FB541B" w:rsidRDefault="004556A5" w:rsidP="002C4005">
            <w:pPr>
              <w:suppressAutoHyphens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обозначения</w:t>
            </w:r>
          </w:p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Действие выполняется взрослым (ребенок пассивен)  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Действие выполняется ребенком: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 значительной помощью взрослого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 частичной помощью взрослого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последовательной инструкции (по изображению или вербально)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подражая или по образцу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самостоятельно  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узнает объект   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не всегда узнает объект    </w:t>
            </w:r>
          </w:p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6A5" w:rsidRPr="00FB541B" w:rsidTr="002C4005">
        <w:tc>
          <w:tcPr>
            <w:tcW w:w="7479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5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не узнает объект </w:t>
            </w:r>
          </w:p>
        </w:tc>
        <w:tc>
          <w:tcPr>
            <w:tcW w:w="3086" w:type="dxa"/>
          </w:tcPr>
          <w:p w:rsidR="004556A5" w:rsidRPr="00FB541B" w:rsidRDefault="004556A5" w:rsidP="002C400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556A5" w:rsidRPr="00FB541B" w:rsidRDefault="004556A5" w:rsidP="004556A5">
      <w:pPr>
        <w:pStyle w:val="10"/>
        <w:widowControl w:val="0"/>
        <w:tabs>
          <w:tab w:val="left" w:pos="821"/>
        </w:tabs>
        <w:spacing w:line="276" w:lineRule="auto"/>
      </w:pPr>
    </w:p>
    <w:p w:rsidR="00BA5EDB" w:rsidRPr="00FB541B" w:rsidRDefault="00BA5EDB" w:rsidP="009431D1">
      <w:pPr>
        <w:jc w:val="both"/>
        <w:rPr>
          <w:rFonts w:ascii="Times New Roman" w:hAnsi="Times New Roman" w:cs="Times New Roman"/>
          <w:sz w:val="24"/>
          <w:szCs w:val="24"/>
        </w:rPr>
      </w:pPr>
      <w:r w:rsidRPr="00FB541B">
        <w:rPr>
          <w:rFonts w:ascii="Times New Roman" w:hAnsi="Times New Roman" w:cs="Times New Roman"/>
          <w:b/>
          <w:i/>
          <w:sz w:val="24"/>
          <w:szCs w:val="24"/>
        </w:rPr>
        <w:t xml:space="preserve">Промежуточная </w:t>
      </w:r>
      <w:r w:rsidRPr="00FB541B">
        <w:rPr>
          <w:rFonts w:ascii="Times New Roman" w:hAnsi="Times New Roman" w:cs="Times New Roman"/>
          <w:sz w:val="24"/>
          <w:szCs w:val="24"/>
        </w:rPr>
        <w:t xml:space="preserve">(годовая) аттестация представляет собой оценку результатов освоения СИПР и развития </w:t>
      </w:r>
      <w:r w:rsidRPr="00FB541B">
        <w:rPr>
          <w:rFonts w:ascii="Times New Roman" w:hAnsi="Times New Roman" w:cs="Times New Roman"/>
          <w:b/>
          <w:sz w:val="24"/>
          <w:szCs w:val="24"/>
        </w:rPr>
        <w:t xml:space="preserve">жизненных компетенций </w:t>
      </w:r>
      <w:r w:rsidRPr="00FB541B">
        <w:rPr>
          <w:rFonts w:ascii="Times New Roman" w:hAnsi="Times New Roman" w:cs="Times New Roman"/>
          <w:sz w:val="24"/>
          <w:szCs w:val="24"/>
        </w:rPr>
        <w:t>ребёнка по итогам учебного</w:t>
      </w:r>
      <w:r w:rsidRPr="00FB541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B541B">
        <w:rPr>
          <w:rFonts w:ascii="Times New Roman" w:hAnsi="Times New Roman" w:cs="Times New Roman"/>
          <w:sz w:val="24"/>
          <w:szCs w:val="24"/>
        </w:rPr>
        <w:t xml:space="preserve">года. В </w:t>
      </w:r>
      <w:r w:rsidR="00B900CF" w:rsidRPr="00FB541B">
        <w:rPr>
          <w:rFonts w:ascii="Times New Roman" w:hAnsi="Times New Roman" w:cs="Times New Roman"/>
          <w:sz w:val="24"/>
          <w:szCs w:val="24"/>
        </w:rPr>
        <w:t>ор</w:t>
      </w:r>
      <w:r w:rsidR="002A5192" w:rsidRPr="00FB541B">
        <w:rPr>
          <w:rFonts w:ascii="Times New Roman" w:hAnsi="Times New Roman" w:cs="Times New Roman"/>
          <w:sz w:val="24"/>
          <w:szCs w:val="24"/>
        </w:rPr>
        <w:t>ганизации аттестации обучающей</w:t>
      </w:r>
      <w:r w:rsidRPr="00FB541B">
        <w:rPr>
          <w:rFonts w:ascii="Times New Roman" w:hAnsi="Times New Roman" w:cs="Times New Roman"/>
          <w:sz w:val="24"/>
          <w:szCs w:val="24"/>
        </w:rPr>
        <w:t xml:space="preserve">ся принимает участие экспертная группа, объединяющая разных специалистов, осуществляющих процесс образования и развития ребенка, из состава совместного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пси</w:t>
      </w:r>
      <w:r w:rsidR="0023269C" w:rsidRPr="00FB541B">
        <w:rPr>
          <w:rFonts w:ascii="Times New Roman" w:hAnsi="Times New Roman" w:cs="Times New Roman"/>
          <w:sz w:val="24"/>
          <w:szCs w:val="24"/>
        </w:rPr>
        <w:t>холого-педагогическогого</w:t>
      </w:r>
      <w:proofErr w:type="spellEnd"/>
      <w:r w:rsidR="0023269C" w:rsidRPr="00FB541B">
        <w:rPr>
          <w:rFonts w:ascii="Times New Roman" w:hAnsi="Times New Roman" w:cs="Times New Roman"/>
          <w:sz w:val="24"/>
          <w:szCs w:val="24"/>
        </w:rPr>
        <w:t xml:space="preserve"> консилиума (</w:t>
      </w:r>
      <w:proofErr w:type="spellStart"/>
      <w:r w:rsidR="0023269C" w:rsidRPr="00FB541B">
        <w:rPr>
          <w:rFonts w:ascii="Times New Roman" w:hAnsi="Times New Roman" w:cs="Times New Roman"/>
          <w:sz w:val="24"/>
          <w:szCs w:val="24"/>
        </w:rPr>
        <w:t>П</w:t>
      </w:r>
      <w:r w:rsidRPr="00FB541B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) МКОУ </w:t>
      </w:r>
      <w:proofErr w:type="spellStart"/>
      <w:r w:rsidRPr="00FB541B">
        <w:rPr>
          <w:rFonts w:ascii="Times New Roman" w:hAnsi="Times New Roman" w:cs="Times New Roman"/>
          <w:sz w:val="24"/>
          <w:szCs w:val="24"/>
        </w:rPr>
        <w:t>Верхнехавская</w:t>
      </w:r>
      <w:proofErr w:type="spellEnd"/>
      <w:r w:rsidRPr="00FB541B">
        <w:rPr>
          <w:rFonts w:ascii="Times New Roman" w:hAnsi="Times New Roman" w:cs="Times New Roman"/>
          <w:sz w:val="24"/>
          <w:szCs w:val="24"/>
        </w:rPr>
        <w:t xml:space="preserve"> СОШ№</w:t>
      </w:r>
      <w:r w:rsidR="00B900CF" w:rsidRPr="00FB541B">
        <w:rPr>
          <w:rFonts w:ascii="Times New Roman" w:hAnsi="Times New Roman" w:cs="Times New Roman"/>
          <w:sz w:val="24"/>
          <w:szCs w:val="24"/>
        </w:rPr>
        <w:t xml:space="preserve"> </w:t>
      </w:r>
      <w:r w:rsidRPr="00FB541B">
        <w:rPr>
          <w:rFonts w:ascii="Times New Roman" w:hAnsi="Times New Roman" w:cs="Times New Roman"/>
          <w:sz w:val="24"/>
          <w:szCs w:val="24"/>
        </w:rPr>
        <w:t xml:space="preserve">3». </w:t>
      </w:r>
      <w:r w:rsidR="00B900CF" w:rsidRPr="00FB541B">
        <w:rPr>
          <w:rFonts w:ascii="Times New Roman" w:hAnsi="Times New Roman" w:cs="Times New Roman"/>
          <w:sz w:val="24"/>
          <w:szCs w:val="24"/>
        </w:rPr>
        <w:t>К</w:t>
      </w:r>
      <w:r w:rsidR="009820E7" w:rsidRPr="00FB541B">
        <w:rPr>
          <w:rFonts w:ascii="Times New Roman" w:hAnsi="Times New Roman" w:cs="Times New Roman"/>
          <w:sz w:val="24"/>
          <w:szCs w:val="24"/>
        </w:rPr>
        <w:t xml:space="preserve"> процессу аттестации обучающей</w:t>
      </w:r>
      <w:r w:rsidRPr="00FB541B">
        <w:rPr>
          <w:rFonts w:ascii="Times New Roman" w:hAnsi="Times New Roman" w:cs="Times New Roman"/>
          <w:sz w:val="24"/>
          <w:szCs w:val="24"/>
        </w:rPr>
        <w:t xml:space="preserve">ся желательно  (по возможности) привлекать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личности, характеризующая наличный уровень жизненной компетенции. По итогам освоения </w:t>
      </w:r>
      <w:r w:rsidRPr="00FB541B">
        <w:rPr>
          <w:rFonts w:ascii="Times New Roman" w:hAnsi="Times New Roman" w:cs="Times New Roman"/>
          <w:sz w:val="24"/>
          <w:szCs w:val="24"/>
        </w:rPr>
        <w:lastRenderedPageBreak/>
        <w:t>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</w:t>
      </w:r>
      <w:r w:rsidRPr="00FB541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B54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BA5EDB" w:rsidRPr="00FB541B" w:rsidRDefault="00BA5EDB" w:rsidP="009431D1">
      <w:pPr>
        <w:pStyle w:val="ab"/>
        <w:spacing w:after="0" w:line="276" w:lineRule="auto"/>
        <w:jc w:val="both"/>
      </w:pPr>
      <w:r w:rsidRPr="00FB541B">
        <w:rPr>
          <w:b/>
          <w:i/>
        </w:rPr>
        <w:t xml:space="preserve">Итоговая </w:t>
      </w:r>
      <w:r w:rsidRPr="00FB541B">
        <w:t xml:space="preserve">оценка качества освоения </w:t>
      </w:r>
      <w:proofErr w:type="gramStart"/>
      <w:r w:rsidRPr="00FB541B">
        <w:t>обучающимися</w:t>
      </w:r>
      <w:proofErr w:type="gramEnd"/>
      <w:r w:rsidRPr="00FB541B">
        <w:t xml:space="preserve">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Итоговые достижения определяются </w:t>
      </w:r>
      <w:r w:rsidRPr="00FB541B">
        <w:rPr>
          <w:b/>
        </w:rPr>
        <w:t xml:space="preserve">индивидуальными </w:t>
      </w:r>
      <w:r w:rsidRPr="00FB541B">
        <w:t>возможностями ребенка. Предметом ито</w:t>
      </w:r>
      <w:r w:rsidR="00B900CF" w:rsidRPr="00FB541B">
        <w:t>говой оценки освоения обучающей</w:t>
      </w:r>
      <w:r w:rsidRPr="00FB541B">
        <w:t xml:space="preserve">ся адаптированной основной общеобразовательной программы образования для обучающихся с умственной отсталостью (вариант 2) должно быть достижение </w:t>
      </w:r>
      <w:proofErr w:type="gramStart"/>
      <w:r w:rsidRPr="00FB541B">
        <w:t>результатов освоения специальной индивидуальной программы развития последнего года обучения</w:t>
      </w:r>
      <w:proofErr w:type="gramEnd"/>
      <w:r w:rsidRPr="00FB541B">
        <w:t xml:space="preserve"> и развития жизненной компетенции обучающихся. </w:t>
      </w:r>
      <w:r w:rsidRPr="00FB541B">
        <w:rPr>
          <w:b/>
        </w:rPr>
        <w:t xml:space="preserve">Итоговая </w:t>
      </w:r>
      <w:r w:rsidRPr="00FB541B">
        <w:t xml:space="preserve">аттестация осуществляется в течение последних двух недель учебного года путем </w:t>
      </w:r>
      <w:proofErr w:type="gramStart"/>
      <w:r w:rsidRPr="00FB541B">
        <w:t>набл</w:t>
      </w:r>
      <w:r w:rsidR="004562A3" w:rsidRPr="00FB541B">
        <w:t>ю</w:t>
      </w:r>
      <w:r w:rsidR="00EC5FB7" w:rsidRPr="00FB541B">
        <w:t>дения</w:t>
      </w:r>
      <w:proofErr w:type="gramEnd"/>
      <w:r w:rsidR="00EC5FB7" w:rsidRPr="00FB541B">
        <w:t xml:space="preserve"> за выполнением обучающей</w:t>
      </w:r>
      <w:r w:rsidRPr="00FB541B">
        <w:t>ся специально подобранных заданий, позволяющих выявить и оценить результаты</w:t>
      </w:r>
      <w:r w:rsidRPr="00FB541B">
        <w:rPr>
          <w:spacing w:val="-14"/>
        </w:rPr>
        <w:t xml:space="preserve"> </w:t>
      </w:r>
      <w:r w:rsidRPr="00FB541B">
        <w:t>обучения.</w:t>
      </w:r>
    </w:p>
    <w:p w:rsidR="00BA5EDB" w:rsidRPr="00FB541B" w:rsidRDefault="00BA5EDB" w:rsidP="009431D1">
      <w:pPr>
        <w:pStyle w:val="ab"/>
        <w:spacing w:after="0" w:line="276" w:lineRule="auto"/>
        <w:jc w:val="both"/>
      </w:pPr>
      <w:r w:rsidRPr="00FB541B">
        <w:t>Система оценки результатов отражает ст</w:t>
      </w:r>
      <w:r w:rsidR="0099169D" w:rsidRPr="00FB541B">
        <w:t>епень выполнения обучающей</w:t>
      </w:r>
      <w:r w:rsidRPr="00FB541B">
        <w:t>ся  СИПР, взаимодействие следующих</w:t>
      </w:r>
      <w:r w:rsidRPr="00FB541B">
        <w:rPr>
          <w:spacing w:val="-15"/>
        </w:rPr>
        <w:t xml:space="preserve"> </w:t>
      </w:r>
      <w:r w:rsidRPr="00FB541B">
        <w:t>компонентов:</w:t>
      </w:r>
    </w:p>
    <w:p w:rsidR="00BA5EDB" w:rsidRPr="00FB541B" w:rsidRDefault="0099169D" w:rsidP="009431D1">
      <w:pPr>
        <w:pStyle w:val="10"/>
        <w:widowControl w:val="0"/>
        <w:tabs>
          <w:tab w:val="left" w:pos="271"/>
        </w:tabs>
        <w:spacing w:line="276" w:lineRule="auto"/>
        <w:ind w:left="0"/>
        <w:jc w:val="both"/>
      </w:pPr>
      <w:r w:rsidRPr="00FB541B">
        <w:t xml:space="preserve">- что </w:t>
      </w:r>
      <w:proofErr w:type="gramStart"/>
      <w:r w:rsidRPr="00FB541B">
        <w:t>обучающая</w:t>
      </w:r>
      <w:r w:rsidR="00BA5EDB" w:rsidRPr="00FB541B">
        <w:t>ся</w:t>
      </w:r>
      <w:proofErr w:type="gramEnd"/>
      <w:r w:rsidR="00BA5EDB" w:rsidRPr="00FB541B">
        <w:t xml:space="preserve"> знает и умеет на конец учебного</w:t>
      </w:r>
      <w:r w:rsidR="00BA5EDB" w:rsidRPr="00FB541B">
        <w:rPr>
          <w:spacing w:val="-18"/>
        </w:rPr>
        <w:t xml:space="preserve"> </w:t>
      </w:r>
      <w:r w:rsidR="00BA5EDB" w:rsidRPr="00FB541B">
        <w:t>периода,</w:t>
      </w:r>
    </w:p>
    <w:p w:rsidR="00BA5EDB" w:rsidRPr="00FB541B" w:rsidRDefault="00BA5EDB" w:rsidP="009431D1">
      <w:pPr>
        <w:pStyle w:val="10"/>
        <w:widowControl w:val="0"/>
        <w:tabs>
          <w:tab w:val="left" w:pos="280"/>
        </w:tabs>
        <w:spacing w:line="276" w:lineRule="auto"/>
        <w:ind w:left="0"/>
        <w:jc w:val="both"/>
      </w:pPr>
      <w:r w:rsidRPr="00FB541B">
        <w:t>- что из полученных знаний и умений он</w:t>
      </w:r>
      <w:r w:rsidR="002A5192" w:rsidRPr="00FB541B">
        <w:t>а</w:t>
      </w:r>
      <w:r w:rsidRPr="00FB541B">
        <w:t xml:space="preserve"> применяет на</w:t>
      </w:r>
      <w:r w:rsidRPr="00FB541B">
        <w:rPr>
          <w:spacing w:val="-31"/>
        </w:rPr>
        <w:t xml:space="preserve"> </w:t>
      </w:r>
      <w:r w:rsidRPr="00FB541B">
        <w:t>практике,</w:t>
      </w:r>
    </w:p>
    <w:p w:rsidR="00BA5EDB" w:rsidRPr="00FB541B" w:rsidRDefault="00BA5EDB" w:rsidP="009431D1">
      <w:pPr>
        <w:pStyle w:val="10"/>
        <w:widowControl w:val="0"/>
        <w:tabs>
          <w:tab w:val="left" w:pos="280"/>
        </w:tabs>
        <w:spacing w:line="276" w:lineRule="auto"/>
        <w:ind w:left="0"/>
        <w:jc w:val="both"/>
      </w:pPr>
      <w:r w:rsidRPr="00FB541B">
        <w:t>- насколько активно, адекватно и самостоятельно он</w:t>
      </w:r>
      <w:r w:rsidR="00B900CF" w:rsidRPr="00FB541B">
        <w:t>а</w:t>
      </w:r>
      <w:r w:rsidRPr="00FB541B">
        <w:t xml:space="preserve"> их</w:t>
      </w:r>
      <w:r w:rsidRPr="00FB541B">
        <w:rPr>
          <w:spacing w:val="-22"/>
        </w:rPr>
        <w:t xml:space="preserve"> </w:t>
      </w:r>
      <w:r w:rsidRPr="00FB541B">
        <w:t>применяет.</w:t>
      </w:r>
    </w:p>
    <w:p w:rsidR="004556A5" w:rsidRPr="00FB541B" w:rsidRDefault="00B23F50" w:rsidP="009431D1">
      <w:pPr>
        <w:pStyle w:val="ab"/>
        <w:spacing w:after="0" w:line="276" w:lineRule="auto"/>
        <w:jc w:val="both"/>
      </w:pPr>
      <w:r w:rsidRPr="00FB541B">
        <w:rPr>
          <w:rFonts w:eastAsia="Calibri"/>
        </w:rPr>
        <w:t xml:space="preserve">  </w:t>
      </w:r>
      <w:r w:rsidR="004562A3" w:rsidRPr="00FB541B"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</w:t>
      </w:r>
      <w:r w:rsidR="004556A5" w:rsidRPr="00FB541B">
        <w:t>нии всех видов заданий обучающей</w:t>
      </w:r>
      <w:r w:rsidR="004562A3" w:rsidRPr="00FB541B">
        <w:t xml:space="preserve">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  <w:r w:rsidR="004556A5" w:rsidRPr="00FB541B">
        <w:t xml:space="preserve">            </w:t>
      </w:r>
    </w:p>
    <w:p w:rsidR="004562A3" w:rsidRPr="00FB541B" w:rsidRDefault="004556A5" w:rsidP="009431D1">
      <w:pPr>
        <w:pStyle w:val="ab"/>
        <w:spacing w:after="0" w:line="276" w:lineRule="auto"/>
        <w:jc w:val="both"/>
      </w:pPr>
      <w:r w:rsidRPr="00FB541B">
        <w:t xml:space="preserve">    </w:t>
      </w:r>
      <w:r w:rsidR="004562A3" w:rsidRPr="00FB541B">
        <w:t xml:space="preserve">В случае затруднений в оценке </w:t>
      </w:r>
      <w:proofErr w:type="spellStart"/>
      <w:r w:rsidR="004562A3" w:rsidRPr="00FB541B">
        <w:t>сформированности</w:t>
      </w:r>
      <w:proofErr w:type="spellEnd"/>
      <w:r w:rsidR="004562A3" w:rsidRPr="00FB541B">
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</w:t>
      </w:r>
      <w:r w:rsidR="004562A3" w:rsidRPr="00FB541B">
        <w:rPr>
          <w:spacing w:val="-27"/>
        </w:rPr>
        <w:t xml:space="preserve"> </w:t>
      </w:r>
      <w:r w:rsidR="004562A3" w:rsidRPr="00FB541B">
        <w:t>результаты.</w:t>
      </w:r>
    </w:p>
    <w:sectPr w:rsidR="004562A3" w:rsidRPr="00FB541B" w:rsidSect="005E2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40" w:right="740" w:bottom="280" w:left="980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22" w:rsidRDefault="00F17122" w:rsidP="009E64F0">
      <w:pPr>
        <w:spacing w:after="0" w:line="240" w:lineRule="auto"/>
      </w:pPr>
      <w:r>
        <w:separator/>
      </w:r>
    </w:p>
  </w:endnote>
  <w:endnote w:type="continuationSeparator" w:id="0">
    <w:p w:rsidR="00F17122" w:rsidRDefault="00F17122" w:rsidP="009E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22" w:rsidRDefault="00F17122" w:rsidP="009E64F0">
      <w:pPr>
        <w:spacing w:after="0" w:line="240" w:lineRule="auto"/>
      </w:pPr>
      <w:r>
        <w:separator/>
      </w:r>
    </w:p>
  </w:footnote>
  <w:footnote w:type="continuationSeparator" w:id="0">
    <w:p w:rsidR="00F17122" w:rsidRDefault="00F17122" w:rsidP="009E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1B" w:rsidRDefault="00FB54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6"/>
        </w:tabs>
        <w:ind w:left="831" w:hanging="360"/>
      </w:pPr>
      <w:rPr>
        <w:rFonts w:ascii="Symbol" w:hAnsi="Symbol" w:cs="Symbol"/>
      </w:rPr>
    </w:lvl>
  </w:abstractNum>
  <w:abstractNum w:abstractNumId="1">
    <w:nsid w:val="014B4C3A"/>
    <w:multiLevelType w:val="multilevel"/>
    <w:tmpl w:val="1F30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91DAE"/>
    <w:multiLevelType w:val="multilevel"/>
    <w:tmpl w:val="B42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778E7"/>
    <w:multiLevelType w:val="hybridMultilevel"/>
    <w:tmpl w:val="FF54E930"/>
    <w:lvl w:ilvl="0" w:tplc="98F21142">
      <w:start w:val="1"/>
      <w:numFmt w:val="bullet"/>
      <w:lvlText w:val="–"/>
      <w:lvlJc w:val="left"/>
      <w:pPr>
        <w:ind w:left="100" w:hanging="203"/>
      </w:pPr>
      <w:rPr>
        <w:rFonts w:ascii="Times New Roman" w:eastAsia="Times New Roman" w:hAnsi="Times New Roman" w:hint="default"/>
        <w:w w:val="100"/>
        <w:sz w:val="24"/>
      </w:rPr>
    </w:lvl>
    <w:lvl w:ilvl="1" w:tplc="6470B9D8">
      <w:start w:val="1"/>
      <w:numFmt w:val="bullet"/>
      <w:lvlText w:val=""/>
      <w:lvlJc w:val="left"/>
      <w:pPr>
        <w:ind w:left="820" w:hanging="360"/>
      </w:pPr>
      <w:rPr>
        <w:rFonts w:ascii="Wingdings" w:eastAsia="Times New Roman" w:hAnsi="Wingdings" w:hint="default"/>
        <w:w w:val="100"/>
        <w:sz w:val="24"/>
      </w:rPr>
    </w:lvl>
    <w:lvl w:ilvl="2" w:tplc="468CE79E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49BAC77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DE121936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A7CCB2E6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B2249C84">
      <w:start w:val="1"/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03D8C3D6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67EEB722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4">
    <w:nsid w:val="0CA429A0"/>
    <w:multiLevelType w:val="hybridMultilevel"/>
    <w:tmpl w:val="4F9C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043DE"/>
    <w:multiLevelType w:val="hybridMultilevel"/>
    <w:tmpl w:val="363C0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3222C5"/>
    <w:multiLevelType w:val="hybridMultilevel"/>
    <w:tmpl w:val="292C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16FE6"/>
    <w:multiLevelType w:val="hybridMultilevel"/>
    <w:tmpl w:val="F0B05660"/>
    <w:lvl w:ilvl="0" w:tplc="A574F9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8175D7"/>
    <w:multiLevelType w:val="multilevel"/>
    <w:tmpl w:val="231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C53021"/>
    <w:multiLevelType w:val="multilevel"/>
    <w:tmpl w:val="579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A26B42"/>
    <w:multiLevelType w:val="hybridMultilevel"/>
    <w:tmpl w:val="1B8E97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76789"/>
    <w:multiLevelType w:val="hybridMultilevel"/>
    <w:tmpl w:val="D514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E66E6"/>
    <w:multiLevelType w:val="hybridMultilevel"/>
    <w:tmpl w:val="9586D6A8"/>
    <w:lvl w:ilvl="0" w:tplc="98F21142">
      <w:start w:val="1"/>
      <w:numFmt w:val="bullet"/>
      <w:lvlText w:val="–"/>
      <w:lvlJc w:val="left"/>
      <w:pPr>
        <w:ind w:left="100" w:hanging="203"/>
      </w:pPr>
      <w:rPr>
        <w:rFonts w:ascii="Times New Roman" w:eastAsia="Times New Roman" w:hAnsi="Times New Roman" w:hint="default"/>
        <w:w w:val="100"/>
        <w:sz w:val="24"/>
      </w:rPr>
    </w:lvl>
    <w:lvl w:ilvl="1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</w:rPr>
    </w:lvl>
    <w:lvl w:ilvl="2" w:tplc="468CE79E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49BAC77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DE121936">
      <w:start w:val="1"/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A7CCB2E6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B2249C84">
      <w:start w:val="1"/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03D8C3D6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67EEB722">
      <w:start w:val="1"/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3">
    <w:nsid w:val="23872418"/>
    <w:multiLevelType w:val="hybridMultilevel"/>
    <w:tmpl w:val="B18029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B42449A"/>
    <w:multiLevelType w:val="multilevel"/>
    <w:tmpl w:val="1DE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A7523"/>
    <w:multiLevelType w:val="hybridMultilevel"/>
    <w:tmpl w:val="22C4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E6566"/>
    <w:multiLevelType w:val="hybridMultilevel"/>
    <w:tmpl w:val="75B2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15DD4"/>
    <w:multiLevelType w:val="hybridMultilevel"/>
    <w:tmpl w:val="BC848D92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397A2BD8"/>
    <w:multiLevelType w:val="hybridMultilevel"/>
    <w:tmpl w:val="8F14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1BA"/>
    <w:multiLevelType w:val="hybridMultilevel"/>
    <w:tmpl w:val="C74893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C0C5137"/>
    <w:multiLevelType w:val="hybridMultilevel"/>
    <w:tmpl w:val="FABA786E"/>
    <w:lvl w:ilvl="0" w:tplc="7152C2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8457B"/>
    <w:multiLevelType w:val="hybridMultilevel"/>
    <w:tmpl w:val="A164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2D673B"/>
    <w:multiLevelType w:val="hybridMultilevel"/>
    <w:tmpl w:val="0D305A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16206D"/>
    <w:multiLevelType w:val="multilevel"/>
    <w:tmpl w:val="777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70E25"/>
    <w:multiLevelType w:val="multilevel"/>
    <w:tmpl w:val="831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15B49"/>
    <w:multiLevelType w:val="hybridMultilevel"/>
    <w:tmpl w:val="47DA0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860015"/>
    <w:multiLevelType w:val="multilevel"/>
    <w:tmpl w:val="B84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587D50"/>
    <w:multiLevelType w:val="multilevel"/>
    <w:tmpl w:val="57D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5D2FB5"/>
    <w:multiLevelType w:val="hybridMultilevel"/>
    <w:tmpl w:val="C4DE30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62E20"/>
    <w:multiLevelType w:val="hybridMultilevel"/>
    <w:tmpl w:val="9DAC7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B09EB"/>
    <w:multiLevelType w:val="multilevel"/>
    <w:tmpl w:val="5508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0C3AC5"/>
    <w:multiLevelType w:val="hybridMultilevel"/>
    <w:tmpl w:val="99D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D6330"/>
    <w:multiLevelType w:val="hybridMultilevel"/>
    <w:tmpl w:val="F35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463DA"/>
    <w:multiLevelType w:val="multilevel"/>
    <w:tmpl w:val="DBB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476BD4"/>
    <w:multiLevelType w:val="multilevel"/>
    <w:tmpl w:val="01B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18"/>
  </w:num>
  <w:num w:numId="5">
    <w:abstractNumId w:val="22"/>
  </w:num>
  <w:num w:numId="6">
    <w:abstractNumId w:val="26"/>
  </w:num>
  <w:num w:numId="7">
    <w:abstractNumId w:val="13"/>
  </w:num>
  <w:num w:numId="8">
    <w:abstractNumId w:val="27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7"/>
  </w:num>
  <w:num w:numId="14">
    <w:abstractNumId w:val="4"/>
  </w:num>
  <w:num w:numId="15">
    <w:abstractNumId w:val="28"/>
  </w:num>
  <w:num w:numId="16">
    <w:abstractNumId w:val="14"/>
  </w:num>
  <w:num w:numId="17">
    <w:abstractNumId w:val="35"/>
  </w:num>
  <w:num w:numId="18">
    <w:abstractNumId w:val="24"/>
  </w:num>
  <w:num w:numId="19">
    <w:abstractNumId w:val="32"/>
  </w:num>
  <w:num w:numId="20">
    <w:abstractNumId w:val="1"/>
  </w:num>
  <w:num w:numId="21">
    <w:abstractNumId w:val="29"/>
  </w:num>
  <w:num w:numId="22">
    <w:abstractNumId w:val="3"/>
  </w:num>
  <w:num w:numId="23">
    <w:abstractNumId w:val="12"/>
  </w:num>
  <w:num w:numId="24">
    <w:abstractNumId w:val="31"/>
  </w:num>
  <w:num w:numId="25">
    <w:abstractNumId w:val="5"/>
  </w:num>
  <w:num w:numId="26">
    <w:abstractNumId w:val="9"/>
  </w:num>
  <w:num w:numId="27">
    <w:abstractNumId w:val="25"/>
  </w:num>
  <w:num w:numId="28">
    <w:abstractNumId w:val="8"/>
  </w:num>
  <w:num w:numId="29">
    <w:abstractNumId w:val="36"/>
  </w:num>
  <w:num w:numId="30">
    <w:abstractNumId w:val="2"/>
  </w:num>
  <w:num w:numId="31">
    <w:abstractNumId w:val="6"/>
  </w:num>
  <w:num w:numId="32">
    <w:abstractNumId w:val="15"/>
  </w:num>
  <w:num w:numId="33">
    <w:abstractNumId w:val="21"/>
  </w:num>
  <w:num w:numId="34">
    <w:abstractNumId w:val="20"/>
  </w:num>
  <w:num w:numId="35">
    <w:abstractNumId w:val="1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E67"/>
    <w:rsid w:val="00002934"/>
    <w:rsid w:val="00020E6B"/>
    <w:rsid w:val="000502BC"/>
    <w:rsid w:val="000728F6"/>
    <w:rsid w:val="00075215"/>
    <w:rsid w:val="000758F6"/>
    <w:rsid w:val="000A6F55"/>
    <w:rsid w:val="00113583"/>
    <w:rsid w:val="0012590D"/>
    <w:rsid w:val="00136A3A"/>
    <w:rsid w:val="00140DF7"/>
    <w:rsid w:val="001460F7"/>
    <w:rsid w:val="00146E67"/>
    <w:rsid w:val="001731B3"/>
    <w:rsid w:val="00181D7F"/>
    <w:rsid w:val="00184918"/>
    <w:rsid w:val="001B72AF"/>
    <w:rsid w:val="001C21E6"/>
    <w:rsid w:val="001C6EC6"/>
    <w:rsid w:val="001E32EC"/>
    <w:rsid w:val="0020001B"/>
    <w:rsid w:val="0021733E"/>
    <w:rsid w:val="002202A2"/>
    <w:rsid w:val="00221847"/>
    <w:rsid w:val="0023269C"/>
    <w:rsid w:val="002A5192"/>
    <w:rsid w:val="002C16ED"/>
    <w:rsid w:val="002C4005"/>
    <w:rsid w:val="002D01F6"/>
    <w:rsid w:val="002D37E5"/>
    <w:rsid w:val="002D62A7"/>
    <w:rsid w:val="0032630D"/>
    <w:rsid w:val="00353EB9"/>
    <w:rsid w:val="00375E27"/>
    <w:rsid w:val="0039280D"/>
    <w:rsid w:val="003D0D47"/>
    <w:rsid w:val="003D2D32"/>
    <w:rsid w:val="003E1D0F"/>
    <w:rsid w:val="003E688A"/>
    <w:rsid w:val="003F7CF6"/>
    <w:rsid w:val="00400502"/>
    <w:rsid w:val="004271CF"/>
    <w:rsid w:val="00427C45"/>
    <w:rsid w:val="004536D8"/>
    <w:rsid w:val="0045461D"/>
    <w:rsid w:val="004556A5"/>
    <w:rsid w:val="004562A3"/>
    <w:rsid w:val="004813B8"/>
    <w:rsid w:val="00486021"/>
    <w:rsid w:val="004D0AB9"/>
    <w:rsid w:val="005021B5"/>
    <w:rsid w:val="00502A9D"/>
    <w:rsid w:val="00506E4B"/>
    <w:rsid w:val="00534F77"/>
    <w:rsid w:val="00541020"/>
    <w:rsid w:val="005452D2"/>
    <w:rsid w:val="00552708"/>
    <w:rsid w:val="005540A3"/>
    <w:rsid w:val="00562785"/>
    <w:rsid w:val="005667B8"/>
    <w:rsid w:val="005842E4"/>
    <w:rsid w:val="00591A34"/>
    <w:rsid w:val="005A5122"/>
    <w:rsid w:val="005B253F"/>
    <w:rsid w:val="005D1514"/>
    <w:rsid w:val="005E26F2"/>
    <w:rsid w:val="006128C9"/>
    <w:rsid w:val="00676FF9"/>
    <w:rsid w:val="00683C97"/>
    <w:rsid w:val="0069631E"/>
    <w:rsid w:val="006A03AE"/>
    <w:rsid w:val="006A758E"/>
    <w:rsid w:val="006C5D54"/>
    <w:rsid w:val="0070457B"/>
    <w:rsid w:val="00720F17"/>
    <w:rsid w:val="00722509"/>
    <w:rsid w:val="00730D75"/>
    <w:rsid w:val="00732454"/>
    <w:rsid w:val="007622E4"/>
    <w:rsid w:val="007630DB"/>
    <w:rsid w:val="007C2637"/>
    <w:rsid w:val="007C3D21"/>
    <w:rsid w:val="007F26B1"/>
    <w:rsid w:val="00801B1A"/>
    <w:rsid w:val="008024A8"/>
    <w:rsid w:val="00816C0B"/>
    <w:rsid w:val="00833DCD"/>
    <w:rsid w:val="00836F61"/>
    <w:rsid w:val="0084547E"/>
    <w:rsid w:val="00851A25"/>
    <w:rsid w:val="00851BAB"/>
    <w:rsid w:val="00871623"/>
    <w:rsid w:val="008815EF"/>
    <w:rsid w:val="008A7DB7"/>
    <w:rsid w:val="008C18DE"/>
    <w:rsid w:val="008E3FF0"/>
    <w:rsid w:val="0094295A"/>
    <w:rsid w:val="009431D1"/>
    <w:rsid w:val="009623F7"/>
    <w:rsid w:val="00963612"/>
    <w:rsid w:val="00981EFC"/>
    <w:rsid w:val="009820E7"/>
    <w:rsid w:val="00986F35"/>
    <w:rsid w:val="00990518"/>
    <w:rsid w:val="0099169D"/>
    <w:rsid w:val="009B7B72"/>
    <w:rsid w:val="009E64F0"/>
    <w:rsid w:val="00A1579D"/>
    <w:rsid w:val="00A27028"/>
    <w:rsid w:val="00A27FF5"/>
    <w:rsid w:val="00A31B90"/>
    <w:rsid w:val="00A34C28"/>
    <w:rsid w:val="00A407DD"/>
    <w:rsid w:val="00A51D72"/>
    <w:rsid w:val="00A971F1"/>
    <w:rsid w:val="00AA40FC"/>
    <w:rsid w:val="00AB3724"/>
    <w:rsid w:val="00AC59E1"/>
    <w:rsid w:val="00AD459A"/>
    <w:rsid w:val="00AE6C99"/>
    <w:rsid w:val="00B015D3"/>
    <w:rsid w:val="00B01841"/>
    <w:rsid w:val="00B11D7C"/>
    <w:rsid w:val="00B13353"/>
    <w:rsid w:val="00B15745"/>
    <w:rsid w:val="00B162F6"/>
    <w:rsid w:val="00B23F50"/>
    <w:rsid w:val="00B46EDD"/>
    <w:rsid w:val="00B8106F"/>
    <w:rsid w:val="00B86F55"/>
    <w:rsid w:val="00B900CF"/>
    <w:rsid w:val="00BA5EDB"/>
    <w:rsid w:val="00BB34DD"/>
    <w:rsid w:val="00BB7378"/>
    <w:rsid w:val="00BE1E11"/>
    <w:rsid w:val="00C0130F"/>
    <w:rsid w:val="00C0744A"/>
    <w:rsid w:val="00C30945"/>
    <w:rsid w:val="00C30A43"/>
    <w:rsid w:val="00C409C9"/>
    <w:rsid w:val="00C47403"/>
    <w:rsid w:val="00C605D3"/>
    <w:rsid w:val="00C81DD0"/>
    <w:rsid w:val="00C921BF"/>
    <w:rsid w:val="00C92C26"/>
    <w:rsid w:val="00CA39D2"/>
    <w:rsid w:val="00CC3896"/>
    <w:rsid w:val="00CD624C"/>
    <w:rsid w:val="00D02432"/>
    <w:rsid w:val="00D05074"/>
    <w:rsid w:val="00D13768"/>
    <w:rsid w:val="00D15845"/>
    <w:rsid w:val="00D2391C"/>
    <w:rsid w:val="00D34989"/>
    <w:rsid w:val="00D705F9"/>
    <w:rsid w:val="00D7400E"/>
    <w:rsid w:val="00D7445F"/>
    <w:rsid w:val="00D906ED"/>
    <w:rsid w:val="00D94CC3"/>
    <w:rsid w:val="00DA6C3C"/>
    <w:rsid w:val="00DA7126"/>
    <w:rsid w:val="00DB1A5F"/>
    <w:rsid w:val="00DC4088"/>
    <w:rsid w:val="00DE0DC6"/>
    <w:rsid w:val="00DE5878"/>
    <w:rsid w:val="00E17A99"/>
    <w:rsid w:val="00E23C6C"/>
    <w:rsid w:val="00E25AFE"/>
    <w:rsid w:val="00E52C18"/>
    <w:rsid w:val="00E53F5E"/>
    <w:rsid w:val="00E8113D"/>
    <w:rsid w:val="00E82296"/>
    <w:rsid w:val="00E84DAF"/>
    <w:rsid w:val="00E86F2F"/>
    <w:rsid w:val="00E9195B"/>
    <w:rsid w:val="00EA14AE"/>
    <w:rsid w:val="00EA1B36"/>
    <w:rsid w:val="00EC5C9A"/>
    <w:rsid w:val="00EC5FB7"/>
    <w:rsid w:val="00EC7B6E"/>
    <w:rsid w:val="00ED4DAC"/>
    <w:rsid w:val="00EE2262"/>
    <w:rsid w:val="00EF4A8F"/>
    <w:rsid w:val="00F17122"/>
    <w:rsid w:val="00F17507"/>
    <w:rsid w:val="00F215F3"/>
    <w:rsid w:val="00F21736"/>
    <w:rsid w:val="00F24AE1"/>
    <w:rsid w:val="00F400E4"/>
    <w:rsid w:val="00F41556"/>
    <w:rsid w:val="00F51939"/>
    <w:rsid w:val="00F55D4F"/>
    <w:rsid w:val="00F862E4"/>
    <w:rsid w:val="00FA357E"/>
    <w:rsid w:val="00FA7E66"/>
    <w:rsid w:val="00FB541B"/>
    <w:rsid w:val="00FB5BE9"/>
    <w:rsid w:val="00FC272D"/>
    <w:rsid w:val="00FD4704"/>
    <w:rsid w:val="00FF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46E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4F0"/>
  </w:style>
  <w:style w:type="paragraph" w:styleId="a6">
    <w:name w:val="footer"/>
    <w:basedOn w:val="a"/>
    <w:link w:val="a7"/>
    <w:uiPriority w:val="99"/>
    <w:unhideWhenUsed/>
    <w:rsid w:val="009E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4F0"/>
  </w:style>
  <w:style w:type="paragraph" w:styleId="a8">
    <w:name w:val="List Paragraph"/>
    <w:basedOn w:val="a"/>
    <w:uiPriority w:val="34"/>
    <w:qFormat/>
    <w:rsid w:val="00D94CC3"/>
    <w:pPr>
      <w:ind w:left="720"/>
      <w:contextualSpacing/>
    </w:pPr>
  </w:style>
  <w:style w:type="paragraph" w:customStyle="1" w:styleId="Default">
    <w:name w:val="Default"/>
    <w:rsid w:val="00D705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">
    <w:name w:val="Основной текст + 9"/>
    <w:aliases w:val="5 pt"/>
    <w:basedOn w:val="a0"/>
    <w:qFormat/>
    <w:rsid w:val="00D705F9"/>
    <w:rPr>
      <w:rFonts w:ascii="Times New Roman" w:eastAsia="Times New Roman" w:hAnsi="Times New Roman" w:cs="Times New Roman" w:hint="default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paragraph" w:styleId="a9">
    <w:name w:val="No Spacing"/>
    <w:link w:val="aa"/>
    <w:uiPriority w:val="1"/>
    <w:qFormat/>
    <w:rsid w:val="00EE226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link w:val="a9"/>
    <w:uiPriority w:val="1"/>
    <w:locked/>
    <w:rsid w:val="00EE2262"/>
    <w:rPr>
      <w:rFonts w:ascii="Calibri" w:eastAsia="Times New Roman" w:hAnsi="Calibri" w:cs="Times New Roman"/>
      <w:lang w:eastAsia="ar-SA"/>
    </w:rPr>
  </w:style>
  <w:style w:type="paragraph" w:styleId="ab">
    <w:name w:val="Body Text"/>
    <w:basedOn w:val="a"/>
    <w:link w:val="ac"/>
    <w:rsid w:val="00BA5E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A5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A5EDB"/>
  </w:style>
  <w:style w:type="paragraph" w:customStyle="1" w:styleId="10">
    <w:name w:val="Абзац списка1"/>
    <w:basedOn w:val="a"/>
    <w:rsid w:val="00BA5E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806E-CDC5-4D11-84A9-040AD3A9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8806</Words>
  <Characters>50195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77</cp:revision>
  <cp:lastPrinted>2021-02-10T10:49:00Z</cp:lastPrinted>
  <dcterms:created xsi:type="dcterms:W3CDTF">2017-10-04T20:24:00Z</dcterms:created>
  <dcterms:modified xsi:type="dcterms:W3CDTF">2021-12-15T18:04:00Z</dcterms:modified>
</cp:coreProperties>
</file>