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В целях создания условий для развития профессионального потенциала работников образовательных организаций, формирования позитивного имиджа педагогического труда, поддержку талантливых педагогов и распространение их педагогического опыта, в городе проходит </w:t>
      </w:r>
      <w:r w:rsidRPr="008775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75EB">
        <w:rPr>
          <w:rFonts w:ascii="Times New Roman" w:hAnsi="Times New Roman" w:cs="Times New Roman"/>
          <w:sz w:val="28"/>
          <w:szCs w:val="28"/>
        </w:rPr>
        <w:t> городской Фестиваль профессионального мастерства «Педагогический калейдоскоп».</w:t>
      </w:r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Основными задачами Фестиваля являются:</w:t>
      </w:r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-создание условий для развития профессиональных компетенций педагога по вопросам обновления содержания образования и повышения его педагогической культуры;</w:t>
      </w:r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-повышение педагогической грамотности педагогов города;</w:t>
      </w:r>
      <w:bookmarkStart w:id="0" w:name="_GoBack"/>
      <w:bookmarkEnd w:id="0"/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-создание условий для самовыражения творческой и профессиональной индивидуальности, выявление и поддержка талантливых педагогов;</w:t>
      </w:r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-вовлечение педагогических работников в национальную систему профессионального роста;</w:t>
      </w:r>
    </w:p>
    <w:p w:rsidR="008775EB" w:rsidRPr="008775EB" w:rsidRDefault="008775EB" w:rsidP="008775EB">
      <w:pPr>
        <w:jc w:val="both"/>
        <w:rPr>
          <w:rFonts w:ascii="Times New Roman" w:hAnsi="Times New Roman" w:cs="Times New Roman"/>
          <w:sz w:val="28"/>
          <w:szCs w:val="28"/>
        </w:rPr>
      </w:pPr>
      <w:r w:rsidRPr="008775EB">
        <w:rPr>
          <w:rFonts w:ascii="Times New Roman" w:hAnsi="Times New Roman" w:cs="Times New Roman"/>
          <w:sz w:val="28"/>
          <w:szCs w:val="28"/>
        </w:rPr>
        <w:t>-вовлечение в конкурсную деятельность максимального количества педагогов.</w:t>
      </w:r>
    </w:p>
    <w:p w:rsidR="009A7CC0" w:rsidRPr="008775EB" w:rsidRDefault="009A7CC0" w:rsidP="008775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CC0" w:rsidRPr="008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30"/>
    <w:rsid w:val="008775EB"/>
    <w:rsid w:val="009A7CC0"/>
    <w:rsid w:val="00E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BEC9"/>
  <w15:chartTrackingRefBased/>
  <w15:docId w15:val="{F205F3E6-A174-49FE-8178-0F049FCB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2021-12-27T09:31:00Z</dcterms:created>
  <dcterms:modified xsi:type="dcterms:W3CDTF">2021-12-27T09:31:00Z</dcterms:modified>
</cp:coreProperties>
</file>