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47" w:rsidRDefault="004C223D" w:rsidP="000A5C47">
      <w:pPr>
        <w:shd w:val="clear" w:color="auto" w:fill="FFFFFF"/>
        <w:ind w:left="1843" w:hanging="96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«</w:t>
      </w:r>
      <w:r w:rsidR="000A5C47" w:rsidRPr="000A5C47">
        <w:rPr>
          <w:spacing w:val="-12"/>
          <w:sz w:val="28"/>
          <w:szCs w:val="28"/>
        </w:rPr>
        <w:t>Духовная жизнь ребёнка полноценн</w:t>
      </w:r>
      <w:bookmarkStart w:id="0" w:name="_GoBack"/>
      <w:bookmarkEnd w:id="0"/>
      <w:r w:rsidR="000A5C47" w:rsidRPr="000A5C47">
        <w:rPr>
          <w:spacing w:val="-12"/>
          <w:sz w:val="28"/>
          <w:szCs w:val="28"/>
        </w:rPr>
        <w:t xml:space="preserve">а лишь тогда, </w:t>
      </w:r>
    </w:p>
    <w:p w:rsidR="0048235F" w:rsidRPr="000A5C47" w:rsidRDefault="004C223D" w:rsidP="000A5C47">
      <w:pPr>
        <w:shd w:val="clear" w:color="auto" w:fill="FFFFFF"/>
        <w:ind w:left="1843" w:hanging="96"/>
        <w:jc w:val="right"/>
        <w:rPr>
          <w:sz w:val="28"/>
          <w:szCs w:val="28"/>
        </w:rPr>
      </w:pPr>
      <w:r>
        <w:rPr>
          <w:spacing w:val="-14"/>
          <w:sz w:val="28"/>
          <w:szCs w:val="28"/>
        </w:rPr>
        <w:t>когда он живёт в мире игры, сказки</w:t>
      </w:r>
      <w:r w:rsidR="000A5C47" w:rsidRPr="000A5C47">
        <w:rPr>
          <w:spacing w:val="-14"/>
          <w:sz w:val="28"/>
          <w:szCs w:val="28"/>
        </w:rPr>
        <w:t>,</w:t>
      </w:r>
    </w:p>
    <w:p w:rsidR="000A5C47" w:rsidRDefault="000A5C47" w:rsidP="000A5C47">
      <w:pPr>
        <w:shd w:val="clear" w:color="auto" w:fill="FFFFFF"/>
        <w:ind w:left="1843" w:right="2" w:hanging="91"/>
        <w:jc w:val="right"/>
        <w:rPr>
          <w:spacing w:val="-10"/>
          <w:sz w:val="28"/>
          <w:szCs w:val="28"/>
        </w:rPr>
      </w:pPr>
      <w:r w:rsidRPr="000A5C47">
        <w:rPr>
          <w:spacing w:val="-10"/>
          <w:sz w:val="28"/>
          <w:szCs w:val="28"/>
        </w:rPr>
        <w:t xml:space="preserve">музыки, фантазии, творчества, </w:t>
      </w:r>
    </w:p>
    <w:p w:rsidR="0048235F" w:rsidRPr="000A5C47" w:rsidRDefault="000A5C47" w:rsidP="000A5C47">
      <w:pPr>
        <w:shd w:val="clear" w:color="auto" w:fill="FFFFFF"/>
        <w:ind w:left="1843" w:right="2" w:hanging="91"/>
        <w:jc w:val="right"/>
        <w:rPr>
          <w:sz w:val="28"/>
          <w:szCs w:val="28"/>
        </w:rPr>
      </w:pPr>
      <w:r w:rsidRPr="000A5C47">
        <w:rPr>
          <w:spacing w:val="-11"/>
          <w:sz w:val="28"/>
          <w:szCs w:val="28"/>
        </w:rPr>
        <w:t>без этого</w:t>
      </w:r>
      <w:r>
        <w:rPr>
          <w:spacing w:val="-11"/>
          <w:sz w:val="28"/>
          <w:szCs w:val="28"/>
        </w:rPr>
        <w:t xml:space="preserve"> </w:t>
      </w:r>
      <w:r w:rsidR="004C223D">
        <w:rPr>
          <w:spacing w:val="-11"/>
          <w:sz w:val="28"/>
          <w:szCs w:val="28"/>
        </w:rPr>
        <w:t>- он засушенный цветок».</w:t>
      </w:r>
    </w:p>
    <w:p w:rsidR="0048235F" w:rsidRPr="000A5C47" w:rsidRDefault="000A5C47" w:rsidP="000A5C47">
      <w:pPr>
        <w:shd w:val="clear" w:color="auto" w:fill="FFFFFF"/>
        <w:ind w:left="6120"/>
        <w:jc w:val="right"/>
        <w:rPr>
          <w:sz w:val="28"/>
          <w:szCs w:val="28"/>
        </w:rPr>
      </w:pPr>
      <w:r w:rsidRPr="000A5C47">
        <w:rPr>
          <w:spacing w:val="-22"/>
          <w:sz w:val="28"/>
          <w:szCs w:val="28"/>
        </w:rPr>
        <w:t>В.Х.</w:t>
      </w:r>
      <w:r>
        <w:rPr>
          <w:spacing w:val="-22"/>
          <w:sz w:val="28"/>
          <w:szCs w:val="28"/>
        </w:rPr>
        <w:t xml:space="preserve"> </w:t>
      </w:r>
      <w:r w:rsidRPr="000A5C47">
        <w:rPr>
          <w:spacing w:val="-22"/>
          <w:sz w:val="28"/>
          <w:szCs w:val="28"/>
        </w:rPr>
        <w:t>Сухомлинский</w:t>
      </w:r>
    </w:p>
    <w:p w:rsidR="0048235F" w:rsidRPr="000A5C47" w:rsidRDefault="000A5C47" w:rsidP="000A5C47">
      <w:pPr>
        <w:shd w:val="clear" w:color="auto" w:fill="FFFFFF"/>
        <w:ind w:firstLine="709"/>
        <w:jc w:val="both"/>
        <w:rPr>
          <w:sz w:val="28"/>
          <w:szCs w:val="28"/>
        </w:rPr>
      </w:pPr>
      <w:r w:rsidRPr="000A5C47">
        <w:rPr>
          <w:spacing w:val="-6"/>
          <w:sz w:val="28"/>
          <w:szCs w:val="28"/>
        </w:rPr>
        <w:t>Дошкольное детство</w:t>
      </w:r>
      <w:r w:rsidR="004C223D">
        <w:rPr>
          <w:spacing w:val="-6"/>
          <w:sz w:val="28"/>
          <w:szCs w:val="28"/>
        </w:rPr>
        <w:t xml:space="preserve"> </w:t>
      </w:r>
      <w:r w:rsidRPr="000A5C47">
        <w:rPr>
          <w:spacing w:val="-6"/>
          <w:sz w:val="28"/>
          <w:szCs w:val="28"/>
        </w:rPr>
        <w:t xml:space="preserve">- короткий, но важный период становления </w:t>
      </w:r>
      <w:r w:rsidRPr="000A5C47">
        <w:rPr>
          <w:spacing w:val="-5"/>
          <w:sz w:val="28"/>
          <w:szCs w:val="28"/>
        </w:rPr>
        <w:t xml:space="preserve">личности детей. Психологи утверждают, что становление </w:t>
      </w:r>
      <w:r w:rsidRPr="000A5C47">
        <w:rPr>
          <w:spacing w:val="-9"/>
          <w:sz w:val="28"/>
          <w:szCs w:val="28"/>
        </w:rPr>
        <w:t>человеческой личности происходит в процессе деятельности</w:t>
      </w:r>
      <w:r w:rsidR="004C223D">
        <w:rPr>
          <w:spacing w:val="-9"/>
          <w:sz w:val="28"/>
          <w:szCs w:val="28"/>
        </w:rPr>
        <w:t xml:space="preserve"> </w:t>
      </w:r>
      <w:r w:rsidRPr="000A5C47">
        <w:rPr>
          <w:spacing w:val="-9"/>
          <w:sz w:val="28"/>
          <w:szCs w:val="28"/>
        </w:rPr>
        <w:t xml:space="preserve">- игровой, </w:t>
      </w:r>
      <w:r w:rsidRPr="000A5C47">
        <w:rPr>
          <w:spacing w:val="-7"/>
          <w:sz w:val="28"/>
          <w:szCs w:val="28"/>
        </w:rPr>
        <w:t xml:space="preserve">трудовой, учебной. Для детей дошкольного возраста ведущей </w:t>
      </w:r>
      <w:r w:rsidRPr="000A5C47">
        <w:rPr>
          <w:spacing w:val="-6"/>
          <w:sz w:val="28"/>
          <w:szCs w:val="28"/>
        </w:rPr>
        <w:t>деятельностью является игра</w:t>
      </w:r>
      <w:r w:rsidR="004C223D">
        <w:rPr>
          <w:spacing w:val="-6"/>
          <w:sz w:val="28"/>
          <w:szCs w:val="28"/>
        </w:rPr>
        <w:t xml:space="preserve"> </w:t>
      </w:r>
      <w:r w:rsidRPr="000A5C47">
        <w:rPr>
          <w:spacing w:val="-6"/>
          <w:sz w:val="28"/>
          <w:szCs w:val="28"/>
        </w:rPr>
        <w:t xml:space="preserve">- она занимает центральное место в его </w:t>
      </w:r>
      <w:r w:rsidRPr="000A5C47">
        <w:rPr>
          <w:spacing w:val="-5"/>
          <w:sz w:val="28"/>
          <w:szCs w:val="28"/>
        </w:rPr>
        <w:t>жизни, являясь преобладающим видом его самостоятельной деятельности. Игра для них</w:t>
      </w:r>
      <w:r w:rsidR="004C223D">
        <w:rPr>
          <w:spacing w:val="-5"/>
          <w:sz w:val="28"/>
          <w:szCs w:val="28"/>
        </w:rPr>
        <w:t xml:space="preserve"> </w:t>
      </w:r>
      <w:r w:rsidRPr="000A5C47">
        <w:rPr>
          <w:spacing w:val="-5"/>
          <w:sz w:val="28"/>
          <w:szCs w:val="28"/>
        </w:rPr>
        <w:t xml:space="preserve">- учёба, труд и серьёзная форма </w:t>
      </w:r>
      <w:r w:rsidRPr="000A5C47">
        <w:rPr>
          <w:sz w:val="28"/>
          <w:szCs w:val="28"/>
        </w:rPr>
        <w:t>воспитания.</w:t>
      </w:r>
    </w:p>
    <w:p w:rsidR="0048235F" w:rsidRPr="000A5C47" w:rsidRDefault="000A5C47" w:rsidP="000A5C47">
      <w:pPr>
        <w:shd w:val="clear" w:color="auto" w:fill="FFFFFF"/>
        <w:ind w:firstLine="709"/>
        <w:jc w:val="both"/>
        <w:rPr>
          <w:sz w:val="28"/>
          <w:szCs w:val="28"/>
        </w:rPr>
      </w:pPr>
      <w:r w:rsidRPr="000A5C47">
        <w:rPr>
          <w:spacing w:val="-6"/>
          <w:sz w:val="28"/>
          <w:szCs w:val="28"/>
        </w:rPr>
        <w:t>Из всех видов игр наиболее благоприятно влияют на развитие ребёнка</w:t>
      </w:r>
      <w:r w:rsidR="004C223D">
        <w:rPr>
          <w:spacing w:val="-6"/>
          <w:sz w:val="28"/>
          <w:szCs w:val="28"/>
        </w:rPr>
        <w:t xml:space="preserve"> </w:t>
      </w:r>
      <w:r w:rsidRPr="000A5C47">
        <w:rPr>
          <w:spacing w:val="-6"/>
          <w:sz w:val="28"/>
          <w:szCs w:val="28"/>
        </w:rPr>
        <w:t xml:space="preserve">- </w:t>
      </w:r>
      <w:proofErr w:type="gramStart"/>
      <w:r w:rsidRPr="000A5C47">
        <w:rPr>
          <w:spacing w:val="-6"/>
          <w:sz w:val="28"/>
          <w:szCs w:val="28"/>
        </w:rPr>
        <w:t>сюжетно-ролевые</w:t>
      </w:r>
      <w:proofErr w:type="gramEnd"/>
      <w:r w:rsidRPr="000A5C47">
        <w:rPr>
          <w:spacing w:val="-6"/>
          <w:sz w:val="28"/>
          <w:szCs w:val="28"/>
        </w:rPr>
        <w:t>. Игра</w:t>
      </w:r>
      <w:r w:rsidR="004C223D">
        <w:rPr>
          <w:spacing w:val="-6"/>
          <w:sz w:val="28"/>
          <w:szCs w:val="28"/>
        </w:rPr>
        <w:t xml:space="preserve"> </w:t>
      </w:r>
      <w:r w:rsidRPr="000A5C47">
        <w:rPr>
          <w:spacing w:val="-6"/>
          <w:sz w:val="28"/>
          <w:szCs w:val="28"/>
        </w:rPr>
        <w:t xml:space="preserve">- воспроизведение детьми при </w:t>
      </w:r>
      <w:r w:rsidRPr="000A5C47">
        <w:rPr>
          <w:spacing w:val="-7"/>
          <w:sz w:val="28"/>
          <w:szCs w:val="28"/>
        </w:rPr>
        <w:t xml:space="preserve">помощи взятых на себя ролей и использование различных предметов </w:t>
      </w:r>
      <w:r w:rsidRPr="000A5C47">
        <w:rPr>
          <w:spacing w:val="-6"/>
          <w:sz w:val="28"/>
          <w:szCs w:val="28"/>
        </w:rPr>
        <w:t>деятельности взрослых людей и их взаимоотношений.</w:t>
      </w:r>
    </w:p>
    <w:p w:rsidR="0048235F" w:rsidRPr="000A5C47" w:rsidRDefault="000A5C47" w:rsidP="000A5C47">
      <w:pPr>
        <w:shd w:val="clear" w:color="auto" w:fill="FFFFFF"/>
        <w:ind w:firstLine="709"/>
        <w:jc w:val="both"/>
        <w:rPr>
          <w:sz w:val="28"/>
          <w:szCs w:val="28"/>
        </w:rPr>
      </w:pPr>
      <w:r w:rsidRPr="000A5C47">
        <w:rPr>
          <w:spacing w:val="-6"/>
          <w:sz w:val="28"/>
          <w:szCs w:val="28"/>
        </w:rPr>
        <w:t xml:space="preserve">Удовлетворяя желание быть похожими на взрослых, дети в играх </w:t>
      </w:r>
      <w:r w:rsidRPr="000A5C47">
        <w:rPr>
          <w:spacing w:val="-7"/>
          <w:sz w:val="28"/>
          <w:szCs w:val="28"/>
        </w:rPr>
        <w:t xml:space="preserve">реализуют своё стремление к активности, самостоятельности, </w:t>
      </w:r>
      <w:r w:rsidRPr="000A5C47">
        <w:rPr>
          <w:spacing w:val="-6"/>
          <w:sz w:val="28"/>
          <w:szCs w:val="28"/>
        </w:rPr>
        <w:t xml:space="preserve">проявляют инициативу, творчество. Игры наполняют детей радостными переживаниями, эмоционально обогащают их, создают настроение. Пережитые в игре чувства и отношения к другим, взятые на себя обязанности и умение их выполнять, подчинять своему </w:t>
      </w:r>
      <w:r w:rsidRPr="000A5C47">
        <w:rPr>
          <w:spacing w:val="-8"/>
          <w:sz w:val="28"/>
          <w:szCs w:val="28"/>
        </w:rPr>
        <w:t xml:space="preserve">желанию, правилам, - все это становиться достоянием личности детей. </w:t>
      </w:r>
      <w:r w:rsidRPr="000A5C47">
        <w:rPr>
          <w:spacing w:val="-7"/>
          <w:sz w:val="28"/>
          <w:szCs w:val="28"/>
        </w:rPr>
        <w:t xml:space="preserve">Поэтому сюжетно-ролевые игры имеют огромное воспитательное </w:t>
      </w:r>
      <w:r w:rsidRPr="000A5C47">
        <w:rPr>
          <w:sz w:val="28"/>
          <w:szCs w:val="28"/>
        </w:rPr>
        <w:t>значение.</w:t>
      </w:r>
    </w:p>
    <w:p w:rsidR="0048235F" w:rsidRPr="000A5C47" w:rsidRDefault="000A5C47" w:rsidP="000A5C47">
      <w:pPr>
        <w:shd w:val="clear" w:color="auto" w:fill="FFFFFF"/>
        <w:ind w:firstLine="709"/>
        <w:jc w:val="both"/>
        <w:rPr>
          <w:sz w:val="28"/>
          <w:szCs w:val="28"/>
        </w:rPr>
      </w:pPr>
      <w:r w:rsidRPr="000A5C47">
        <w:rPr>
          <w:spacing w:val="-7"/>
          <w:sz w:val="28"/>
          <w:szCs w:val="28"/>
        </w:rPr>
        <w:t>Современные психолого-педагогические исследования Н.Я.</w:t>
      </w:r>
      <w:r>
        <w:rPr>
          <w:spacing w:val="-7"/>
          <w:sz w:val="28"/>
          <w:szCs w:val="28"/>
        </w:rPr>
        <w:t xml:space="preserve"> </w:t>
      </w:r>
      <w:r w:rsidRPr="000A5C47">
        <w:rPr>
          <w:spacing w:val="-7"/>
          <w:sz w:val="28"/>
          <w:szCs w:val="28"/>
        </w:rPr>
        <w:t>Михайленко, Н.А.</w:t>
      </w:r>
      <w:r>
        <w:rPr>
          <w:spacing w:val="-7"/>
          <w:sz w:val="28"/>
          <w:szCs w:val="28"/>
        </w:rPr>
        <w:t xml:space="preserve"> </w:t>
      </w:r>
      <w:r w:rsidRPr="000A5C47">
        <w:rPr>
          <w:spacing w:val="-7"/>
          <w:sz w:val="28"/>
          <w:szCs w:val="28"/>
        </w:rPr>
        <w:t xml:space="preserve">Коротковой, Н.М.Крыловой показали </w:t>
      </w:r>
      <w:r w:rsidRPr="000A5C47">
        <w:rPr>
          <w:spacing w:val="-5"/>
          <w:sz w:val="28"/>
          <w:szCs w:val="28"/>
        </w:rPr>
        <w:t xml:space="preserve">значимость сюжетной игры в жизни детей, игра не возникает </w:t>
      </w:r>
      <w:r w:rsidRPr="000A5C47">
        <w:rPr>
          <w:spacing w:val="-7"/>
          <w:sz w:val="28"/>
          <w:szCs w:val="28"/>
        </w:rPr>
        <w:t>спонтанно, сама собой, а передаётся другими людь</w:t>
      </w:r>
      <w:r>
        <w:rPr>
          <w:spacing w:val="-7"/>
          <w:sz w:val="28"/>
          <w:szCs w:val="28"/>
        </w:rPr>
        <w:t>ми, которые уже</w:t>
      </w:r>
      <w:r w:rsidRPr="000A5C47">
        <w:rPr>
          <w:spacing w:val="-9"/>
          <w:sz w:val="28"/>
          <w:szCs w:val="28"/>
        </w:rPr>
        <w:t xml:space="preserve"> умеют играть. Дети, развертывая какой-нибудь сюжет, втягиваются в </w:t>
      </w:r>
      <w:r w:rsidRPr="000A5C47">
        <w:rPr>
          <w:spacing w:val="-5"/>
          <w:sz w:val="28"/>
          <w:szCs w:val="28"/>
        </w:rPr>
        <w:t xml:space="preserve">мир игры. Поэтому можно выделить </w:t>
      </w:r>
      <w:r>
        <w:rPr>
          <w:spacing w:val="-5"/>
          <w:sz w:val="28"/>
          <w:szCs w:val="28"/>
        </w:rPr>
        <w:t>3</w:t>
      </w:r>
      <w:r w:rsidRPr="000A5C47">
        <w:rPr>
          <w:spacing w:val="-5"/>
          <w:sz w:val="28"/>
          <w:szCs w:val="28"/>
        </w:rPr>
        <w:t xml:space="preserve"> </w:t>
      </w:r>
      <w:proofErr w:type="gramStart"/>
      <w:r w:rsidRPr="000A5C47">
        <w:rPr>
          <w:spacing w:val="-5"/>
          <w:sz w:val="28"/>
          <w:szCs w:val="28"/>
        </w:rPr>
        <w:t>главных</w:t>
      </w:r>
      <w:proofErr w:type="gramEnd"/>
      <w:r w:rsidRPr="000A5C47">
        <w:rPr>
          <w:spacing w:val="-5"/>
          <w:sz w:val="28"/>
          <w:szCs w:val="28"/>
        </w:rPr>
        <w:t xml:space="preserve"> принципа </w:t>
      </w:r>
      <w:r w:rsidRPr="000A5C47">
        <w:rPr>
          <w:sz w:val="28"/>
          <w:szCs w:val="28"/>
        </w:rPr>
        <w:t>организации сюжетно-ролевой игры:</w:t>
      </w:r>
    </w:p>
    <w:p w:rsidR="0048235F" w:rsidRPr="000A5C47" w:rsidRDefault="004C223D" w:rsidP="000A5C47">
      <w:pPr>
        <w:shd w:val="clear" w:color="auto" w:fill="FFFFFF"/>
        <w:tabs>
          <w:tab w:val="left" w:pos="105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 </w:t>
      </w:r>
      <w:r w:rsidR="000A5C47" w:rsidRPr="000A5C47">
        <w:rPr>
          <w:b/>
          <w:spacing w:val="-6"/>
          <w:sz w:val="28"/>
          <w:szCs w:val="28"/>
          <w:u w:val="single"/>
        </w:rPr>
        <w:t>принцип</w:t>
      </w:r>
      <w:r w:rsidR="000A5C47" w:rsidRPr="000A5C47">
        <w:rPr>
          <w:spacing w:val="-6"/>
          <w:sz w:val="28"/>
          <w:szCs w:val="28"/>
        </w:rPr>
        <w:t>: Для того</w:t>
      </w:r>
      <w:proofErr w:type="gramStart"/>
      <w:r w:rsidR="000A5C47" w:rsidRPr="000A5C47">
        <w:rPr>
          <w:spacing w:val="-6"/>
          <w:sz w:val="28"/>
          <w:szCs w:val="28"/>
        </w:rPr>
        <w:t>,</w:t>
      </w:r>
      <w:proofErr w:type="gramEnd"/>
      <w:r w:rsidR="000A5C47" w:rsidRPr="000A5C47">
        <w:rPr>
          <w:spacing w:val="-6"/>
          <w:sz w:val="28"/>
          <w:szCs w:val="28"/>
        </w:rPr>
        <w:t xml:space="preserve"> чтобы дети овладели игровыми умениями,</w:t>
      </w:r>
      <w:r w:rsidR="000A5C47" w:rsidRPr="000A5C47">
        <w:rPr>
          <w:spacing w:val="-7"/>
          <w:sz w:val="28"/>
          <w:szCs w:val="28"/>
        </w:rPr>
        <w:t xml:space="preserve"> воспитатель должен играть вместе с ними. В совместной игре с</w:t>
      </w:r>
      <w:r w:rsidR="000A5C47">
        <w:rPr>
          <w:spacing w:val="-7"/>
          <w:sz w:val="28"/>
          <w:szCs w:val="28"/>
        </w:rPr>
        <w:t xml:space="preserve"> </w:t>
      </w:r>
      <w:r w:rsidR="000A5C47" w:rsidRPr="000A5C47">
        <w:rPr>
          <w:spacing w:val="-6"/>
          <w:sz w:val="28"/>
          <w:szCs w:val="28"/>
        </w:rPr>
        <w:t>детьми, воспитател</w:t>
      </w:r>
      <w:r>
        <w:rPr>
          <w:spacing w:val="-6"/>
          <w:sz w:val="28"/>
          <w:szCs w:val="28"/>
        </w:rPr>
        <w:t>ь должен сменить её на позицию «</w:t>
      </w:r>
      <w:r w:rsidR="000A5C47" w:rsidRPr="000A5C47">
        <w:rPr>
          <w:spacing w:val="-6"/>
          <w:sz w:val="28"/>
          <w:szCs w:val="28"/>
        </w:rPr>
        <w:t>играющего</w:t>
      </w:r>
      <w:r w:rsidR="000A5C47">
        <w:rPr>
          <w:spacing w:val="-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партнёра»</w:t>
      </w:r>
      <w:r w:rsidR="000A5C47" w:rsidRPr="000A5C47">
        <w:rPr>
          <w:spacing w:val="-7"/>
          <w:sz w:val="28"/>
          <w:szCs w:val="28"/>
        </w:rPr>
        <w:t>. Естествен</w:t>
      </w:r>
      <w:r>
        <w:rPr>
          <w:spacing w:val="-7"/>
          <w:sz w:val="28"/>
          <w:szCs w:val="28"/>
        </w:rPr>
        <w:t>ное поведение воспитателя, как «</w:t>
      </w:r>
      <w:r w:rsidR="000A5C47" w:rsidRPr="000A5C47">
        <w:rPr>
          <w:spacing w:val="-7"/>
          <w:sz w:val="28"/>
          <w:szCs w:val="28"/>
        </w:rPr>
        <w:t>играющего</w:t>
      </w:r>
      <w:r w:rsidR="000A5C47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партнёра»</w:t>
      </w:r>
      <w:r w:rsidR="000A5C47" w:rsidRPr="000A5C47">
        <w:rPr>
          <w:spacing w:val="-7"/>
          <w:sz w:val="28"/>
          <w:szCs w:val="28"/>
        </w:rPr>
        <w:t xml:space="preserve"> - гарантия возникновения у детей побуждения к сюжетной</w:t>
      </w:r>
      <w:r w:rsidR="000A5C47">
        <w:rPr>
          <w:spacing w:val="-7"/>
          <w:sz w:val="28"/>
          <w:szCs w:val="28"/>
        </w:rPr>
        <w:t xml:space="preserve"> </w:t>
      </w:r>
      <w:r w:rsidR="000A5C47" w:rsidRPr="000A5C47">
        <w:rPr>
          <w:sz w:val="28"/>
          <w:szCs w:val="28"/>
        </w:rPr>
        <w:t>игре.</w:t>
      </w:r>
    </w:p>
    <w:p w:rsidR="0048235F" w:rsidRPr="000A5C47" w:rsidRDefault="004C223D" w:rsidP="000A5C47">
      <w:pPr>
        <w:shd w:val="clear" w:color="auto" w:fill="FFFFFF"/>
        <w:tabs>
          <w:tab w:val="left" w:pos="1157"/>
        </w:tabs>
        <w:ind w:firstLine="709"/>
        <w:jc w:val="both"/>
        <w:rPr>
          <w:sz w:val="28"/>
          <w:szCs w:val="28"/>
        </w:rPr>
      </w:pPr>
      <w:r>
        <w:rPr>
          <w:b/>
          <w:spacing w:val="-8"/>
          <w:sz w:val="28"/>
          <w:szCs w:val="28"/>
          <w:u w:val="single"/>
        </w:rPr>
        <w:t xml:space="preserve">2 </w:t>
      </w:r>
      <w:r w:rsidR="000A5C47" w:rsidRPr="000A5C47">
        <w:rPr>
          <w:b/>
          <w:spacing w:val="-8"/>
          <w:sz w:val="28"/>
          <w:szCs w:val="28"/>
          <w:u w:val="single"/>
        </w:rPr>
        <w:t>принцип</w:t>
      </w:r>
      <w:r w:rsidR="000A5C47" w:rsidRPr="000A5C47">
        <w:rPr>
          <w:spacing w:val="-8"/>
          <w:sz w:val="28"/>
          <w:szCs w:val="28"/>
        </w:rPr>
        <w:t>: Воспитатель должен играть с детьми на протяжении</w:t>
      </w:r>
      <w:r w:rsidR="000A5C47">
        <w:rPr>
          <w:spacing w:val="-8"/>
          <w:sz w:val="28"/>
          <w:szCs w:val="28"/>
        </w:rPr>
        <w:t xml:space="preserve"> </w:t>
      </w:r>
      <w:r w:rsidR="000A5C47" w:rsidRPr="000A5C47">
        <w:rPr>
          <w:spacing w:val="-9"/>
          <w:sz w:val="28"/>
          <w:szCs w:val="28"/>
        </w:rPr>
        <w:t>всего дошкольного детства, но на каждом этапе следует развертывать</w:t>
      </w:r>
      <w:r w:rsidR="000A5C47">
        <w:rPr>
          <w:sz w:val="28"/>
          <w:szCs w:val="28"/>
        </w:rPr>
        <w:t xml:space="preserve"> </w:t>
      </w:r>
      <w:r w:rsidR="000A5C47" w:rsidRPr="000A5C47">
        <w:rPr>
          <w:spacing w:val="-7"/>
          <w:sz w:val="28"/>
          <w:szCs w:val="28"/>
        </w:rPr>
        <w:t>игру т</w:t>
      </w:r>
      <w:r>
        <w:rPr>
          <w:spacing w:val="-7"/>
          <w:sz w:val="28"/>
          <w:szCs w:val="28"/>
        </w:rPr>
        <w:t>аким образом, чтобы дети сразу «открывали»</w:t>
      </w:r>
      <w:r w:rsidR="000A5C47" w:rsidRPr="000A5C47">
        <w:rPr>
          <w:spacing w:val="-7"/>
          <w:sz w:val="28"/>
          <w:szCs w:val="28"/>
        </w:rPr>
        <w:t xml:space="preserve"> и усваивали </w:t>
      </w:r>
      <w:r w:rsidR="000A5C47" w:rsidRPr="000A5C47">
        <w:rPr>
          <w:spacing w:val="-10"/>
          <w:sz w:val="28"/>
          <w:szCs w:val="28"/>
        </w:rPr>
        <w:t>новый, более сюжетный способ её построения. Ребенок 1,</w:t>
      </w:r>
      <w:r>
        <w:rPr>
          <w:spacing w:val="-10"/>
          <w:sz w:val="28"/>
          <w:szCs w:val="28"/>
        </w:rPr>
        <w:t xml:space="preserve">5 </w:t>
      </w:r>
      <w:r w:rsidR="000A5C47" w:rsidRPr="000A5C47">
        <w:rPr>
          <w:spacing w:val="-10"/>
          <w:sz w:val="28"/>
          <w:szCs w:val="28"/>
        </w:rPr>
        <w:t>-</w:t>
      </w:r>
      <w:r>
        <w:rPr>
          <w:spacing w:val="-10"/>
          <w:sz w:val="28"/>
          <w:szCs w:val="28"/>
        </w:rPr>
        <w:t xml:space="preserve"> </w:t>
      </w:r>
      <w:r w:rsidR="000A5C47" w:rsidRPr="000A5C47">
        <w:rPr>
          <w:spacing w:val="-10"/>
          <w:sz w:val="28"/>
          <w:szCs w:val="28"/>
        </w:rPr>
        <w:t xml:space="preserve">3 лет может </w:t>
      </w:r>
      <w:r>
        <w:rPr>
          <w:spacing w:val="-8"/>
          <w:sz w:val="28"/>
          <w:szCs w:val="28"/>
        </w:rPr>
        <w:t>«открыть»</w:t>
      </w:r>
      <w:r w:rsidR="000A5C47" w:rsidRPr="000A5C47">
        <w:rPr>
          <w:spacing w:val="-8"/>
          <w:sz w:val="28"/>
          <w:szCs w:val="28"/>
        </w:rPr>
        <w:t xml:space="preserve"> условное игровое действие с предметом-заменителем, если </w:t>
      </w:r>
      <w:r w:rsidR="000A5C47" w:rsidRPr="000A5C47">
        <w:rPr>
          <w:spacing w:val="-7"/>
          <w:sz w:val="28"/>
          <w:szCs w:val="28"/>
        </w:rPr>
        <w:t xml:space="preserve">в совместной игре он видит такое действие партнера-взрослого и в </w:t>
      </w:r>
      <w:r w:rsidR="000A5C47" w:rsidRPr="000A5C47">
        <w:rPr>
          <w:spacing w:val="-8"/>
          <w:sz w:val="28"/>
          <w:szCs w:val="28"/>
        </w:rPr>
        <w:t xml:space="preserve">естественном процессе игры сам сталкивается с необходимостью </w:t>
      </w:r>
      <w:r w:rsidR="000A5C47" w:rsidRPr="000A5C47">
        <w:rPr>
          <w:sz w:val="28"/>
          <w:szCs w:val="28"/>
        </w:rPr>
        <w:t>осуществить подобное действие.</w:t>
      </w:r>
    </w:p>
    <w:p w:rsidR="0048235F" w:rsidRPr="000A5C47" w:rsidRDefault="004C223D" w:rsidP="000A5C4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pacing w:val="-6"/>
          <w:sz w:val="28"/>
          <w:szCs w:val="28"/>
          <w:u w:val="single"/>
        </w:rPr>
        <w:t>3</w:t>
      </w:r>
      <w:r w:rsidR="000A5C47" w:rsidRPr="000A5C47">
        <w:rPr>
          <w:b/>
          <w:spacing w:val="-6"/>
          <w:sz w:val="28"/>
          <w:szCs w:val="28"/>
          <w:u w:val="single"/>
        </w:rPr>
        <w:t xml:space="preserve"> принцип</w:t>
      </w:r>
      <w:r w:rsidR="000A5C47" w:rsidRPr="000A5C47">
        <w:rPr>
          <w:spacing w:val="-6"/>
          <w:sz w:val="28"/>
          <w:szCs w:val="28"/>
        </w:rPr>
        <w:t xml:space="preserve">: Начиная с раннего возраста и далее на каждом этапе дошкольного детства необходимо при формировании игровых умений, одновременно ориентировать </w:t>
      </w:r>
      <w:proofErr w:type="gramStart"/>
      <w:r w:rsidR="000A5C47" w:rsidRPr="000A5C47">
        <w:rPr>
          <w:spacing w:val="-6"/>
          <w:sz w:val="28"/>
          <w:szCs w:val="28"/>
        </w:rPr>
        <w:t>ребенка</w:t>
      </w:r>
      <w:proofErr w:type="gramEnd"/>
      <w:r w:rsidR="000A5C47" w:rsidRPr="000A5C47">
        <w:rPr>
          <w:spacing w:val="-6"/>
          <w:sz w:val="28"/>
          <w:szCs w:val="28"/>
        </w:rPr>
        <w:t xml:space="preserve"> как на осуществления </w:t>
      </w:r>
      <w:r>
        <w:rPr>
          <w:spacing w:val="-7"/>
          <w:sz w:val="28"/>
          <w:szCs w:val="28"/>
        </w:rPr>
        <w:t xml:space="preserve">«игрового </w:t>
      </w:r>
      <w:r>
        <w:rPr>
          <w:spacing w:val="-7"/>
          <w:sz w:val="28"/>
          <w:szCs w:val="28"/>
        </w:rPr>
        <w:lastRenderedPageBreak/>
        <w:t>действия»</w:t>
      </w:r>
      <w:r w:rsidR="000A5C47" w:rsidRPr="000A5C47">
        <w:rPr>
          <w:spacing w:val="-7"/>
          <w:sz w:val="28"/>
          <w:szCs w:val="28"/>
        </w:rPr>
        <w:t xml:space="preserve">, так и на пояснение его смысла партнерам: взрослому или сверстникам. Чтобы успешно играть с кем-то, ребенку не обходимо хорошо </w:t>
      </w:r>
      <w:proofErr w:type="gramStart"/>
      <w:r w:rsidR="000A5C47" w:rsidRPr="000A5C47">
        <w:rPr>
          <w:spacing w:val="-7"/>
          <w:sz w:val="28"/>
          <w:szCs w:val="28"/>
        </w:rPr>
        <w:t>понимать</w:t>
      </w:r>
      <w:proofErr w:type="gramEnd"/>
      <w:r w:rsidR="000A5C47" w:rsidRPr="000A5C47">
        <w:rPr>
          <w:spacing w:val="-7"/>
          <w:sz w:val="28"/>
          <w:szCs w:val="28"/>
        </w:rPr>
        <w:t xml:space="preserve"> смысл действий партнёра и самому </w:t>
      </w:r>
      <w:r w:rsidR="000A5C47" w:rsidRPr="000A5C47">
        <w:rPr>
          <w:spacing w:val="-6"/>
          <w:sz w:val="28"/>
          <w:szCs w:val="28"/>
        </w:rPr>
        <w:t xml:space="preserve">быть им понятым. Взрослый, играя с ребенком, должен пояснить </w:t>
      </w:r>
      <w:r>
        <w:rPr>
          <w:spacing w:val="-9"/>
          <w:sz w:val="28"/>
          <w:szCs w:val="28"/>
        </w:rPr>
        <w:t>игровые действия сам: «</w:t>
      </w:r>
      <w:r w:rsidR="000A5C47" w:rsidRPr="000A5C47">
        <w:rPr>
          <w:spacing w:val="-9"/>
          <w:sz w:val="28"/>
          <w:szCs w:val="28"/>
        </w:rPr>
        <w:t>Я буду</w:t>
      </w:r>
      <w:r>
        <w:rPr>
          <w:spacing w:val="-9"/>
          <w:sz w:val="28"/>
          <w:szCs w:val="28"/>
        </w:rPr>
        <w:t xml:space="preserve"> купать куклу. Это у меня мыло».</w:t>
      </w:r>
    </w:p>
    <w:p w:rsidR="0048235F" w:rsidRPr="000A5C47" w:rsidRDefault="000A5C47" w:rsidP="000A5C47">
      <w:pPr>
        <w:shd w:val="clear" w:color="auto" w:fill="FFFFFF"/>
        <w:ind w:firstLine="709"/>
        <w:jc w:val="both"/>
        <w:rPr>
          <w:sz w:val="28"/>
          <w:szCs w:val="28"/>
        </w:rPr>
      </w:pPr>
      <w:r w:rsidRPr="000A5C47">
        <w:rPr>
          <w:spacing w:val="-6"/>
          <w:sz w:val="28"/>
          <w:szCs w:val="28"/>
        </w:rPr>
        <w:t xml:space="preserve">На каждом возрастном этапе педагогического процесса организации игры включает моменты формирования игровых умений </w:t>
      </w:r>
      <w:r w:rsidRPr="000A5C47">
        <w:rPr>
          <w:spacing w:val="-7"/>
          <w:sz w:val="28"/>
          <w:szCs w:val="28"/>
        </w:rPr>
        <w:t xml:space="preserve">в совместной игре воспитателя с детьми и создания условий для </w:t>
      </w:r>
      <w:r w:rsidRPr="000A5C47">
        <w:rPr>
          <w:sz w:val="28"/>
          <w:szCs w:val="28"/>
        </w:rPr>
        <w:t>самостоятельной детской игры.</w:t>
      </w:r>
    </w:p>
    <w:p w:rsidR="0048235F" w:rsidRPr="000A5C47" w:rsidRDefault="000A5C47" w:rsidP="000A5C47">
      <w:pPr>
        <w:shd w:val="clear" w:color="auto" w:fill="FFFFFF"/>
        <w:ind w:firstLine="709"/>
        <w:jc w:val="both"/>
        <w:rPr>
          <w:sz w:val="28"/>
          <w:szCs w:val="28"/>
        </w:rPr>
      </w:pPr>
      <w:r w:rsidRPr="000A5C47">
        <w:rPr>
          <w:spacing w:val="-6"/>
          <w:sz w:val="28"/>
          <w:szCs w:val="28"/>
        </w:rPr>
        <w:t xml:space="preserve">Наблюдая за игрой детей в младшей группе, я отметила, что часто </w:t>
      </w:r>
      <w:r w:rsidRPr="000A5C47">
        <w:rPr>
          <w:spacing w:val="-7"/>
          <w:sz w:val="28"/>
          <w:szCs w:val="28"/>
        </w:rPr>
        <w:t xml:space="preserve">дети повторяют одни и те же действия (везут машинку, ходят с </w:t>
      </w:r>
      <w:r w:rsidRPr="000A5C47">
        <w:rPr>
          <w:spacing w:val="-6"/>
          <w:sz w:val="28"/>
          <w:szCs w:val="28"/>
        </w:rPr>
        <w:t>куклой). Для развития сюжета я обыгрывала действия с куклой, показ</w:t>
      </w:r>
      <w:r w:rsidR="004C223D">
        <w:rPr>
          <w:spacing w:val="-6"/>
          <w:sz w:val="28"/>
          <w:szCs w:val="28"/>
        </w:rPr>
        <w:t>ывала по методике Н.М.Крыловой «театр воспитания»</w:t>
      </w:r>
      <w:r w:rsidRPr="000A5C47">
        <w:rPr>
          <w:spacing w:val="-6"/>
          <w:sz w:val="28"/>
          <w:szCs w:val="28"/>
        </w:rPr>
        <w:t>. («Я возьму 2 красных бруска, сделаю ножки, поставлю желтый кирпичик</w:t>
      </w:r>
      <w:r w:rsidR="004C223D">
        <w:rPr>
          <w:spacing w:val="-6"/>
          <w:sz w:val="28"/>
          <w:szCs w:val="28"/>
        </w:rPr>
        <w:t xml:space="preserve"> </w:t>
      </w:r>
      <w:r w:rsidRPr="000A5C47">
        <w:rPr>
          <w:spacing w:val="-6"/>
          <w:sz w:val="28"/>
          <w:szCs w:val="28"/>
        </w:rPr>
        <w:t>-</w:t>
      </w:r>
      <w:r w:rsidR="004C223D">
        <w:rPr>
          <w:spacing w:val="-6"/>
          <w:sz w:val="28"/>
          <w:szCs w:val="28"/>
        </w:rPr>
        <w:t xml:space="preserve"> </w:t>
      </w:r>
      <w:r w:rsidRPr="000A5C47">
        <w:rPr>
          <w:spacing w:val="-7"/>
          <w:sz w:val="28"/>
          <w:szCs w:val="28"/>
        </w:rPr>
        <w:t xml:space="preserve">будет сетка, сделаю спинки у кровати»). Построив кровать, дети </w:t>
      </w:r>
      <w:r w:rsidRPr="000A5C47">
        <w:rPr>
          <w:spacing w:val="-6"/>
          <w:sz w:val="28"/>
          <w:szCs w:val="28"/>
        </w:rPr>
        <w:t xml:space="preserve">заинтересовывались процессом, подходили ко мне. Я предлагала </w:t>
      </w:r>
      <w:r w:rsidR="004C223D">
        <w:rPr>
          <w:spacing w:val="-8"/>
          <w:sz w:val="28"/>
          <w:szCs w:val="28"/>
        </w:rPr>
        <w:t>играть вместе: «</w:t>
      </w:r>
      <w:r w:rsidRPr="000A5C47">
        <w:rPr>
          <w:spacing w:val="-8"/>
          <w:sz w:val="28"/>
          <w:szCs w:val="28"/>
        </w:rPr>
        <w:t xml:space="preserve">Маша, принеси 1 один матрац, 1 простынку, </w:t>
      </w:r>
      <w:r w:rsidR="004C223D">
        <w:rPr>
          <w:spacing w:val="-8"/>
          <w:sz w:val="28"/>
          <w:szCs w:val="28"/>
        </w:rPr>
        <w:t>а ты, Алеша-1 одеяло, 1 подушку»</w:t>
      </w:r>
      <w:r w:rsidRPr="000A5C47">
        <w:rPr>
          <w:spacing w:val="-8"/>
          <w:sz w:val="28"/>
          <w:szCs w:val="28"/>
        </w:rPr>
        <w:t xml:space="preserve">. Игра происходит уже с двумя детьми. В </w:t>
      </w:r>
      <w:r w:rsidRPr="000A5C47">
        <w:rPr>
          <w:spacing w:val="-7"/>
          <w:sz w:val="28"/>
          <w:szCs w:val="28"/>
        </w:rPr>
        <w:t xml:space="preserve">следующий раз привлекаю к игре других детей, кто еще не строил </w:t>
      </w:r>
      <w:r w:rsidRPr="000A5C47">
        <w:rPr>
          <w:spacing w:val="-8"/>
          <w:sz w:val="28"/>
          <w:szCs w:val="28"/>
        </w:rPr>
        <w:t xml:space="preserve">кровать. Постепенно обучаю постройке всех детей, </w:t>
      </w:r>
      <w:r w:rsidR="004C223D" w:rsidRPr="000A5C47">
        <w:rPr>
          <w:spacing w:val="-8"/>
          <w:sz w:val="28"/>
          <w:szCs w:val="28"/>
        </w:rPr>
        <w:t>стараюсь,</w:t>
      </w:r>
      <w:r w:rsidRPr="000A5C47">
        <w:rPr>
          <w:spacing w:val="-8"/>
          <w:sz w:val="28"/>
          <w:szCs w:val="28"/>
        </w:rPr>
        <w:t xml:space="preserve"> чтоб </w:t>
      </w:r>
      <w:r w:rsidRPr="000A5C47">
        <w:rPr>
          <w:spacing w:val="-5"/>
          <w:sz w:val="28"/>
          <w:szCs w:val="28"/>
        </w:rPr>
        <w:t xml:space="preserve">игровые действия дети называли словесными обозначениями. При </w:t>
      </w:r>
      <w:r w:rsidRPr="000A5C47">
        <w:rPr>
          <w:spacing w:val="-7"/>
          <w:sz w:val="28"/>
          <w:szCs w:val="28"/>
        </w:rPr>
        <w:t>обучении играм с куклами,</w:t>
      </w:r>
      <w:r w:rsidR="004C223D">
        <w:rPr>
          <w:spacing w:val="-7"/>
          <w:sz w:val="28"/>
          <w:szCs w:val="28"/>
        </w:rPr>
        <w:t xml:space="preserve"> использую потешки «</w:t>
      </w:r>
      <w:r>
        <w:rPr>
          <w:spacing w:val="-7"/>
          <w:sz w:val="28"/>
          <w:szCs w:val="28"/>
        </w:rPr>
        <w:t xml:space="preserve">Водичка-, </w:t>
      </w:r>
      <w:r w:rsidR="004C223D">
        <w:rPr>
          <w:spacing w:val="-7"/>
          <w:sz w:val="28"/>
          <w:szCs w:val="28"/>
        </w:rPr>
        <w:t>водичка», «Спи глазок»</w:t>
      </w:r>
      <w:r w:rsidRPr="000A5C47">
        <w:rPr>
          <w:spacing w:val="-7"/>
          <w:sz w:val="28"/>
          <w:szCs w:val="28"/>
        </w:rPr>
        <w:t>,</w:t>
      </w:r>
      <w:r w:rsidR="004C223D">
        <w:rPr>
          <w:spacing w:val="-7"/>
          <w:sz w:val="28"/>
          <w:szCs w:val="28"/>
        </w:rPr>
        <w:t xml:space="preserve"> «Баю-баю»</w:t>
      </w:r>
      <w:r w:rsidRPr="000A5C47">
        <w:rPr>
          <w:spacing w:val="-7"/>
          <w:sz w:val="28"/>
          <w:szCs w:val="28"/>
        </w:rPr>
        <w:t xml:space="preserve">. Обучая детей сюжетно-ролевой игре, я включаю связанные друг с другом смысловые ситуации: из </w:t>
      </w:r>
      <w:r w:rsidR="004C223D">
        <w:rPr>
          <w:spacing w:val="-8"/>
          <w:sz w:val="28"/>
          <w:szCs w:val="28"/>
        </w:rPr>
        <w:t>кубиков «строят печку», «варю кашу», затем «кормлю дочку», «купаю»</w:t>
      </w:r>
      <w:r w:rsidRPr="000A5C47">
        <w:rPr>
          <w:spacing w:val="-8"/>
          <w:sz w:val="28"/>
          <w:szCs w:val="28"/>
        </w:rPr>
        <w:t xml:space="preserve">, </w:t>
      </w:r>
      <w:r w:rsidR="004C223D">
        <w:rPr>
          <w:spacing w:val="-7"/>
          <w:sz w:val="28"/>
          <w:szCs w:val="28"/>
        </w:rPr>
        <w:t>«укладываю спать»</w:t>
      </w:r>
      <w:r w:rsidRPr="000A5C47">
        <w:rPr>
          <w:spacing w:val="-7"/>
          <w:sz w:val="28"/>
          <w:szCs w:val="28"/>
        </w:rPr>
        <w:t xml:space="preserve">. </w:t>
      </w:r>
      <w:proofErr w:type="gramStart"/>
      <w:r w:rsidRPr="000A5C47">
        <w:rPr>
          <w:spacing w:val="-7"/>
          <w:sz w:val="28"/>
          <w:szCs w:val="28"/>
        </w:rPr>
        <w:t xml:space="preserve">При этом все дети наблюдают за моими </w:t>
      </w:r>
      <w:r w:rsidRPr="000A5C47">
        <w:rPr>
          <w:spacing w:val="-6"/>
          <w:sz w:val="28"/>
          <w:szCs w:val="28"/>
        </w:rPr>
        <w:t xml:space="preserve">действиями, которые я стимулирую словесными обозначениями </w:t>
      </w:r>
      <w:r w:rsidR="004C223D">
        <w:rPr>
          <w:spacing w:val="-7"/>
          <w:sz w:val="28"/>
          <w:szCs w:val="28"/>
        </w:rPr>
        <w:t>(«</w:t>
      </w:r>
      <w:r w:rsidRPr="000A5C47">
        <w:rPr>
          <w:spacing w:val="-7"/>
          <w:sz w:val="28"/>
          <w:szCs w:val="28"/>
        </w:rPr>
        <w:t>Данил, принеси, пожалуйста, кубик и кирпичик.</w:t>
      </w:r>
      <w:proofErr w:type="gramEnd"/>
      <w:r w:rsidRPr="000A5C47">
        <w:rPr>
          <w:spacing w:val="-7"/>
          <w:sz w:val="28"/>
          <w:szCs w:val="28"/>
        </w:rPr>
        <w:t xml:space="preserve"> Я построю стул для куклы. Олеся, Давай вместе построим стол. </w:t>
      </w:r>
      <w:proofErr w:type="gramStart"/>
      <w:r w:rsidRPr="000A5C47">
        <w:rPr>
          <w:spacing w:val="-7"/>
          <w:sz w:val="28"/>
          <w:szCs w:val="28"/>
        </w:rPr>
        <w:t>Принеси бруски дл</w:t>
      </w:r>
      <w:r w:rsidR="004C223D">
        <w:rPr>
          <w:spacing w:val="-7"/>
          <w:sz w:val="28"/>
          <w:szCs w:val="28"/>
        </w:rPr>
        <w:t>я ножек и столешницу (пластину)»</w:t>
      </w:r>
      <w:r w:rsidRPr="000A5C47">
        <w:rPr>
          <w:spacing w:val="-7"/>
          <w:sz w:val="28"/>
          <w:szCs w:val="28"/>
        </w:rPr>
        <w:t>) Так происходит эволюция игровой деятельности ребенка.</w:t>
      </w:r>
      <w:proofErr w:type="gramEnd"/>
      <w:r w:rsidRPr="000A5C47">
        <w:rPr>
          <w:spacing w:val="-7"/>
          <w:sz w:val="28"/>
          <w:szCs w:val="28"/>
        </w:rPr>
        <w:t xml:space="preserve"> Постепенно перехожу от игры с 1-2 ребенком к игре, позволяющей включать в себя большое количество детей. После игры приучаем убирать игрушки на место, используя игровые </w:t>
      </w:r>
      <w:r>
        <w:rPr>
          <w:spacing w:val="-6"/>
          <w:sz w:val="28"/>
          <w:szCs w:val="28"/>
        </w:rPr>
        <w:t>приемы</w:t>
      </w:r>
      <w:r w:rsidRPr="000A5C47">
        <w:rPr>
          <w:spacing w:val="-6"/>
          <w:sz w:val="28"/>
          <w:szCs w:val="28"/>
        </w:rPr>
        <w:t>:</w:t>
      </w:r>
      <w:r>
        <w:rPr>
          <w:spacing w:val="-6"/>
          <w:sz w:val="28"/>
          <w:szCs w:val="28"/>
        </w:rPr>
        <w:t xml:space="preserve"> </w:t>
      </w:r>
      <w:r w:rsidR="004C223D">
        <w:rPr>
          <w:spacing w:val="-6"/>
          <w:sz w:val="28"/>
          <w:szCs w:val="28"/>
        </w:rPr>
        <w:t>«</w:t>
      </w:r>
      <w:r w:rsidRPr="000A5C47">
        <w:rPr>
          <w:spacing w:val="-6"/>
          <w:sz w:val="28"/>
          <w:szCs w:val="28"/>
        </w:rPr>
        <w:t xml:space="preserve">Мишка сидит и наблюдает, как ребята убирают, какие они </w:t>
      </w:r>
      <w:r w:rsidR="004C223D">
        <w:rPr>
          <w:spacing w:val="-8"/>
          <w:sz w:val="28"/>
          <w:szCs w:val="28"/>
        </w:rPr>
        <w:t>большие и трудолюбивые». «</w:t>
      </w:r>
      <w:r w:rsidRPr="000A5C47">
        <w:rPr>
          <w:spacing w:val="-8"/>
          <w:sz w:val="28"/>
          <w:szCs w:val="28"/>
        </w:rPr>
        <w:t>Собачка увидит, что все убрали на</w:t>
      </w:r>
      <w:r>
        <w:rPr>
          <w:sz w:val="28"/>
          <w:szCs w:val="28"/>
        </w:rPr>
        <w:t xml:space="preserve"> </w:t>
      </w:r>
      <w:r w:rsidRPr="000A5C47">
        <w:rPr>
          <w:spacing w:val="-10"/>
          <w:sz w:val="28"/>
          <w:szCs w:val="28"/>
        </w:rPr>
        <w:t>поло</w:t>
      </w:r>
      <w:r w:rsidR="004C223D">
        <w:rPr>
          <w:spacing w:val="-10"/>
          <w:sz w:val="28"/>
          <w:szCs w:val="28"/>
        </w:rPr>
        <w:t>чку и похвалит ребят». «</w:t>
      </w:r>
      <w:r w:rsidRPr="000A5C47">
        <w:rPr>
          <w:spacing w:val="-10"/>
          <w:sz w:val="28"/>
          <w:szCs w:val="28"/>
        </w:rPr>
        <w:t xml:space="preserve">Молодцы, хорошо все убрали, потому что </w:t>
      </w:r>
      <w:r w:rsidRPr="000A5C47">
        <w:rPr>
          <w:spacing w:val="-9"/>
          <w:sz w:val="28"/>
          <w:szCs w:val="28"/>
        </w:rPr>
        <w:t>все делали вме</w:t>
      </w:r>
      <w:r w:rsidR="004C223D">
        <w:rPr>
          <w:spacing w:val="-9"/>
          <w:sz w:val="28"/>
          <w:szCs w:val="28"/>
        </w:rPr>
        <w:t>сте. И убирать и играть вместе интересней»</w:t>
      </w:r>
      <w:r w:rsidRPr="000A5C47">
        <w:rPr>
          <w:spacing w:val="-9"/>
          <w:sz w:val="28"/>
          <w:szCs w:val="28"/>
        </w:rPr>
        <w:t>.</w:t>
      </w:r>
    </w:p>
    <w:p w:rsidR="0048235F" w:rsidRPr="000A5C47" w:rsidRDefault="000A5C47" w:rsidP="000A5C47">
      <w:pPr>
        <w:shd w:val="clear" w:color="auto" w:fill="FFFFFF"/>
        <w:ind w:left="5" w:right="2" w:firstLine="704"/>
        <w:jc w:val="both"/>
        <w:rPr>
          <w:sz w:val="28"/>
          <w:szCs w:val="28"/>
        </w:rPr>
      </w:pPr>
      <w:r w:rsidRPr="000A5C47">
        <w:rPr>
          <w:spacing w:val="-8"/>
          <w:sz w:val="28"/>
          <w:szCs w:val="28"/>
        </w:rPr>
        <w:t xml:space="preserve">Дети дошкольного возраста тесно связаны </w:t>
      </w:r>
      <w:proofErr w:type="gramStart"/>
      <w:r w:rsidRPr="000A5C47">
        <w:rPr>
          <w:spacing w:val="-8"/>
          <w:sz w:val="28"/>
          <w:szCs w:val="28"/>
        </w:rPr>
        <w:t>со</w:t>
      </w:r>
      <w:proofErr w:type="gramEnd"/>
      <w:r w:rsidRPr="000A5C47">
        <w:rPr>
          <w:spacing w:val="-8"/>
          <w:sz w:val="28"/>
          <w:szCs w:val="28"/>
        </w:rPr>
        <w:t xml:space="preserve"> взрослыми, </w:t>
      </w:r>
      <w:r w:rsidRPr="000A5C47">
        <w:rPr>
          <w:sz w:val="28"/>
          <w:szCs w:val="28"/>
        </w:rPr>
        <w:t>подража</w:t>
      </w:r>
      <w:r w:rsidR="004C223D">
        <w:rPr>
          <w:sz w:val="28"/>
          <w:szCs w:val="28"/>
        </w:rPr>
        <w:t>ю</w:t>
      </w:r>
      <w:r w:rsidRPr="000A5C47">
        <w:rPr>
          <w:sz w:val="28"/>
          <w:szCs w:val="28"/>
        </w:rPr>
        <w:t>т им, воспроизвод</w:t>
      </w:r>
      <w:r w:rsidR="004C223D">
        <w:rPr>
          <w:sz w:val="28"/>
          <w:szCs w:val="28"/>
        </w:rPr>
        <w:t>ят их</w:t>
      </w:r>
      <w:r w:rsidRPr="000A5C47">
        <w:rPr>
          <w:sz w:val="28"/>
          <w:szCs w:val="28"/>
        </w:rPr>
        <w:t xml:space="preserve"> действия.</w:t>
      </w:r>
    </w:p>
    <w:p w:rsidR="0048235F" w:rsidRPr="000A5C47" w:rsidRDefault="000A5C47" w:rsidP="000A5C47">
      <w:pPr>
        <w:shd w:val="clear" w:color="auto" w:fill="FFFFFF"/>
        <w:ind w:firstLine="704"/>
        <w:jc w:val="both"/>
        <w:rPr>
          <w:sz w:val="28"/>
          <w:szCs w:val="28"/>
        </w:rPr>
      </w:pPr>
      <w:r w:rsidRPr="000A5C47">
        <w:rPr>
          <w:spacing w:val="-9"/>
          <w:sz w:val="28"/>
          <w:szCs w:val="28"/>
        </w:rPr>
        <w:t xml:space="preserve">Ребенок берет книгу, садится на стул, </w:t>
      </w:r>
      <w:r w:rsidR="004C223D">
        <w:rPr>
          <w:spacing w:val="-9"/>
          <w:sz w:val="28"/>
          <w:szCs w:val="28"/>
        </w:rPr>
        <w:t>говорит: «Я – папа»</w:t>
      </w:r>
      <w:r w:rsidRPr="000A5C47">
        <w:rPr>
          <w:spacing w:val="-9"/>
          <w:sz w:val="28"/>
          <w:szCs w:val="28"/>
        </w:rPr>
        <w:t>; девочка укладывает кук</w:t>
      </w:r>
      <w:r w:rsidR="004C223D">
        <w:rPr>
          <w:spacing w:val="-9"/>
          <w:sz w:val="28"/>
          <w:szCs w:val="28"/>
        </w:rPr>
        <w:t>лу спать, укрывает, целует ее: «Я - мама!»</w:t>
      </w:r>
      <w:r w:rsidRPr="000A5C47">
        <w:rPr>
          <w:spacing w:val="-9"/>
          <w:sz w:val="28"/>
          <w:szCs w:val="28"/>
        </w:rPr>
        <w:t xml:space="preserve">. Когда дети начинают воспроизводить и узнавать в своих действия взрослых, он и </w:t>
      </w:r>
      <w:r w:rsidRPr="000A5C47">
        <w:rPr>
          <w:sz w:val="28"/>
          <w:szCs w:val="28"/>
        </w:rPr>
        <w:t>игрушки приравнивает к настоящим предметам.</w:t>
      </w:r>
    </w:p>
    <w:p w:rsidR="000A5C47" w:rsidRDefault="000A5C47" w:rsidP="000A5C47">
      <w:pPr>
        <w:shd w:val="clear" w:color="auto" w:fill="FFFFFF"/>
        <w:ind w:left="5" w:firstLine="704"/>
        <w:jc w:val="both"/>
        <w:rPr>
          <w:sz w:val="28"/>
          <w:szCs w:val="28"/>
        </w:rPr>
      </w:pPr>
      <w:r w:rsidRPr="000A5C47">
        <w:rPr>
          <w:spacing w:val="-6"/>
          <w:sz w:val="28"/>
          <w:szCs w:val="28"/>
        </w:rPr>
        <w:t xml:space="preserve">Кукла превращается в ребенка, кубики становятся настоящим </w:t>
      </w:r>
      <w:r w:rsidRPr="000A5C47">
        <w:rPr>
          <w:spacing w:val="-7"/>
          <w:sz w:val="28"/>
          <w:szCs w:val="28"/>
        </w:rPr>
        <w:t>строительным материалом. Для того</w:t>
      </w:r>
      <w:proofErr w:type="gramStart"/>
      <w:r w:rsidRPr="000A5C47">
        <w:rPr>
          <w:spacing w:val="-7"/>
          <w:sz w:val="28"/>
          <w:szCs w:val="28"/>
        </w:rPr>
        <w:t>,</w:t>
      </w:r>
      <w:proofErr w:type="gramEnd"/>
      <w:r w:rsidRPr="000A5C47">
        <w:rPr>
          <w:spacing w:val="-7"/>
          <w:sz w:val="28"/>
          <w:szCs w:val="28"/>
        </w:rPr>
        <w:t xml:space="preserve"> чтобы у детей дошкольного возраста развивались умения играть в сюжетные игры, мы стараемся </w:t>
      </w:r>
      <w:r w:rsidRPr="000A5C47">
        <w:rPr>
          <w:spacing w:val="-6"/>
          <w:sz w:val="28"/>
          <w:szCs w:val="28"/>
        </w:rPr>
        <w:t xml:space="preserve">воспитывать у них самостоятельность. Наша задача, чтобы дети к школе были подготовлены, всесторонне развиты, имели высокий познавательный интерес к окружающей жизни, стали </w:t>
      </w:r>
      <w:proofErr w:type="gramStart"/>
      <w:r w:rsidRPr="000A5C47">
        <w:rPr>
          <w:spacing w:val="-6"/>
          <w:sz w:val="28"/>
          <w:szCs w:val="28"/>
        </w:rPr>
        <w:t>высоко нравственными</w:t>
      </w:r>
      <w:proofErr w:type="gramEnd"/>
      <w:r w:rsidRPr="000A5C47">
        <w:rPr>
          <w:spacing w:val="-6"/>
          <w:sz w:val="28"/>
          <w:szCs w:val="28"/>
        </w:rPr>
        <w:t xml:space="preserve"> людьми. Решать эти задачи будем через сюжетно-</w:t>
      </w:r>
      <w:r w:rsidRPr="000A5C47">
        <w:rPr>
          <w:spacing w:val="-5"/>
          <w:sz w:val="28"/>
          <w:szCs w:val="28"/>
        </w:rPr>
        <w:t xml:space="preserve">ролевые игры, как важного фактора развития детей дошкольного </w:t>
      </w:r>
      <w:r w:rsidRPr="000A5C47">
        <w:rPr>
          <w:sz w:val="28"/>
          <w:szCs w:val="28"/>
        </w:rPr>
        <w:t>возраста.</w:t>
      </w:r>
    </w:p>
    <w:sectPr w:rsidR="000A5C47" w:rsidSect="004C223D">
      <w:type w:val="continuous"/>
      <w:pgSz w:w="11909" w:h="16834"/>
      <w:pgMar w:top="1134" w:right="850" w:bottom="1134" w:left="1701" w:header="720" w:footer="720" w:gutter="0"/>
      <w:cols w:space="39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C47"/>
    <w:rsid w:val="000A5C47"/>
    <w:rsid w:val="0048235F"/>
    <w:rsid w:val="004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864</Words>
  <Characters>4931</Characters>
  <Application>Microsoft Office Word</Application>
  <DocSecurity>0</DocSecurity>
  <Lines>41</Lines>
  <Paragraphs>11</Paragraphs>
  <ScaleCrop>false</ScaleCrop>
  <Company>DG Win&amp;Soft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3</cp:revision>
  <dcterms:created xsi:type="dcterms:W3CDTF">2020-10-01T18:56:00Z</dcterms:created>
  <dcterms:modified xsi:type="dcterms:W3CDTF">2021-12-08T17:46:00Z</dcterms:modified>
</cp:coreProperties>
</file>