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AB" w:rsidRPr="00D707B5" w:rsidRDefault="00D707B5" w:rsidP="006631AB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 w:rsidRPr="00D707B5">
        <w:rPr>
          <w:color w:val="181818"/>
          <w:sz w:val="28"/>
          <w:szCs w:val="28"/>
        </w:rPr>
        <w:t>Многофункциональное пособие по театрализованной деятельности ч</w:t>
      </w:r>
      <w:r w:rsidR="006631AB" w:rsidRPr="00D707B5">
        <w:rPr>
          <w:color w:val="181818"/>
          <w:sz w:val="28"/>
          <w:szCs w:val="28"/>
        </w:rPr>
        <w:t>емоданчик «В гостях у сказки».</w:t>
      </w:r>
    </w:p>
    <w:p w:rsidR="00D707B5" w:rsidRPr="00D707B5" w:rsidRDefault="00D707B5" w:rsidP="006631AB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710A03" w:rsidRDefault="00D707B5" w:rsidP="00D707B5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right"/>
        <w:rPr>
          <w:color w:val="181818"/>
          <w:sz w:val="28"/>
          <w:szCs w:val="28"/>
        </w:rPr>
      </w:pPr>
      <w:r w:rsidRPr="00D707B5">
        <w:rPr>
          <w:color w:val="181818"/>
          <w:sz w:val="28"/>
          <w:szCs w:val="28"/>
        </w:rPr>
        <w:t xml:space="preserve">Авторы: </w:t>
      </w:r>
      <w:proofErr w:type="spellStart"/>
      <w:r w:rsidRPr="00D707B5">
        <w:rPr>
          <w:color w:val="181818"/>
          <w:sz w:val="28"/>
          <w:szCs w:val="28"/>
        </w:rPr>
        <w:t>Файласова</w:t>
      </w:r>
      <w:proofErr w:type="spellEnd"/>
      <w:r w:rsidRPr="00D707B5">
        <w:rPr>
          <w:color w:val="181818"/>
          <w:sz w:val="28"/>
          <w:szCs w:val="28"/>
        </w:rPr>
        <w:t xml:space="preserve"> О.В., Яковлева И.В.</w:t>
      </w:r>
      <w:r w:rsidR="00710A03">
        <w:rPr>
          <w:color w:val="181818"/>
          <w:sz w:val="28"/>
          <w:szCs w:val="28"/>
        </w:rPr>
        <w:t xml:space="preserve">, </w:t>
      </w:r>
    </w:p>
    <w:p w:rsidR="00D707B5" w:rsidRPr="00D707B5" w:rsidRDefault="00710A03" w:rsidP="00710A03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righ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</w:t>
      </w:r>
      <w:r w:rsidRPr="00D707B5">
        <w:rPr>
          <w:color w:val="181818"/>
          <w:sz w:val="28"/>
          <w:szCs w:val="28"/>
        </w:rPr>
        <w:t>оспитатели</w:t>
      </w:r>
      <w:r>
        <w:rPr>
          <w:color w:val="181818"/>
          <w:sz w:val="28"/>
          <w:szCs w:val="28"/>
        </w:rPr>
        <w:t xml:space="preserve">, </w:t>
      </w:r>
      <w:r w:rsidR="00D707B5" w:rsidRPr="00D707B5">
        <w:rPr>
          <w:color w:val="181818"/>
          <w:sz w:val="28"/>
          <w:szCs w:val="28"/>
        </w:rPr>
        <w:t xml:space="preserve">МБДОУ «Детский сад №5» </w:t>
      </w:r>
    </w:p>
    <w:p w:rsidR="00D707B5" w:rsidRPr="00D707B5" w:rsidRDefault="00D707B5" w:rsidP="00D707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color w:val="181818"/>
          <w:sz w:val="28"/>
          <w:szCs w:val="28"/>
        </w:rPr>
      </w:pPr>
      <w:r w:rsidRPr="00D707B5">
        <w:rPr>
          <w:b/>
          <w:color w:val="181818"/>
          <w:sz w:val="28"/>
          <w:szCs w:val="28"/>
        </w:rPr>
        <w:t>Актуальность:</w:t>
      </w:r>
    </w:p>
    <w:p w:rsidR="00D707B5" w:rsidRPr="00D707B5" w:rsidRDefault="00D707B5" w:rsidP="00D707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D707B5">
        <w:rPr>
          <w:color w:val="181818"/>
          <w:sz w:val="28"/>
          <w:szCs w:val="28"/>
        </w:rPr>
        <w:t>Чемоданчик  «В гостях у сказки» </w:t>
      </w:r>
      <w:r w:rsidRPr="00D707B5">
        <w:rPr>
          <w:color w:val="181818"/>
          <w:sz w:val="28"/>
          <w:szCs w:val="28"/>
          <w:shd w:val="clear" w:color="auto" w:fill="FFFFFF"/>
        </w:rPr>
        <w:t>имеет развивающее, обучающее и воспитывающее значение</w:t>
      </w:r>
      <w:r w:rsidRPr="00D707B5">
        <w:rPr>
          <w:i/>
          <w:iCs/>
          <w:color w:val="181818"/>
          <w:sz w:val="28"/>
          <w:szCs w:val="28"/>
        </w:rPr>
        <w:t xml:space="preserve">. </w:t>
      </w:r>
      <w:r w:rsidRPr="00D707B5">
        <w:rPr>
          <w:iCs/>
          <w:color w:val="181818"/>
          <w:sz w:val="28"/>
          <w:szCs w:val="28"/>
        </w:rPr>
        <w:t>Дидактическая ценность</w:t>
      </w:r>
      <w:r w:rsidRPr="00D707B5">
        <w:rPr>
          <w:color w:val="181818"/>
          <w:sz w:val="28"/>
          <w:szCs w:val="28"/>
        </w:rPr>
        <w:t> - используются как средство обучения ребенка. </w:t>
      </w:r>
      <w:r w:rsidRPr="00D707B5">
        <w:rPr>
          <w:iCs/>
          <w:color w:val="181818"/>
          <w:sz w:val="28"/>
          <w:szCs w:val="28"/>
        </w:rPr>
        <w:t>Эстетическая ценность</w:t>
      </w:r>
      <w:r w:rsidRPr="00D707B5">
        <w:rPr>
          <w:color w:val="181818"/>
          <w:sz w:val="28"/>
          <w:szCs w:val="28"/>
        </w:rPr>
        <w:t> - являются средством художественно-эстетического развития ребенка, приобщают его к миру искусств, творчества.</w:t>
      </w:r>
    </w:p>
    <w:p w:rsidR="00D707B5" w:rsidRPr="00D707B5" w:rsidRDefault="00D707B5" w:rsidP="00D707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D707B5">
        <w:rPr>
          <w:color w:val="181818"/>
          <w:sz w:val="28"/>
          <w:szCs w:val="28"/>
          <w:shd w:val="clear" w:color="auto" w:fill="FFFFFF"/>
        </w:rPr>
        <w:t xml:space="preserve">Пособие можно использовать практически в любых видах детской деятельности совместно </w:t>
      </w:r>
      <w:proofErr w:type="gramStart"/>
      <w:r w:rsidRPr="00D707B5">
        <w:rPr>
          <w:color w:val="181818"/>
          <w:sz w:val="28"/>
          <w:szCs w:val="28"/>
          <w:shd w:val="clear" w:color="auto" w:fill="FFFFFF"/>
        </w:rPr>
        <w:t>со</w:t>
      </w:r>
      <w:proofErr w:type="gramEnd"/>
      <w:r w:rsidRPr="00D707B5">
        <w:rPr>
          <w:color w:val="181818"/>
          <w:sz w:val="28"/>
          <w:szCs w:val="28"/>
          <w:shd w:val="clear" w:color="auto" w:fill="FFFFFF"/>
        </w:rPr>
        <w:t xml:space="preserve"> взрослыми, сверстниками и самое главное развивает самостоятельность ребенка. </w:t>
      </w:r>
      <w:r w:rsidRPr="00D707B5">
        <w:rPr>
          <w:color w:val="181818"/>
          <w:sz w:val="28"/>
          <w:szCs w:val="28"/>
        </w:rPr>
        <w:t>Детям интересно использовать один и тот же предмет разнообразно.</w:t>
      </w:r>
      <w:r w:rsidRPr="00D707B5">
        <w:rPr>
          <w:color w:val="181818"/>
          <w:sz w:val="28"/>
          <w:szCs w:val="28"/>
          <w:shd w:val="clear" w:color="auto" w:fill="FFFFFF"/>
        </w:rPr>
        <w:t> Игровое пособие обладает целым рядом несомненных достоинств, позволяющих широко применять данный материал, как в практике педагога, так и в семье.</w:t>
      </w:r>
    </w:p>
    <w:p w:rsidR="00D707B5" w:rsidRPr="00D707B5" w:rsidRDefault="00D707B5" w:rsidP="00D707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D707B5">
        <w:rPr>
          <w:color w:val="181818"/>
          <w:sz w:val="28"/>
          <w:szCs w:val="28"/>
          <w:shd w:val="clear" w:color="auto" w:fill="FFFFFF"/>
        </w:rPr>
        <w:t>Пособие можно постоянно обновлять: менять сказки, дополнять новыми играми и атрибутами. Также пособие можно использовать в непрерывной образовательной деятельности как сюрпризный момент, от имени героя моделировать проблемные ситуации, в театрализованной деятельности, а так же проводить развлечения и праздники</w:t>
      </w:r>
    </w:p>
    <w:p w:rsidR="00D707B5" w:rsidRPr="00D707B5" w:rsidRDefault="00D707B5" w:rsidP="00D707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D707B5">
        <w:rPr>
          <w:color w:val="181818"/>
          <w:sz w:val="28"/>
          <w:szCs w:val="28"/>
        </w:rPr>
        <w:t>Это </w:t>
      </w:r>
      <w:r w:rsidRPr="00D707B5">
        <w:rPr>
          <w:bCs/>
          <w:iCs/>
          <w:color w:val="181818"/>
          <w:sz w:val="28"/>
          <w:szCs w:val="28"/>
        </w:rPr>
        <w:t>полифункциональное</w:t>
      </w:r>
      <w:r w:rsidRPr="00D707B5">
        <w:rPr>
          <w:bCs/>
          <w:color w:val="181818"/>
          <w:sz w:val="28"/>
          <w:szCs w:val="28"/>
        </w:rPr>
        <w:t> </w:t>
      </w:r>
      <w:r w:rsidRPr="00D707B5">
        <w:rPr>
          <w:color w:val="181818"/>
          <w:sz w:val="28"/>
          <w:szCs w:val="28"/>
        </w:rPr>
        <w:t>дидактическое пособие, с помощью которого дети могут побыть в роли сценариста (придумав сказку по картинкам), режиссера (раздав роли </w:t>
      </w:r>
      <w:r w:rsidRPr="00D707B5">
        <w:rPr>
          <w:color w:val="181818"/>
          <w:sz w:val="28"/>
          <w:szCs w:val="28"/>
          <w:shd w:val="clear" w:color="auto" w:fill="FFFFFF"/>
        </w:rPr>
        <w:t>и руководить процессом), актера, костюмера и т.д. </w:t>
      </w:r>
      <w:r w:rsidRPr="00D707B5">
        <w:rPr>
          <w:color w:val="181818"/>
          <w:sz w:val="28"/>
          <w:szCs w:val="28"/>
        </w:rPr>
        <w:t>Дети, играя с героями сказок, могут вносить любые вариации в известные сказочные сюжеты.</w:t>
      </w:r>
    </w:p>
    <w:p w:rsidR="00D707B5" w:rsidRPr="00D707B5" w:rsidRDefault="00D707B5" w:rsidP="00D707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D707B5">
        <w:rPr>
          <w:bCs/>
          <w:iCs/>
          <w:color w:val="181818"/>
          <w:sz w:val="28"/>
          <w:szCs w:val="28"/>
          <w:shd w:val="clear" w:color="auto" w:fill="FFFFFF"/>
        </w:rPr>
        <w:t>Доступность</w:t>
      </w:r>
      <w:r w:rsidRPr="00D707B5">
        <w:rPr>
          <w:iCs/>
          <w:color w:val="181818"/>
          <w:sz w:val="28"/>
          <w:szCs w:val="28"/>
          <w:shd w:val="clear" w:color="auto" w:fill="FFFFFF"/>
        </w:rPr>
        <w:t> </w:t>
      </w:r>
      <w:r w:rsidRPr="00D707B5">
        <w:rPr>
          <w:color w:val="181818"/>
          <w:sz w:val="28"/>
          <w:szCs w:val="28"/>
          <w:shd w:val="clear" w:color="auto" w:fill="FFFFFF"/>
        </w:rPr>
        <w:t>- свободный доступ всех детей к играм, игрушкам, материалам; переводит учебную ситуацию в план знакомой и любимой игры, поддерживает положительный эмоциональный фон во время игр.</w:t>
      </w:r>
    </w:p>
    <w:p w:rsidR="00D707B5" w:rsidRPr="00D707B5" w:rsidRDefault="00D707B5" w:rsidP="00D707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D707B5">
        <w:rPr>
          <w:bCs/>
          <w:iCs/>
          <w:color w:val="181818"/>
          <w:sz w:val="28"/>
          <w:szCs w:val="28"/>
          <w:shd w:val="clear" w:color="auto" w:fill="FFFFFF"/>
        </w:rPr>
        <w:t>Вариативность </w:t>
      </w:r>
      <w:r w:rsidRPr="00D707B5">
        <w:rPr>
          <w:color w:val="181818"/>
          <w:sz w:val="28"/>
          <w:szCs w:val="28"/>
          <w:shd w:val="clear" w:color="auto" w:fill="FFFFFF"/>
        </w:rPr>
        <w:t>– </w:t>
      </w:r>
      <w:r w:rsidRPr="00D707B5">
        <w:rPr>
          <w:color w:val="181818"/>
          <w:sz w:val="28"/>
          <w:szCs w:val="28"/>
        </w:rPr>
        <w:t>наличие различных пространств</w:t>
      </w:r>
      <w:r w:rsidR="00903443">
        <w:rPr>
          <w:color w:val="181818"/>
          <w:sz w:val="28"/>
          <w:szCs w:val="28"/>
        </w:rPr>
        <w:t>,</w:t>
      </w:r>
      <w:r w:rsidRPr="00D707B5">
        <w:rPr>
          <w:color w:val="181818"/>
          <w:sz w:val="28"/>
          <w:szCs w:val="28"/>
        </w:rPr>
        <w:t xml:space="preserve"> для деятельности детей и уединения, свобода выбора разнообразных видов театра и атрибутов к ним; периодическая сменяемость материалов, стимулирующих разнообразную детскую активность.</w:t>
      </w:r>
    </w:p>
    <w:p w:rsidR="00D707B5" w:rsidRPr="00D707B5" w:rsidRDefault="00D707B5" w:rsidP="00D707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D707B5">
        <w:rPr>
          <w:color w:val="181818"/>
          <w:sz w:val="28"/>
          <w:szCs w:val="28"/>
        </w:rPr>
        <w:t>Чемоданчик </w:t>
      </w:r>
      <w:r w:rsidRPr="00D707B5">
        <w:rPr>
          <w:bCs/>
          <w:iCs/>
          <w:color w:val="181818"/>
          <w:sz w:val="28"/>
          <w:szCs w:val="28"/>
          <w:shd w:val="clear" w:color="auto" w:fill="FFFFFF"/>
        </w:rPr>
        <w:t>трансформируем</w:t>
      </w:r>
      <w:r w:rsidRPr="00D707B5">
        <w:rPr>
          <w:iCs/>
          <w:color w:val="181818"/>
          <w:sz w:val="28"/>
          <w:szCs w:val="28"/>
          <w:shd w:val="clear" w:color="auto" w:fill="FFFFFF"/>
        </w:rPr>
        <w:t> </w:t>
      </w:r>
      <w:r w:rsidRPr="00D707B5">
        <w:rPr>
          <w:color w:val="181818"/>
          <w:sz w:val="28"/>
          <w:szCs w:val="28"/>
          <w:shd w:val="clear" w:color="auto" w:fill="FFFFFF"/>
        </w:rPr>
        <w:t>- возможность изменения элементов, смены дидактического материала в зависимости от образовательной задачи, с ним можно найти уединённый уголок в группе, для самостоятельной игры; можно играть за столом, сходить в соседнюю группу, для показа</w:t>
      </w:r>
      <w:r w:rsidRPr="00D707B5">
        <w:rPr>
          <w:color w:val="7030A0"/>
          <w:sz w:val="28"/>
          <w:szCs w:val="28"/>
          <w:shd w:val="clear" w:color="auto" w:fill="FFFFFF"/>
        </w:rPr>
        <w:t> </w:t>
      </w:r>
      <w:r w:rsidRPr="00D707B5">
        <w:rPr>
          <w:color w:val="181818"/>
          <w:sz w:val="28"/>
          <w:szCs w:val="28"/>
          <w:shd w:val="clear" w:color="auto" w:fill="FFFFFF"/>
        </w:rPr>
        <w:t>сказки малышам; вынести на прогулку, просмотреть представление на открытом воздухе.</w:t>
      </w:r>
      <w:r w:rsidRPr="00D707B5">
        <w:rPr>
          <w:color w:val="181818"/>
          <w:sz w:val="28"/>
          <w:szCs w:val="28"/>
        </w:rPr>
        <w:t> Все элементы чемоданчика соответствуют требованиям</w:t>
      </w:r>
      <w:r w:rsidRPr="00D707B5">
        <w:rPr>
          <w:color w:val="181818"/>
          <w:sz w:val="28"/>
          <w:szCs w:val="28"/>
          <w:u w:val="single"/>
        </w:rPr>
        <w:t> </w:t>
      </w:r>
      <w:r w:rsidRPr="00D707B5">
        <w:rPr>
          <w:iCs/>
          <w:color w:val="181818"/>
          <w:sz w:val="28"/>
          <w:szCs w:val="28"/>
        </w:rPr>
        <w:t>б</w:t>
      </w:r>
      <w:r w:rsidRPr="00D707B5">
        <w:rPr>
          <w:bCs/>
          <w:iCs/>
          <w:color w:val="181818"/>
          <w:sz w:val="28"/>
          <w:szCs w:val="28"/>
        </w:rPr>
        <w:t>езопасности</w:t>
      </w:r>
      <w:r w:rsidRPr="00D707B5">
        <w:rPr>
          <w:i/>
          <w:iCs/>
          <w:color w:val="181818"/>
          <w:sz w:val="28"/>
          <w:szCs w:val="28"/>
        </w:rPr>
        <w:t> </w:t>
      </w:r>
      <w:r w:rsidRPr="00D707B5">
        <w:rPr>
          <w:color w:val="181818"/>
          <w:sz w:val="28"/>
          <w:szCs w:val="28"/>
        </w:rPr>
        <w:t>их использования. Чемоданчик </w:t>
      </w:r>
      <w:r w:rsidRPr="00D707B5">
        <w:rPr>
          <w:bCs/>
          <w:iCs/>
          <w:color w:val="181818"/>
          <w:sz w:val="28"/>
          <w:szCs w:val="28"/>
        </w:rPr>
        <w:t>информативен и содержательно</w:t>
      </w:r>
      <w:r w:rsidRPr="00D707B5">
        <w:rPr>
          <w:b/>
          <w:bCs/>
          <w:i/>
          <w:iCs/>
          <w:color w:val="181818"/>
          <w:sz w:val="28"/>
          <w:szCs w:val="28"/>
        </w:rPr>
        <w:t> </w:t>
      </w:r>
      <w:r w:rsidRPr="00D707B5">
        <w:rPr>
          <w:color w:val="181818"/>
          <w:sz w:val="28"/>
          <w:szCs w:val="28"/>
        </w:rPr>
        <w:t>насыщен, т</w:t>
      </w:r>
      <w:proofErr w:type="gramStart"/>
      <w:r w:rsidRPr="00D707B5">
        <w:rPr>
          <w:color w:val="181818"/>
          <w:sz w:val="28"/>
          <w:szCs w:val="28"/>
        </w:rPr>
        <w:t>.к</w:t>
      </w:r>
      <w:proofErr w:type="gramEnd"/>
      <w:r w:rsidRPr="00D707B5">
        <w:rPr>
          <w:color w:val="181818"/>
          <w:sz w:val="28"/>
          <w:szCs w:val="28"/>
        </w:rPr>
        <w:t xml:space="preserve"> в нем находится много информации по одной теме.</w:t>
      </w:r>
    </w:p>
    <w:p w:rsidR="00D707B5" w:rsidRPr="00D707B5" w:rsidRDefault="00D707B5" w:rsidP="00D707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D707B5">
        <w:rPr>
          <w:color w:val="181818"/>
          <w:sz w:val="28"/>
          <w:szCs w:val="28"/>
        </w:rPr>
        <w:t>Данное пособие может быть использовано в совместной деятельности взрослого с ребенком</w:t>
      </w:r>
      <w:r w:rsidR="00903443">
        <w:rPr>
          <w:color w:val="181818"/>
          <w:sz w:val="28"/>
          <w:szCs w:val="28"/>
        </w:rPr>
        <w:t xml:space="preserve">, как дома, так и в детском саду. В индивидуальной, </w:t>
      </w:r>
      <w:r w:rsidRPr="00D707B5">
        <w:rPr>
          <w:color w:val="181818"/>
          <w:sz w:val="28"/>
          <w:szCs w:val="28"/>
        </w:rPr>
        <w:t>подгрупповой, фронтальной форме работы с детьми - </w:t>
      </w:r>
      <w:r w:rsidRPr="00D707B5">
        <w:rPr>
          <w:color w:val="181818"/>
          <w:sz w:val="28"/>
          <w:szCs w:val="28"/>
          <w:shd w:val="clear" w:color="auto" w:fill="FFFFFF"/>
        </w:rPr>
        <w:t xml:space="preserve">для создания игровой </w:t>
      </w:r>
      <w:r w:rsidRPr="00D707B5">
        <w:rPr>
          <w:color w:val="181818"/>
          <w:sz w:val="28"/>
          <w:szCs w:val="28"/>
          <w:shd w:val="clear" w:color="auto" w:fill="FFFFFF"/>
        </w:rPr>
        <w:lastRenderedPageBreak/>
        <w:t>мотивации и решения проблемных ситуаций</w:t>
      </w:r>
      <w:r w:rsidRPr="00D707B5">
        <w:rPr>
          <w:color w:val="181818"/>
          <w:sz w:val="28"/>
          <w:szCs w:val="28"/>
        </w:rPr>
        <w:t> во всех видах непрерывной образовательной деятельности</w:t>
      </w:r>
      <w:r w:rsidRPr="00D707B5">
        <w:rPr>
          <w:color w:val="181818"/>
          <w:sz w:val="28"/>
          <w:szCs w:val="28"/>
          <w:shd w:val="clear" w:color="auto" w:fill="FFFFFF"/>
        </w:rPr>
        <w:t>, включение в режимные моменты. А </w:t>
      </w:r>
      <w:r w:rsidRPr="00D707B5">
        <w:rPr>
          <w:color w:val="181818"/>
          <w:sz w:val="28"/>
          <w:szCs w:val="28"/>
        </w:rPr>
        <w:t>так же может использоваться для самостоятельной деятельности ребёнка.</w:t>
      </w:r>
    </w:p>
    <w:p w:rsidR="00D707B5" w:rsidRPr="00D707B5" w:rsidRDefault="00D707B5" w:rsidP="00D707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D707B5" w:rsidRPr="00D707B5" w:rsidRDefault="00D707B5" w:rsidP="00D707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D707B5">
        <w:rPr>
          <w:b/>
          <w:bCs/>
          <w:color w:val="181818"/>
          <w:sz w:val="28"/>
          <w:szCs w:val="28"/>
        </w:rPr>
        <w:t>Цель – </w:t>
      </w:r>
      <w:r w:rsidRPr="00D707B5">
        <w:rPr>
          <w:color w:val="181818"/>
          <w:sz w:val="28"/>
          <w:szCs w:val="28"/>
        </w:rPr>
        <w:t>создание условий для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сверстниками.</w:t>
      </w:r>
    </w:p>
    <w:p w:rsidR="00666E96" w:rsidRDefault="00D707B5" w:rsidP="00D707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color w:val="181818"/>
          <w:sz w:val="28"/>
          <w:szCs w:val="28"/>
        </w:rPr>
      </w:pPr>
      <w:r w:rsidRPr="00D707B5">
        <w:rPr>
          <w:b/>
          <w:color w:val="181818"/>
          <w:sz w:val="28"/>
          <w:szCs w:val="28"/>
        </w:rPr>
        <w:t>Задачи:</w:t>
      </w:r>
      <w:r w:rsidR="00666E96">
        <w:rPr>
          <w:b/>
          <w:color w:val="181818"/>
          <w:sz w:val="28"/>
          <w:szCs w:val="28"/>
        </w:rPr>
        <w:t xml:space="preserve">  </w:t>
      </w:r>
    </w:p>
    <w:p w:rsidR="00D707B5" w:rsidRPr="00666E96" w:rsidRDefault="00666E96" w:rsidP="00D707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66E96">
        <w:rPr>
          <w:color w:val="181818"/>
          <w:sz w:val="28"/>
          <w:szCs w:val="28"/>
        </w:rPr>
        <w:t>Продолжить знакомить со сказками; воспитывать культуру речи; учить детей рассуждать, развивать умение</w:t>
      </w:r>
      <w:r w:rsidR="00903443">
        <w:rPr>
          <w:color w:val="181818"/>
          <w:sz w:val="28"/>
          <w:szCs w:val="28"/>
        </w:rPr>
        <w:t xml:space="preserve"> </w:t>
      </w:r>
      <w:r w:rsidRPr="00666E96">
        <w:rPr>
          <w:color w:val="181818"/>
          <w:sz w:val="28"/>
          <w:szCs w:val="28"/>
        </w:rPr>
        <w:t xml:space="preserve">применять свои знания в беседе; </w:t>
      </w:r>
      <w:r w:rsidR="00903443" w:rsidRPr="00666E96">
        <w:rPr>
          <w:color w:val="181818"/>
          <w:sz w:val="28"/>
          <w:szCs w:val="28"/>
        </w:rPr>
        <w:t>обогащать</w:t>
      </w:r>
      <w:bookmarkStart w:id="0" w:name="_GoBack"/>
      <w:bookmarkEnd w:id="0"/>
      <w:r w:rsidRPr="00666E96">
        <w:rPr>
          <w:color w:val="181818"/>
          <w:sz w:val="28"/>
          <w:szCs w:val="28"/>
        </w:rPr>
        <w:t xml:space="preserve"> и расширять словарный запас детей; учить инсценировать эпизоды сказок; развивать артистичность              </w:t>
      </w:r>
    </w:p>
    <w:p w:rsidR="00D707B5" w:rsidRPr="00666E96" w:rsidRDefault="00D707B5" w:rsidP="00D707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D707B5" w:rsidRPr="00D707B5" w:rsidRDefault="00903443" w:rsidP="00D707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color w:val="181818"/>
          <w:sz w:val="28"/>
          <w:szCs w:val="28"/>
        </w:rPr>
      </w:pPr>
      <w:r w:rsidRPr="00D707B5">
        <w:rPr>
          <w:b/>
          <w:color w:val="181818"/>
          <w:sz w:val="28"/>
          <w:szCs w:val="28"/>
        </w:rPr>
        <w:t>Оборудование</w:t>
      </w:r>
      <w:r w:rsidR="00D707B5" w:rsidRPr="00D707B5">
        <w:rPr>
          <w:b/>
          <w:color w:val="181818"/>
          <w:sz w:val="28"/>
          <w:szCs w:val="28"/>
        </w:rPr>
        <w:t xml:space="preserve"> и материал: </w:t>
      </w:r>
    </w:p>
    <w:p w:rsidR="00D707B5" w:rsidRPr="00D707B5" w:rsidRDefault="00D707B5" w:rsidP="00D707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b/>
          <w:color w:val="181818"/>
          <w:sz w:val="28"/>
          <w:szCs w:val="28"/>
        </w:rPr>
      </w:pPr>
      <w:r w:rsidRPr="00D707B5">
        <w:rPr>
          <w:color w:val="181818"/>
          <w:sz w:val="28"/>
          <w:szCs w:val="28"/>
        </w:rPr>
        <w:t>В игровое пособие входит – яркий чемодан, верхняя крышка «чемодана» ширма, а нижняя часть – просторная сцена. Предполагается смена декораций по сюжету.</w:t>
      </w:r>
      <w:r w:rsidRPr="00D707B5">
        <w:rPr>
          <w:rFonts w:ascii="Arial" w:hAnsi="Arial" w:cs="Arial"/>
          <w:b/>
          <w:color w:val="181818"/>
          <w:sz w:val="28"/>
          <w:szCs w:val="28"/>
        </w:rPr>
        <w:t xml:space="preserve"> </w:t>
      </w:r>
    </w:p>
    <w:p w:rsidR="00D707B5" w:rsidRPr="00D707B5" w:rsidRDefault="00D707B5" w:rsidP="00D707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D707B5">
        <w:rPr>
          <w:color w:val="181818"/>
          <w:sz w:val="28"/>
          <w:szCs w:val="28"/>
        </w:rPr>
        <w:t>Центральная часть чемоданчика - предназначена для показа театрализованных постановок, детских спектаклей, разных видов театра</w:t>
      </w:r>
      <w:r w:rsidRPr="00D707B5">
        <w:rPr>
          <w:b/>
          <w:bCs/>
          <w:color w:val="181818"/>
          <w:sz w:val="28"/>
          <w:szCs w:val="28"/>
        </w:rPr>
        <w:t> </w:t>
      </w:r>
      <w:r w:rsidRPr="00D707B5">
        <w:rPr>
          <w:color w:val="181818"/>
          <w:sz w:val="28"/>
          <w:szCs w:val="28"/>
        </w:rPr>
        <w:t>(Би-Ба-</w:t>
      </w:r>
      <w:proofErr w:type="spellStart"/>
      <w:r w:rsidRPr="00D707B5">
        <w:rPr>
          <w:color w:val="181818"/>
          <w:sz w:val="28"/>
          <w:szCs w:val="28"/>
        </w:rPr>
        <w:t>Бо</w:t>
      </w:r>
      <w:proofErr w:type="spellEnd"/>
      <w:r w:rsidRPr="00D707B5">
        <w:rPr>
          <w:color w:val="181818"/>
          <w:sz w:val="28"/>
          <w:szCs w:val="28"/>
        </w:rPr>
        <w:t xml:space="preserve">, настольный театр, и др.) Эти виды кукол обычно действуют на ширме, за которой скрывается водящий. </w:t>
      </w:r>
    </w:p>
    <w:p w:rsidR="006631AB" w:rsidRPr="00D707B5" w:rsidRDefault="006631AB" w:rsidP="006631A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D707B5">
        <w:rPr>
          <w:color w:val="181818"/>
          <w:sz w:val="28"/>
          <w:szCs w:val="28"/>
        </w:rPr>
        <w:t xml:space="preserve">В игровое пособие входит: </w:t>
      </w:r>
      <w:r w:rsidR="00D707B5" w:rsidRPr="00D707B5">
        <w:rPr>
          <w:color w:val="181818"/>
          <w:sz w:val="28"/>
          <w:szCs w:val="28"/>
        </w:rPr>
        <w:t>Сказки – «Три медведя», «Теремок», «Три поросёнка», «Колобок»</w:t>
      </w:r>
      <w:r w:rsidRPr="00D707B5">
        <w:rPr>
          <w:color w:val="181818"/>
          <w:sz w:val="28"/>
          <w:szCs w:val="28"/>
        </w:rPr>
        <w:t>; дидактические игры «Расскажи сказку по картинке», разнообразные виды театра</w:t>
      </w:r>
      <w:r w:rsidRPr="00D707B5">
        <w:rPr>
          <w:b/>
          <w:bCs/>
          <w:color w:val="181818"/>
          <w:sz w:val="28"/>
          <w:szCs w:val="28"/>
        </w:rPr>
        <w:t> </w:t>
      </w:r>
    </w:p>
    <w:p w:rsidR="006631AB" w:rsidRPr="00D707B5" w:rsidRDefault="006631AB" w:rsidP="006631AB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8"/>
          <w:szCs w:val="28"/>
        </w:rPr>
      </w:pPr>
    </w:p>
    <w:p w:rsidR="00475BD0" w:rsidRPr="00D707B5" w:rsidRDefault="00475BD0" w:rsidP="006631AB">
      <w:pPr>
        <w:shd w:val="clear" w:color="auto" w:fill="FFFFFF" w:themeFill="background1"/>
        <w:rPr>
          <w:sz w:val="28"/>
          <w:szCs w:val="28"/>
        </w:rPr>
      </w:pPr>
    </w:p>
    <w:sectPr w:rsidR="00475BD0" w:rsidRPr="00D707B5" w:rsidSect="00475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31AB"/>
    <w:rsid w:val="00284340"/>
    <w:rsid w:val="00475BD0"/>
    <w:rsid w:val="006631AB"/>
    <w:rsid w:val="00666E96"/>
    <w:rsid w:val="00710A03"/>
    <w:rsid w:val="007A1696"/>
    <w:rsid w:val="00903443"/>
    <w:rsid w:val="00C45388"/>
    <w:rsid w:val="00D707B5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1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581</Words>
  <Characters>3312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USER</cp:lastModifiedBy>
  <cp:revision>7</cp:revision>
  <dcterms:created xsi:type="dcterms:W3CDTF">2021-11-30T02:03:00Z</dcterms:created>
  <dcterms:modified xsi:type="dcterms:W3CDTF">2021-12-06T05:25:00Z</dcterms:modified>
</cp:coreProperties>
</file>