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E2" w:rsidRPr="00BD66F6" w:rsidRDefault="00FE6CE2" w:rsidP="004E5E12">
      <w:pPr>
        <w:spacing w:before="100" w:beforeAutospacing="1" w:after="100" w:afterAutospacing="1" w:line="36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bookmarkStart w:id="0" w:name="_GoBack"/>
    </w:p>
    <w:p w:rsidR="00FE6CE2" w:rsidRPr="00FE6CE2" w:rsidRDefault="00FE6CE2" w:rsidP="004E5E1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E6C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E6CE2" w:rsidRPr="00FE6CE2" w:rsidRDefault="004E5E12" w:rsidP="004E5E1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детский сад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Кэскил</w:t>
      </w:r>
      <w:proofErr w:type="spellEnd"/>
    </w:p>
    <w:bookmarkEnd w:id="0"/>
    <w:p w:rsidR="00FE6CE2" w:rsidRPr="00FE6CE2" w:rsidRDefault="00FE6CE2" w:rsidP="00FE6CE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6CE2" w:rsidRPr="00FE6CE2" w:rsidRDefault="00FE6CE2" w:rsidP="00FE6CE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C6F19" w:rsidRPr="00CC6F19" w:rsidRDefault="00FE6CE2" w:rsidP="00CC6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CE2">
        <w:rPr>
          <w:rFonts w:ascii="Times New Roman" w:hAnsi="Times New Roman"/>
          <w:sz w:val="28"/>
          <w:szCs w:val="28"/>
        </w:rPr>
        <w:tab/>
      </w:r>
      <w:r w:rsidRPr="00CC6F19">
        <w:rPr>
          <w:rFonts w:ascii="Times New Roman" w:hAnsi="Times New Roman" w:cs="Times New Roman"/>
          <w:sz w:val="28"/>
          <w:szCs w:val="28"/>
        </w:rPr>
        <w:t>Проект « Детская журналистика</w:t>
      </w:r>
      <w:r w:rsidR="00CC6F19">
        <w:rPr>
          <w:rFonts w:ascii="Times New Roman" w:hAnsi="Times New Roman" w:cs="Times New Roman"/>
          <w:sz w:val="28"/>
          <w:szCs w:val="28"/>
        </w:rPr>
        <w:t xml:space="preserve">, </w:t>
      </w:r>
      <w:r w:rsidRPr="00CC6F19">
        <w:rPr>
          <w:rFonts w:ascii="Times New Roman" w:hAnsi="Times New Roman" w:cs="Times New Roman"/>
          <w:sz w:val="28"/>
          <w:szCs w:val="28"/>
        </w:rPr>
        <w:t xml:space="preserve"> как средство</w:t>
      </w:r>
      <w:r w:rsidR="00CC6F19" w:rsidRPr="00CC6F19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1E1365">
        <w:rPr>
          <w:rFonts w:ascii="Times New Roman" w:hAnsi="Times New Roman" w:cs="Times New Roman"/>
          <w:sz w:val="28"/>
          <w:szCs w:val="28"/>
        </w:rPr>
        <w:t xml:space="preserve">       диалогической речи,</w:t>
      </w:r>
      <w:r w:rsidR="00CC6F19">
        <w:rPr>
          <w:rFonts w:ascii="Times New Roman" w:hAnsi="Times New Roman" w:cs="Times New Roman"/>
          <w:sz w:val="28"/>
          <w:szCs w:val="28"/>
        </w:rPr>
        <w:t xml:space="preserve"> </w:t>
      </w:r>
      <w:r w:rsidR="001E1365">
        <w:rPr>
          <w:rFonts w:ascii="Times New Roman" w:hAnsi="Times New Roman" w:cs="Times New Roman"/>
          <w:sz w:val="28"/>
          <w:szCs w:val="28"/>
        </w:rPr>
        <w:t xml:space="preserve"> социализации и </w:t>
      </w:r>
      <w:r w:rsidR="00CC6F19" w:rsidRPr="00CC6F19">
        <w:rPr>
          <w:rFonts w:ascii="Times New Roman" w:hAnsi="Times New Roman" w:cs="Times New Roman"/>
          <w:sz w:val="28"/>
          <w:szCs w:val="28"/>
        </w:rPr>
        <w:t>коммуникативных</w:t>
      </w:r>
      <w:r w:rsidR="00CC6F19">
        <w:rPr>
          <w:rFonts w:ascii="Times New Roman" w:hAnsi="Times New Roman" w:cs="Times New Roman"/>
          <w:sz w:val="28"/>
          <w:szCs w:val="28"/>
        </w:rPr>
        <w:t xml:space="preserve">  навыков дошкольников»</w:t>
      </w:r>
    </w:p>
    <w:p w:rsidR="00FE6CE2" w:rsidRPr="00BD66F6" w:rsidRDefault="00FE6CE2" w:rsidP="00FE6CE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6CE2" w:rsidRPr="00BD66F6" w:rsidRDefault="00FE6CE2" w:rsidP="00FE6CE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6CE2" w:rsidRPr="00BD66F6" w:rsidRDefault="00FE6CE2" w:rsidP="00FE6CE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6CE2" w:rsidRPr="00BD66F6" w:rsidRDefault="00FE6CE2" w:rsidP="00FE6CE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C0504D" w:themeColor="accent2"/>
          <w:kern w:val="36"/>
          <w:sz w:val="28"/>
          <w:szCs w:val="28"/>
          <w:lang w:eastAsia="ru-RU"/>
        </w:rPr>
      </w:pPr>
    </w:p>
    <w:p w:rsidR="00FE6CE2" w:rsidRPr="00BD66F6" w:rsidRDefault="00FE6CE2" w:rsidP="00FE6CE2">
      <w:pPr>
        <w:shd w:val="clear" w:color="auto" w:fill="FFFFFF"/>
        <w:tabs>
          <w:tab w:val="left" w:pos="592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504D" w:themeColor="accent2"/>
          <w:kern w:val="36"/>
          <w:sz w:val="28"/>
          <w:szCs w:val="28"/>
          <w:lang w:eastAsia="ru-RU"/>
        </w:rPr>
        <w:tab/>
      </w:r>
      <w:r w:rsidRPr="00BD66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 воспитатель</w:t>
      </w:r>
    </w:p>
    <w:p w:rsidR="00FE6CE2" w:rsidRPr="00BD66F6" w:rsidRDefault="00FE6CE2" w:rsidP="00FE6CE2">
      <w:pPr>
        <w:shd w:val="clear" w:color="auto" w:fill="FFFFFF"/>
        <w:tabs>
          <w:tab w:val="left" w:pos="592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D66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</w:t>
      </w:r>
      <w:r w:rsidR="004E5E1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Иванова А.С.</w:t>
      </w:r>
    </w:p>
    <w:p w:rsidR="00FE6CE2" w:rsidRPr="00BD66F6" w:rsidRDefault="00FE6CE2" w:rsidP="00FE6CE2">
      <w:pPr>
        <w:shd w:val="clear" w:color="auto" w:fill="FFFFFF"/>
        <w:tabs>
          <w:tab w:val="left" w:pos="594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C0504D" w:themeColor="accent2"/>
          <w:kern w:val="36"/>
          <w:sz w:val="28"/>
          <w:szCs w:val="28"/>
          <w:lang w:eastAsia="ru-RU"/>
        </w:rPr>
      </w:pPr>
    </w:p>
    <w:p w:rsidR="00FE6CE2" w:rsidRPr="00BD66F6" w:rsidRDefault="00FE6CE2" w:rsidP="00FE6CE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</w:pPr>
    </w:p>
    <w:p w:rsidR="00FE6CE2" w:rsidRPr="00BD66F6" w:rsidRDefault="00FE6CE2" w:rsidP="00FE6CE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</w:pPr>
    </w:p>
    <w:p w:rsidR="00D67725" w:rsidRDefault="00FE6CE2" w:rsidP="00FE6CE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  <w:t xml:space="preserve">                             </w:t>
      </w:r>
    </w:p>
    <w:p w:rsidR="00D67725" w:rsidRDefault="00D67725" w:rsidP="00FE6CE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</w:pPr>
    </w:p>
    <w:p w:rsidR="00D67725" w:rsidRDefault="00D67725" w:rsidP="00FE6CE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</w:pPr>
    </w:p>
    <w:p w:rsidR="00D67725" w:rsidRDefault="00D67725" w:rsidP="00FE6CE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</w:pPr>
    </w:p>
    <w:p w:rsidR="00D67725" w:rsidRDefault="00D67725" w:rsidP="00FE6CE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</w:pPr>
    </w:p>
    <w:p w:rsidR="00D67725" w:rsidRDefault="00D67725" w:rsidP="00FE6CE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</w:pPr>
    </w:p>
    <w:p w:rsidR="00D67725" w:rsidRDefault="00D67725" w:rsidP="00FE6CE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</w:pPr>
    </w:p>
    <w:p w:rsidR="00FE6CE2" w:rsidRDefault="00D67725" w:rsidP="00FE6CE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  <w:t xml:space="preserve">                                           </w:t>
      </w:r>
      <w:r w:rsidR="00FE6CE2"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  <w:t xml:space="preserve">   </w:t>
      </w:r>
      <w:r w:rsidR="004E5E1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Нюрба, 2020</w:t>
      </w:r>
      <w:r w:rsidR="00FE6CE2" w:rsidRPr="00FE6C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</w:t>
      </w:r>
    </w:p>
    <w:p w:rsidR="00EE4CBF" w:rsidRDefault="00EE4CBF" w:rsidP="00FE6CE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4CBF" w:rsidRDefault="00EE4CBF" w:rsidP="00EE4CB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Пояснительная записка.</w:t>
      </w:r>
    </w:p>
    <w:p w:rsidR="00063489" w:rsidRPr="00DE1A0C" w:rsidRDefault="00063489" w:rsidP="00063489">
      <w:pPr>
        <w:contextualSpacing/>
        <w:jc w:val="right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DE1A0C">
        <w:rPr>
          <w:rFonts w:ascii="Times New Roman" w:hAnsi="Times New Roman"/>
          <w:b/>
          <w:i/>
          <w:color w:val="C00000"/>
          <w:sz w:val="28"/>
          <w:szCs w:val="28"/>
        </w:rPr>
        <w:t>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узнал».</w:t>
      </w:r>
    </w:p>
    <w:p w:rsidR="00063489" w:rsidRDefault="00063489" w:rsidP="00063489">
      <w:pPr>
        <w:contextualSpacing/>
        <w:jc w:val="right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DE1A0C">
        <w:rPr>
          <w:rFonts w:ascii="Times New Roman" w:hAnsi="Times New Roman"/>
          <w:b/>
          <w:i/>
          <w:color w:val="C00000"/>
          <w:sz w:val="28"/>
          <w:szCs w:val="28"/>
        </w:rPr>
        <w:t>В.А.Сухомлинский</w:t>
      </w:r>
    </w:p>
    <w:p w:rsidR="00063489" w:rsidRDefault="00063489" w:rsidP="00EE4CB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7A58" w:rsidRPr="008B4FCD" w:rsidRDefault="00637A58" w:rsidP="00637A58">
      <w:pPr>
        <w:spacing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8B4FCD">
        <w:rPr>
          <w:rFonts w:ascii="Times New Roman" w:hAnsi="Times New Roman"/>
          <w:sz w:val="28"/>
          <w:szCs w:val="28"/>
          <w:lang w:bidi="en-US"/>
        </w:rPr>
        <w:t>Наших сегодняшних воспитанников ждет интересное будущее. Чтобы они были успешными, умело ориентировались в постоянно меняющемся мире, нужно научить их легко и быстро воспринимать информацию, анализировать ее, осваивать новое, находить неординарные решения в различных ситуациях.</w:t>
      </w:r>
    </w:p>
    <w:p w:rsidR="00637A58" w:rsidRPr="008B4FCD" w:rsidRDefault="00637A58" w:rsidP="00637A58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4FCD">
        <w:rPr>
          <w:rFonts w:ascii="Times New Roman" w:hAnsi="Times New Roman"/>
          <w:sz w:val="28"/>
          <w:szCs w:val="28"/>
          <w:lang w:bidi="en-US"/>
        </w:rPr>
        <w:t xml:space="preserve">Одной из самых актуальных проблем современности является именно развитие исследовательских умений и навыков дошкольников, их интеллектуально-творческого потенциала. Дошкольники затрудняются или не умеют: </w:t>
      </w:r>
    </w:p>
    <w:p w:rsidR="00637A58" w:rsidRPr="008B4FCD" w:rsidRDefault="00ED6FB6" w:rsidP="00ED6FB6">
      <w:pPr>
        <w:pStyle w:val="a4"/>
        <w:spacing w:line="20" w:lineRule="atLeast"/>
        <w:ind w:left="360"/>
        <w:jc w:val="both"/>
        <w:rPr>
          <w:rFonts w:ascii="Times New Roman" w:eastAsiaTheme="minorHAnsi" w:hAnsi="Times New Roman"/>
          <w:sz w:val="28"/>
          <w:szCs w:val="28"/>
          <w:lang w:bidi="en-US"/>
        </w:rPr>
      </w:pPr>
      <w:r>
        <w:rPr>
          <w:rFonts w:ascii="Times New Roman" w:eastAsiaTheme="minorHAnsi" w:hAnsi="Times New Roman"/>
          <w:sz w:val="28"/>
          <w:szCs w:val="28"/>
          <w:lang w:bidi="en-US"/>
        </w:rPr>
        <w:t>-</w:t>
      </w:r>
      <w:r w:rsidR="00637A58" w:rsidRPr="008B4FCD">
        <w:rPr>
          <w:rFonts w:ascii="Times New Roman" w:eastAsiaTheme="minorHAnsi" w:hAnsi="Times New Roman"/>
          <w:sz w:val="28"/>
          <w:szCs w:val="28"/>
          <w:lang w:bidi="en-US"/>
        </w:rPr>
        <w:t>анализировать проблемные ситуации;</w:t>
      </w:r>
    </w:p>
    <w:p w:rsidR="00637A58" w:rsidRPr="008B4FCD" w:rsidRDefault="00ED6FB6" w:rsidP="00ED6FB6">
      <w:pPr>
        <w:pStyle w:val="a4"/>
        <w:spacing w:line="20" w:lineRule="atLeast"/>
        <w:ind w:left="360"/>
        <w:jc w:val="both"/>
        <w:rPr>
          <w:rFonts w:ascii="Times New Roman" w:eastAsiaTheme="minorHAnsi" w:hAnsi="Times New Roman"/>
          <w:sz w:val="28"/>
          <w:szCs w:val="28"/>
          <w:lang w:bidi="en-US"/>
        </w:rPr>
      </w:pPr>
      <w:r>
        <w:rPr>
          <w:rFonts w:ascii="Times New Roman" w:eastAsiaTheme="minorHAnsi" w:hAnsi="Times New Roman"/>
          <w:sz w:val="28"/>
          <w:szCs w:val="28"/>
          <w:lang w:bidi="en-US"/>
        </w:rPr>
        <w:t>-</w:t>
      </w:r>
      <w:r w:rsidR="00637A58" w:rsidRPr="008B4FCD">
        <w:rPr>
          <w:rFonts w:ascii="Times New Roman" w:eastAsiaTheme="minorHAnsi" w:hAnsi="Times New Roman"/>
          <w:sz w:val="28"/>
          <w:szCs w:val="28"/>
          <w:lang w:bidi="en-US"/>
        </w:rPr>
        <w:t>самостоятельно находить пути и способы решения проблемы;</w:t>
      </w:r>
    </w:p>
    <w:p w:rsidR="00637A58" w:rsidRDefault="00ED6FB6" w:rsidP="00ED6FB6">
      <w:pPr>
        <w:pStyle w:val="a4"/>
        <w:spacing w:line="20" w:lineRule="atLeast"/>
        <w:ind w:left="360"/>
        <w:jc w:val="both"/>
        <w:rPr>
          <w:rFonts w:ascii="Times New Roman" w:eastAsiaTheme="minorHAnsi" w:hAnsi="Times New Roman"/>
          <w:sz w:val="28"/>
          <w:szCs w:val="28"/>
          <w:lang w:bidi="en-US"/>
        </w:rPr>
      </w:pPr>
      <w:r>
        <w:rPr>
          <w:rFonts w:ascii="Times New Roman" w:eastAsiaTheme="minorHAnsi" w:hAnsi="Times New Roman"/>
          <w:sz w:val="28"/>
          <w:szCs w:val="28"/>
          <w:lang w:bidi="en-US"/>
        </w:rPr>
        <w:t xml:space="preserve">-договариваться, </w:t>
      </w:r>
      <w:r w:rsidR="00637A58" w:rsidRPr="008B4FCD">
        <w:rPr>
          <w:rFonts w:ascii="Times New Roman" w:eastAsiaTheme="minorHAnsi" w:hAnsi="Times New Roman"/>
          <w:sz w:val="28"/>
          <w:szCs w:val="28"/>
          <w:lang w:bidi="en-US"/>
        </w:rPr>
        <w:t>действовать вместе с другими;</w:t>
      </w:r>
    </w:p>
    <w:p w:rsidR="008C4996" w:rsidRDefault="008C4996" w:rsidP="008C4996">
      <w:pPr>
        <w:pStyle w:val="a4"/>
        <w:spacing w:line="20" w:lineRule="atLeast"/>
        <w:jc w:val="both"/>
        <w:rPr>
          <w:rFonts w:ascii="Times New Roman" w:eastAsiaTheme="minorHAnsi" w:hAnsi="Times New Roman"/>
          <w:sz w:val="28"/>
          <w:szCs w:val="28"/>
          <w:lang w:bidi="en-US"/>
        </w:rPr>
      </w:pPr>
    </w:p>
    <w:p w:rsidR="008C4996" w:rsidRPr="008C4996" w:rsidRDefault="008C4996" w:rsidP="008C4996">
      <w:pPr>
        <w:pStyle w:val="a4"/>
        <w:spacing w:line="20" w:lineRule="atLeast"/>
        <w:jc w:val="both"/>
        <w:rPr>
          <w:rFonts w:ascii="Times New Roman" w:eastAsiaTheme="minorHAnsi" w:hAnsi="Times New Roman"/>
          <w:b/>
          <w:sz w:val="28"/>
          <w:szCs w:val="28"/>
          <w:lang w:bidi="en-US"/>
        </w:rPr>
      </w:pPr>
      <w:r w:rsidRPr="008C4996">
        <w:rPr>
          <w:rFonts w:ascii="Times New Roman" w:eastAsiaTheme="minorHAnsi" w:hAnsi="Times New Roman"/>
          <w:b/>
          <w:sz w:val="28"/>
          <w:szCs w:val="28"/>
          <w:lang w:bidi="en-US"/>
        </w:rPr>
        <w:t>Содержание.</w:t>
      </w:r>
    </w:p>
    <w:p w:rsidR="00637A58" w:rsidRPr="008B4FCD" w:rsidRDefault="00637A58" w:rsidP="00637A58">
      <w:pPr>
        <w:spacing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8B4FCD">
        <w:rPr>
          <w:rFonts w:ascii="Times New Roman" w:hAnsi="Times New Roman"/>
          <w:sz w:val="28"/>
          <w:szCs w:val="28"/>
          <w:lang w:bidi="en-US"/>
        </w:rPr>
        <w:t>Развитие познавательного интереса к различным областям знаний и видам деятельности является одной из составных успешности обучения детей в школе. Интерес дошкольника к окружающему миру, желание познать и освоить все новое - основа формирования этого качества.</w:t>
      </w:r>
    </w:p>
    <w:p w:rsidR="008B4FCD" w:rsidRPr="008B4FCD" w:rsidRDefault="00637A58" w:rsidP="008B4FC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B4FCD">
        <w:rPr>
          <w:rFonts w:ascii="Times New Roman" w:hAnsi="Times New Roman"/>
          <w:sz w:val="28"/>
          <w:szCs w:val="28"/>
        </w:rPr>
        <w:t>В условиях реализации в образовательном процессе Федерального государственного образовательного стандарта дошкольного образования особое место занимает выбор эффективных технологий, направленных на формирование целевых ориентиров, которые представляют собой социальные и психологические характеристики возможных достижений ребёнка на этапе</w:t>
      </w:r>
      <w:r w:rsidR="00FE6CE2" w:rsidRPr="008B4FC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="008B4FCD" w:rsidRPr="008B4FCD">
        <w:rPr>
          <w:rFonts w:ascii="Times New Roman" w:hAnsi="Times New Roman"/>
          <w:sz w:val="28"/>
          <w:szCs w:val="28"/>
        </w:rPr>
        <w:t>завершения уровня дошкольного образования.</w:t>
      </w:r>
    </w:p>
    <w:p w:rsidR="008B4FCD" w:rsidRPr="008B4FCD" w:rsidRDefault="008B4FCD" w:rsidP="008B4FCD">
      <w:pPr>
        <w:spacing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8B4FCD">
        <w:rPr>
          <w:rFonts w:ascii="Times New Roman" w:hAnsi="Times New Roman"/>
          <w:sz w:val="28"/>
          <w:szCs w:val="28"/>
        </w:rPr>
        <w:t xml:space="preserve">Одной из таких технологий является детская журналистика. </w:t>
      </w:r>
      <w:r w:rsidRPr="008B4FCD">
        <w:rPr>
          <w:rFonts w:ascii="Times New Roman" w:hAnsi="Times New Roman"/>
          <w:sz w:val="28"/>
          <w:szCs w:val="28"/>
          <w:lang w:bidi="en-US"/>
        </w:rPr>
        <w:t xml:space="preserve">Основываясь на личностно-ориентированном подходе к обучению и воспитанию, она развивает познавательный интерес к различным областям знаний, формирует навыки сотрудничества. </w:t>
      </w:r>
    </w:p>
    <w:p w:rsidR="008B4FCD" w:rsidRPr="008B4FCD" w:rsidRDefault="008B4FCD" w:rsidP="008B4FC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4FCD">
        <w:rPr>
          <w:rFonts w:ascii="Times New Roman" w:hAnsi="Times New Roman"/>
          <w:sz w:val="28"/>
          <w:szCs w:val="28"/>
        </w:rPr>
        <w:t xml:space="preserve">Правильно организованная исследовательская журналистская деятельность дает возможность удовлетворить потребность детей в новых </w:t>
      </w:r>
      <w:r w:rsidRPr="008B4FCD">
        <w:rPr>
          <w:rFonts w:ascii="Times New Roman" w:hAnsi="Times New Roman"/>
          <w:sz w:val="28"/>
          <w:szCs w:val="28"/>
        </w:rPr>
        <w:lastRenderedPageBreak/>
        <w:t>знаниях, впечатлениях, способствует воспитанию любознательного, самостоятельного, успешного ребенка, умеющего вести диалог, находить выход из п</w:t>
      </w:r>
      <w:r w:rsidR="00ED6FB6">
        <w:rPr>
          <w:rFonts w:ascii="Times New Roman" w:hAnsi="Times New Roman"/>
          <w:sz w:val="28"/>
          <w:szCs w:val="28"/>
        </w:rPr>
        <w:t>роблемной ситуации, умению общаться, быть социализированным и коммуникативным.</w:t>
      </w:r>
    </w:p>
    <w:p w:rsidR="008B4FCD" w:rsidRDefault="008B4FCD" w:rsidP="00063489">
      <w:pPr>
        <w:contextualSpacing/>
        <w:jc w:val="right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941366">
        <w:rPr>
          <w:rFonts w:ascii="Times New Roman" w:hAnsi="Times New Roman"/>
          <w:color w:val="006600"/>
          <w:sz w:val="28"/>
          <w:szCs w:val="28"/>
        </w:rPr>
        <w:t xml:space="preserve">                    </w:t>
      </w:r>
    </w:p>
    <w:p w:rsidR="008C4996" w:rsidRPr="00D661D9" w:rsidRDefault="008C4996" w:rsidP="008C4996">
      <w:pPr>
        <w:rPr>
          <w:rFonts w:ascii="Times New Roman" w:hAnsi="Times New Roman" w:cs="Times New Roman"/>
          <w:sz w:val="28"/>
          <w:szCs w:val="28"/>
        </w:rPr>
      </w:pPr>
    </w:p>
    <w:p w:rsidR="008C4996" w:rsidRPr="00D661D9" w:rsidRDefault="008C4996" w:rsidP="008C4996">
      <w:pPr>
        <w:rPr>
          <w:rFonts w:ascii="Times New Roman" w:hAnsi="Times New Roman" w:cs="Times New Roman"/>
          <w:sz w:val="28"/>
          <w:szCs w:val="28"/>
        </w:rPr>
      </w:pPr>
      <w:r w:rsidRPr="00D661D9">
        <w:rPr>
          <w:rFonts w:ascii="Times New Roman" w:hAnsi="Times New Roman" w:cs="Times New Roman"/>
          <w:sz w:val="28"/>
          <w:szCs w:val="28"/>
        </w:rPr>
        <w:t>Информационная карта проекта.</w:t>
      </w:r>
    </w:p>
    <w:p w:rsidR="008C4996" w:rsidRPr="00D661D9" w:rsidRDefault="008C4996" w:rsidP="008C4996">
      <w:pPr>
        <w:rPr>
          <w:rFonts w:ascii="Times New Roman" w:hAnsi="Times New Roman" w:cs="Times New Roman"/>
          <w:sz w:val="28"/>
          <w:szCs w:val="28"/>
        </w:rPr>
      </w:pPr>
      <w:r w:rsidRPr="00D661D9">
        <w:rPr>
          <w:rFonts w:ascii="Times New Roman" w:hAnsi="Times New Roman" w:cs="Times New Roman"/>
          <w:sz w:val="28"/>
          <w:szCs w:val="28"/>
        </w:rPr>
        <w:t>Вид проекта: групповой, длительный.</w:t>
      </w:r>
    </w:p>
    <w:p w:rsidR="008C4996" w:rsidRPr="00D661D9" w:rsidRDefault="008C4996" w:rsidP="008C4996">
      <w:pPr>
        <w:rPr>
          <w:rFonts w:ascii="Times New Roman" w:hAnsi="Times New Roman" w:cs="Times New Roman"/>
          <w:sz w:val="28"/>
          <w:szCs w:val="28"/>
        </w:rPr>
      </w:pPr>
      <w:r w:rsidRPr="00D661D9">
        <w:rPr>
          <w:rFonts w:ascii="Times New Roman" w:hAnsi="Times New Roman" w:cs="Times New Roman"/>
          <w:sz w:val="28"/>
          <w:szCs w:val="28"/>
        </w:rPr>
        <w:t xml:space="preserve"> Тип проекта: информационно- практико-ориентированный, творческий.</w:t>
      </w:r>
    </w:p>
    <w:p w:rsidR="008C4996" w:rsidRPr="00D661D9" w:rsidRDefault="00ED6FB6" w:rsidP="008C4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Проект: длительный (</w:t>
      </w:r>
      <w:r w:rsidR="008C4996">
        <w:rPr>
          <w:rFonts w:ascii="Times New Roman" w:hAnsi="Times New Roman" w:cs="Times New Roman"/>
          <w:sz w:val="28"/>
          <w:szCs w:val="28"/>
        </w:rPr>
        <w:t>4  месяца</w:t>
      </w:r>
      <w:r w:rsidR="008C4996" w:rsidRPr="00D661D9">
        <w:rPr>
          <w:rFonts w:ascii="Times New Roman" w:hAnsi="Times New Roman" w:cs="Times New Roman"/>
          <w:sz w:val="28"/>
          <w:szCs w:val="28"/>
        </w:rPr>
        <w:t>).</w:t>
      </w:r>
    </w:p>
    <w:p w:rsidR="008C4996" w:rsidRPr="00D661D9" w:rsidRDefault="008C4996" w:rsidP="008C4996">
      <w:pPr>
        <w:rPr>
          <w:rFonts w:ascii="Times New Roman" w:hAnsi="Times New Roman" w:cs="Times New Roman"/>
          <w:sz w:val="28"/>
          <w:szCs w:val="28"/>
        </w:rPr>
      </w:pPr>
      <w:r w:rsidRPr="00D661D9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 xml:space="preserve">ники: воспитатели, дети подготовительной  </w:t>
      </w:r>
      <w:r w:rsidR="00ED6FB6">
        <w:rPr>
          <w:rFonts w:ascii="Times New Roman" w:hAnsi="Times New Roman" w:cs="Times New Roman"/>
          <w:sz w:val="28"/>
          <w:szCs w:val="28"/>
        </w:rPr>
        <w:t>группы, родители, сотрудники детского сада.</w:t>
      </w:r>
    </w:p>
    <w:p w:rsidR="008C4996" w:rsidRPr="00D661D9" w:rsidRDefault="008C4996" w:rsidP="008C4996">
      <w:pPr>
        <w:rPr>
          <w:rFonts w:ascii="Times New Roman" w:hAnsi="Times New Roman" w:cs="Times New Roman"/>
          <w:sz w:val="28"/>
          <w:szCs w:val="28"/>
        </w:rPr>
      </w:pPr>
      <w:r w:rsidRPr="00D661D9">
        <w:rPr>
          <w:rFonts w:ascii="Times New Roman" w:hAnsi="Times New Roman" w:cs="Times New Roman"/>
          <w:sz w:val="28"/>
          <w:szCs w:val="28"/>
        </w:rPr>
        <w:t>Место проекта: МБДОУ № 41.</w:t>
      </w:r>
    </w:p>
    <w:p w:rsidR="008C4996" w:rsidRPr="008C4996" w:rsidRDefault="008C4996" w:rsidP="008C499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8C4996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8C4996" w:rsidRDefault="008C4996" w:rsidP="00ED6FB6">
      <w:pPr>
        <w:pStyle w:val="a4"/>
        <w:spacing w:line="20" w:lineRule="atLeast"/>
        <w:ind w:left="360"/>
        <w:jc w:val="both"/>
        <w:rPr>
          <w:rFonts w:ascii="Times New Roman" w:eastAsiaTheme="minorHAnsi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21 век- </w:t>
      </w:r>
      <w:r w:rsidRPr="008C4996">
        <w:rPr>
          <w:rFonts w:ascii="Times New Roman" w:eastAsiaTheme="minorHAnsi" w:hAnsi="Times New Roman"/>
          <w:sz w:val="28"/>
          <w:szCs w:val="28"/>
          <w:lang w:bidi="en-US"/>
        </w:rPr>
        <w:t xml:space="preserve"> </w:t>
      </w:r>
      <w:r w:rsidR="00ED6FB6">
        <w:rPr>
          <w:rFonts w:ascii="Times New Roman" w:eastAsiaTheme="minorHAnsi" w:hAnsi="Times New Roman"/>
          <w:sz w:val="28"/>
          <w:szCs w:val="28"/>
          <w:lang w:bidi="en-US"/>
        </w:rPr>
        <w:t xml:space="preserve">это </w:t>
      </w:r>
      <w:r w:rsidRPr="008C4996">
        <w:rPr>
          <w:rFonts w:ascii="Times New Roman" w:eastAsiaTheme="minorHAnsi" w:hAnsi="Times New Roman"/>
          <w:sz w:val="28"/>
          <w:szCs w:val="28"/>
          <w:lang w:bidi="en-US"/>
        </w:rPr>
        <w:t>стремительно меня</w:t>
      </w:r>
      <w:r>
        <w:rPr>
          <w:rFonts w:ascii="Times New Roman" w:hAnsi="Times New Roman"/>
          <w:sz w:val="28"/>
          <w:szCs w:val="28"/>
          <w:lang w:bidi="en-US"/>
        </w:rPr>
        <w:t xml:space="preserve">ющийся мир, </w:t>
      </w:r>
      <w:proofErr w:type="gramStart"/>
      <w:r>
        <w:rPr>
          <w:rFonts w:ascii="Times New Roman" w:hAnsi="Times New Roman"/>
          <w:sz w:val="28"/>
          <w:szCs w:val="28"/>
          <w:lang w:bidi="en-US"/>
        </w:rPr>
        <w:t xml:space="preserve">эпоха </w:t>
      </w:r>
      <w:r w:rsidRPr="008C4996">
        <w:rPr>
          <w:rFonts w:ascii="Times New Roman" w:eastAsiaTheme="minorHAnsi" w:hAnsi="Times New Roman"/>
          <w:sz w:val="28"/>
          <w:szCs w:val="28"/>
          <w:lang w:bidi="en-US"/>
        </w:rPr>
        <w:t xml:space="preserve"> компьютеров</w:t>
      </w:r>
      <w:proofErr w:type="gramEnd"/>
      <w:r w:rsidRPr="008C4996">
        <w:rPr>
          <w:rFonts w:ascii="Times New Roman" w:eastAsiaTheme="minorHAnsi" w:hAnsi="Times New Roman"/>
          <w:sz w:val="28"/>
          <w:szCs w:val="28"/>
          <w:lang w:bidi="en-US"/>
        </w:rPr>
        <w:t>, спутникового телевиден</w:t>
      </w:r>
      <w:r>
        <w:rPr>
          <w:rFonts w:ascii="Times New Roman" w:hAnsi="Times New Roman"/>
          <w:sz w:val="28"/>
          <w:szCs w:val="28"/>
          <w:lang w:bidi="en-US"/>
        </w:rPr>
        <w:t xml:space="preserve">ия, мобильной связи, Интернета, ВАЙФАЯ. </w:t>
      </w:r>
      <w:r w:rsidRPr="008C4996">
        <w:rPr>
          <w:rFonts w:ascii="Times New Roman" w:eastAsiaTheme="minorHAnsi" w:hAnsi="Times New Roman"/>
          <w:sz w:val="28"/>
          <w:szCs w:val="28"/>
          <w:lang w:bidi="en-US"/>
        </w:rPr>
        <w:t>Информационные техноло</w:t>
      </w:r>
      <w:r>
        <w:rPr>
          <w:rFonts w:ascii="Times New Roman" w:hAnsi="Times New Roman"/>
          <w:sz w:val="28"/>
          <w:szCs w:val="28"/>
          <w:lang w:bidi="en-US"/>
        </w:rPr>
        <w:t xml:space="preserve">гии дают нам новые возможности, а </w:t>
      </w:r>
      <w:r>
        <w:rPr>
          <w:rFonts w:ascii="Times New Roman" w:hAnsi="Times New Roman"/>
          <w:sz w:val="28"/>
          <w:szCs w:val="28"/>
        </w:rPr>
        <w:t xml:space="preserve">дети дошкольного возраста  </w:t>
      </w:r>
      <w:r w:rsidR="00ED6FB6">
        <w:rPr>
          <w:rFonts w:ascii="Times New Roman" w:hAnsi="Times New Roman"/>
          <w:sz w:val="28"/>
          <w:szCs w:val="28"/>
        </w:rPr>
        <w:t xml:space="preserve">особенно тянутся ко всему новому, неизведанному. </w:t>
      </w:r>
      <w:r w:rsidR="00ED6FB6">
        <w:rPr>
          <w:rFonts w:ascii="Times New Roman" w:hAnsi="Times New Roman"/>
          <w:sz w:val="28"/>
          <w:szCs w:val="28"/>
          <w:lang w:bidi="en-US"/>
        </w:rPr>
        <w:t>П</w:t>
      </w:r>
      <w:r w:rsidR="00ED6FB6" w:rsidRPr="008B4FCD">
        <w:rPr>
          <w:rFonts w:ascii="Times New Roman" w:hAnsi="Times New Roman"/>
          <w:sz w:val="28"/>
          <w:szCs w:val="28"/>
          <w:lang w:bidi="en-US"/>
        </w:rPr>
        <w:t xml:space="preserve">ознавательный интерес </w:t>
      </w:r>
      <w:r w:rsidR="00ED6FB6">
        <w:rPr>
          <w:rFonts w:ascii="Times New Roman" w:hAnsi="Times New Roman"/>
          <w:sz w:val="28"/>
          <w:szCs w:val="28"/>
          <w:lang w:bidi="en-US"/>
        </w:rPr>
        <w:t xml:space="preserve"> детей </w:t>
      </w:r>
      <w:r w:rsidR="00ED6FB6" w:rsidRPr="008B4FCD">
        <w:rPr>
          <w:rFonts w:ascii="Times New Roman" w:hAnsi="Times New Roman"/>
          <w:sz w:val="28"/>
          <w:szCs w:val="28"/>
          <w:lang w:bidi="en-US"/>
        </w:rPr>
        <w:t xml:space="preserve">к различным областям знаний, </w:t>
      </w:r>
      <w:r w:rsidR="00ED6FB6">
        <w:rPr>
          <w:rFonts w:ascii="Times New Roman" w:hAnsi="Times New Roman"/>
          <w:sz w:val="28"/>
          <w:szCs w:val="28"/>
          <w:lang w:bidi="en-US"/>
        </w:rPr>
        <w:t>с</w:t>
      </w:r>
      <w:r w:rsidR="00ED6FB6" w:rsidRPr="008B4FCD">
        <w:rPr>
          <w:rFonts w:ascii="Times New Roman" w:hAnsi="Times New Roman"/>
          <w:sz w:val="28"/>
          <w:szCs w:val="28"/>
          <w:lang w:bidi="en-US"/>
        </w:rPr>
        <w:t>ф</w:t>
      </w:r>
      <w:r w:rsidR="00ED6FB6">
        <w:rPr>
          <w:rFonts w:ascii="Times New Roman" w:hAnsi="Times New Roman"/>
          <w:sz w:val="28"/>
          <w:szCs w:val="28"/>
          <w:lang w:bidi="en-US"/>
        </w:rPr>
        <w:t>ормирует навыки сотрудничества</w:t>
      </w:r>
      <w:r w:rsidR="00ED6FB6">
        <w:rPr>
          <w:rFonts w:ascii="Times New Roman" w:hAnsi="Times New Roman"/>
          <w:sz w:val="28"/>
          <w:szCs w:val="28"/>
        </w:rPr>
        <w:t>.</w:t>
      </w:r>
    </w:p>
    <w:p w:rsidR="00484C10" w:rsidRDefault="00484C10" w:rsidP="00F411E4">
      <w:pPr>
        <w:pStyle w:val="a4"/>
        <w:spacing w:line="20" w:lineRule="atLeast"/>
        <w:ind w:left="360"/>
        <w:jc w:val="both"/>
        <w:rPr>
          <w:rFonts w:ascii="Times New Roman" w:eastAsiaTheme="minorHAnsi" w:hAnsi="Times New Roman"/>
          <w:sz w:val="28"/>
          <w:szCs w:val="28"/>
          <w:lang w:bidi="en-US"/>
        </w:rPr>
      </w:pPr>
    </w:p>
    <w:p w:rsidR="00484C10" w:rsidRDefault="00484C10" w:rsidP="00484C1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84C10">
        <w:rPr>
          <w:rFonts w:ascii="Times New Roman" w:hAnsi="Times New Roman"/>
          <w:b/>
          <w:sz w:val="28"/>
          <w:szCs w:val="28"/>
        </w:rPr>
        <w:t>Материально- техническая база</w:t>
      </w:r>
      <w:r>
        <w:rPr>
          <w:rFonts w:ascii="Times New Roman" w:hAnsi="Times New Roman"/>
          <w:sz w:val="28"/>
          <w:szCs w:val="28"/>
        </w:rPr>
        <w:t>: помещение группы №6</w:t>
      </w:r>
      <w:r w:rsidRPr="00484C10">
        <w:rPr>
          <w:rFonts w:ascii="Times New Roman" w:hAnsi="Times New Roman"/>
          <w:sz w:val="28"/>
          <w:szCs w:val="28"/>
        </w:rPr>
        <w:t xml:space="preserve">, музыкальный зал, физкультурный зал, участок для прогулки, </w:t>
      </w:r>
      <w:proofErr w:type="gramStart"/>
      <w:r w:rsidRPr="00484C10">
        <w:rPr>
          <w:rFonts w:ascii="Times New Roman" w:hAnsi="Times New Roman"/>
          <w:sz w:val="28"/>
          <w:szCs w:val="28"/>
        </w:rPr>
        <w:t>ИКТ,  подбор</w:t>
      </w:r>
      <w:proofErr w:type="gramEnd"/>
      <w:r w:rsidRPr="00484C10">
        <w:rPr>
          <w:rFonts w:ascii="Times New Roman" w:hAnsi="Times New Roman"/>
          <w:sz w:val="28"/>
          <w:szCs w:val="28"/>
        </w:rPr>
        <w:t xml:space="preserve"> художественной литературы </w:t>
      </w:r>
      <w:r>
        <w:rPr>
          <w:rFonts w:ascii="Times New Roman" w:hAnsi="Times New Roman"/>
          <w:sz w:val="28"/>
          <w:szCs w:val="28"/>
        </w:rPr>
        <w:t>, микрофон (игрушка), фотоаппарат, блокноты по количеству играющих, ручки</w:t>
      </w:r>
      <w:r w:rsidR="000814F4">
        <w:rPr>
          <w:rFonts w:ascii="Times New Roman" w:hAnsi="Times New Roman"/>
          <w:sz w:val="28"/>
          <w:szCs w:val="28"/>
        </w:rPr>
        <w:t>, бумага формата А6.</w:t>
      </w:r>
    </w:p>
    <w:p w:rsidR="00FE6CE2" w:rsidRPr="00BD66F6" w:rsidRDefault="00FE6CE2" w:rsidP="008C499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E6CE2" w:rsidRDefault="005A7E88" w:rsidP="00FE6CE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649E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формирование культурной, творческой, социально-активной </w:t>
      </w:r>
      <w:r w:rsidR="00D33D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коммуникативной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личности.</w:t>
      </w:r>
    </w:p>
    <w:p w:rsidR="007B7674" w:rsidRDefault="007B7674" w:rsidP="000649E5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164B7" w:rsidRPr="000649E5" w:rsidRDefault="005A7E88" w:rsidP="000649E5">
      <w:pPr>
        <w:spacing w:line="20" w:lineRule="atLeast"/>
        <w:contextualSpacing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649E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Задачи:</w:t>
      </w:r>
    </w:p>
    <w:p w:rsidR="002164B7" w:rsidRDefault="002164B7" w:rsidP="002164B7">
      <w:pPr>
        <w:spacing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164B7" w:rsidRPr="0053465D" w:rsidRDefault="002164B7" w:rsidP="002164B7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4B7">
        <w:rPr>
          <w:rFonts w:ascii="Times New Roman" w:hAnsi="Times New Roman"/>
          <w:sz w:val="28"/>
          <w:szCs w:val="28"/>
        </w:rPr>
        <w:t xml:space="preserve"> -учить умению </w:t>
      </w:r>
      <w:r w:rsidR="005A7E88" w:rsidRPr="002164B7">
        <w:rPr>
          <w:rFonts w:ascii="Times New Roman" w:hAnsi="Times New Roman"/>
          <w:sz w:val="28"/>
          <w:szCs w:val="28"/>
        </w:rPr>
        <w:t>наблюдать и сра</w:t>
      </w:r>
      <w:r>
        <w:rPr>
          <w:rFonts w:ascii="Times New Roman" w:hAnsi="Times New Roman"/>
          <w:sz w:val="28"/>
          <w:szCs w:val="28"/>
        </w:rPr>
        <w:t xml:space="preserve">внивать, </w:t>
      </w:r>
      <w:r w:rsidR="005A7E88" w:rsidRPr="002164B7">
        <w:rPr>
          <w:rFonts w:ascii="Times New Roman" w:hAnsi="Times New Roman"/>
          <w:sz w:val="28"/>
          <w:szCs w:val="28"/>
        </w:rPr>
        <w:t xml:space="preserve">отличать главное от второстепенного, </w:t>
      </w:r>
      <w:r w:rsidR="005A7E88" w:rsidRPr="0053465D">
        <w:rPr>
          <w:rFonts w:ascii="Times New Roman" w:hAnsi="Times New Roman" w:cs="Times New Roman"/>
          <w:sz w:val="28"/>
          <w:szCs w:val="28"/>
        </w:rPr>
        <w:t>находить закономерности и использовать их для выполнения заданий</w:t>
      </w:r>
      <w:r w:rsidR="0053465D" w:rsidRPr="0053465D">
        <w:rPr>
          <w:rFonts w:ascii="Times New Roman" w:hAnsi="Times New Roman" w:cs="Times New Roman"/>
          <w:sz w:val="28"/>
          <w:szCs w:val="28"/>
        </w:rPr>
        <w:t>, способствовать использованию невербальных средств общения</w:t>
      </w:r>
      <w:r w:rsidR="00E80F29">
        <w:rPr>
          <w:rFonts w:ascii="Times New Roman" w:hAnsi="Times New Roman" w:cs="Times New Roman"/>
          <w:sz w:val="28"/>
          <w:szCs w:val="28"/>
        </w:rPr>
        <w:t>.</w:t>
      </w:r>
    </w:p>
    <w:p w:rsidR="002164B7" w:rsidRPr="0053465D" w:rsidRDefault="002164B7" w:rsidP="002164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65D">
        <w:rPr>
          <w:rFonts w:ascii="Times New Roman" w:eastAsiaTheme="minorEastAsia" w:hAnsi="Times New Roman" w:cs="Times New Roman"/>
          <w:color w:val="006600"/>
          <w:sz w:val="28"/>
          <w:szCs w:val="28"/>
          <w:lang w:eastAsia="ru-RU"/>
        </w:rPr>
        <w:lastRenderedPageBreak/>
        <w:t>-</w:t>
      </w:r>
      <w:r w:rsidRPr="00534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Учить проявлять доверие и толерантность во взаимодействии; </w:t>
      </w:r>
      <w:r w:rsidRPr="0053465D">
        <w:rPr>
          <w:rFonts w:ascii="Times New Roman" w:hAnsi="Times New Roman" w:cs="Times New Roman"/>
          <w:sz w:val="28"/>
          <w:szCs w:val="28"/>
        </w:rPr>
        <w:t>формировать организаторские способности, умения, навыки и действия работать по определённым игровым правилам, доводить начатое дело до конца.</w:t>
      </w:r>
    </w:p>
    <w:p w:rsidR="002164B7" w:rsidRPr="002164B7" w:rsidRDefault="005A7E88" w:rsidP="002164B7">
      <w:pPr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3465D">
        <w:rPr>
          <w:rFonts w:ascii="Times New Roman" w:hAnsi="Times New Roman" w:cs="Times New Roman"/>
          <w:sz w:val="28"/>
          <w:szCs w:val="28"/>
        </w:rPr>
        <w:t xml:space="preserve">-Развивать способность </w:t>
      </w:r>
      <w:r w:rsidR="002164B7" w:rsidRPr="0053465D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3465D">
        <w:rPr>
          <w:rFonts w:ascii="Times New Roman" w:hAnsi="Times New Roman" w:cs="Times New Roman"/>
          <w:sz w:val="28"/>
          <w:szCs w:val="28"/>
        </w:rPr>
        <w:t>к поисково-исследовательской деятельности, к экспериментированию</w:t>
      </w:r>
      <w:r w:rsidR="000E56FB" w:rsidRPr="0053465D">
        <w:rPr>
          <w:rFonts w:ascii="Times New Roman" w:hAnsi="Times New Roman" w:cs="Times New Roman"/>
          <w:sz w:val="28"/>
          <w:szCs w:val="28"/>
        </w:rPr>
        <w:t xml:space="preserve"> и проведению различных</w:t>
      </w:r>
      <w:r w:rsidR="000E56FB">
        <w:rPr>
          <w:rFonts w:ascii="Times New Roman" w:hAnsi="Times New Roman"/>
          <w:sz w:val="28"/>
          <w:szCs w:val="28"/>
        </w:rPr>
        <w:t xml:space="preserve"> опытов, </w:t>
      </w:r>
      <w:r w:rsidR="002164B7" w:rsidRPr="002164B7">
        <w:rPr>
          <w:rFonts w:ascii="Times New Roman" w:hAnsi="Times New Roman"/>
          <w:sz w:val="28"/>
          <w:szCs w:val="28"/>
        </w:rPr>
        <w:t>развивать монологическую и диалогическую речь, обогащать словарный запас.</w:t>
      </w:r>
    </w:p>
    <w:p w:rsidR="005A7E88" w:rsidRDefault="002164B7" w:rsidP="005A7E8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/>
          <w:sz w:val="28"/>
          <w:szCs w:val="28"/>
        </w:rPr>
      </w:pPr>
      <w:r w:rsidRPr="002164B7">
        <w:rPr>
          <w:rFonts w:ascii="Times New Roman" w:hAnsi="Times New Roman"/>
          <w:sz w:val="28"/>
          <w:szCs w:val="28"/>
        </w:rPr>
        <w:t>-</w:t>
      </w:r>
      <w:r w:rsidR="005A7E88" w:rsidRPr="002164B7">
        <w:rPr>
          <w:rFonts w:ascii="Times New Roman" w:hAnsi="Times New Roman"/>
          <w:sz w:val="28"/>
          <w:szCs w:val="28"/>
        </w:rPr>
        <w:t>В</w:t>
      </w:r>
      <w:r w:rsidR="000E56FB">
        <w:rPr>
          <w:rFonts w:ascii="Times New Roman" w:hAnsi="Times New Roman"/>
          <w:sz w:val="28"/>
          <w:szCs w:val="28"/>
        </w:rPr>
        <w:t xml:space="preserve">оспитывать умение работать в </w:t>
      </w:r>
      <w:r w:rsidR="005A7E88" w:rsidRPr="002164B7">
        <w:rPr>
          <w:rFonts w:ascii="Times New Roman" w:hAnsi="Times New Roman"/>
          <w:sz w:val="28"/>
          <w:szCs w:val="28"/>
        </w:rPr>
        <w:t>группе и самостоятельно,</w:t>
      </w:r>
      <w:r w:rsidR="000E56FB">
        <w:rPr>
          <w:rFonts w:ascii="Times New Roman" w:hAnsi="Times New Roman"/>
          <w:sz w:val="28"/>
          <w:szCs w:val="28"/>
        </w:rPr>
        <w:t xml:space="preserve"> уметь</w:t>
      </w:r>
      <w:r w:rsidR="00D76DE5">
        <w:rPr>
          <w:rFonts w:ascii="Times New Roman" w:hAnsi="Times New Roman"/>
          <w:sz w:val="28"/>
          <w:szCs w:val="28"/>
        </w:rPr>
        <w:t xml:space="preserve"> </w:t>
      </w:r>
      <w:r w:rsidRPr="002164B7">
        <w:rPr>
          <w:rFonts w:ascii="Times New Roman" w:hAnsi="Times New Roman"/>
          <w:sz w:val="28"/>
          <w:szCs w:val="28"/>
        </w:rPr>
        <w:t>договариваться.</w:t>
      </w:r>
    </w:p>
    <w:p w:rsidR="000814F4" w:rsidRPr="0053465D" w:rsidRDefault="000814F4" w:rsidP="000814F4">
      <w:pPr>
        <w:rPr>
          <w:rFonts w:ascii="Times New Roman" w:hAnsi="Times New Roman" w:cs="Times New Roman"/>
          <w:b/>
          <w:sz w:val="28"/>
          <w:szCs w:val="28"/>
        </w:rPr>
      </w:pPr>
    </w:p>
    <w:p w:rsidR="000814F4" w:rsidRPr="0053465D" w:rsidRDefault="000814F4" w:rsidP="00144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65D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53465D">
        <w:rPr>
          <w:rFonts w:ascii="Times New Roman" w:hAnsi="Times New Roman" w:cs="Times New Roman"/>
          <w:sz w:val="28"/>
          <w:szCs w:val="28"/>
        </w:rPr>
        <w:t xml:space="preserve">: - развиты социально-коммуникативные </w:t>
      </w:r>
      <w:proofErr w:type="gramStart"/>
      <w:r w:rsidRPr="0053465D">
        <w:rPr>
          <w:rFonts w:ascii="Times New Roman" w:hAnsi="Times New Roman" w:cs="Times New Roman"/>
          <w:sz w:val="28"/>
          <w:szCs w:val="28"/>
        </w:rPr>
        <w:t>навыки,  дети</w:t>
      </w:r>
      <w:proofErr w:type="gramEnd"/>
      <w:r w:rsidRPr="0053465D">
        <w:rPr>
          <w:rFonts w:ascii="Times New Roman" w:hAnsi="Times New Roman" w:cs="Times New Roman"/>
          <w:sz w:val="28"/>
          <w:szCs w:val="28"/>
        </w:rPr>
        <w:t xml:space="preserve"> приобрели знание норм речевого общения со взрослыми и сверстниками.  Дети стали относиться друг к другу намного внимательнее и доброжелательнее, уменьшилось число конфликтных ситуаций, обогатилс</w:t>
      </w:r>
      <w:r w:rsidR="00144BFC">
        <w:rPr>
          <w:rFonts w:ascii="Times New Roman" w:hAnsi="Times New Roman" w:cs="Times New Roman"/>
          <w:sz w:val="28"/>
          <w:szCs w:val="28"/>
        </w:rPr>
        <w:t>я их лексический запас.</w:t>
      </w:r>
    </w:p>
    <w:p w:rsidR="00D76DE5" w:rsidRPr="009B6E35" w:rsidRDefault="00D76DE5" w:rsidP="00D76DE5">
      <w:pPr>
        <w:contextualSpacing/>
        <w:rPr>
          <w:rFonts w:ascii="Times New Roman" w:hAnsi="Times New Roman"/>
          <w:b/>
          <w:color w:val="006600"/>
          <w:sz w:val="28"/>
          <w:szCs w:val="28"/>
        </w:rPr>
      </w:pPr>
    </w:p>
    <w:p w:rsidR="000814F4" w:rsidRPr="009B6E35" w:rsidRDefault="000814F4" w:rsidP="000814F4">
      <w:pPr>
        <w:contextualSpacing/>
        <w:rPr>
          <w:rFonts w:ascii="Times New Roman" w:hAnsi="Times New Roman"/>
          <w:b/>
          <w:sz w:val="28"/>
          <w:szCs w:val="28"/>
        </w:rPr>
      </w:pPr>
      <w:r w:rsidRPr="009B6E35">
        <w:rPr>
          <w:rFonts w:ascii="Times New Roman" w:hAnsi="Times New Roman"/>
          <w:b/>
          <w:sz w:val="28"/>
          <w:szCs w:val="28"/>
        </w:rPr>
        <w:t>1 этап подготовительный.</w:t>
      </w:r>
    </w:p>
    <w:p w:rsidR="00D76DE5" w:rsidRPr="009B6E35" w:rsidRDefault="009B6E35" w:rsidP="000814F4">
      <w:pPr>
        <w:contextualSpacing/>
        <w:rPr>
          <w:rFonts w:ascii="Times New Roman" w:hAnsi="Times New Roman"/>
          <w:sz w:val="28"/>
          <w:szCs w:val="28"/>
        </w:rPr>
      </w:pPr>
      <w:r w:rsidRPr="009B6E35">
        <w:rPr>
          <w:rFonts w:ascii="Times New Roman" w:hAnsi="Times New Roman"/>
          <w:sz w:val="28"/>
          <w:szCs w:val="28"/>
        </w:rPr>
        <w:t>-</w:t>
      </w:r>
      <w:r w:rsidR="000814F4" w:rsidRPr="009B6E35">
        <w:rPr>
          <w:rFonts w:ascii="Times New Roman" w:hAnsi="Times New Roman"/>
          <w:sz w:val="28"/>
          <w:szCs w:val="28"/>
        </w:rPr>
        <w:t xml:space="preserve"> </w:t>
      </w:r>
      <w:r w:rsidRPr="009B6E35">
        <w:rPr>
          <w:rFonts w:ascii="Times New Roman" w:hAnsi="Times New Roman"/>
          <w:sz w:val="28"/>
          <w:szCs w:val="28"/>
        </w:rPr>
        <w:t>О</w:t>
      </w:r>
      <w:r w:rsidR="00D76DE5" w:rsidRPr="009B6E35">
        <w:rPr>
          <w:rFonts w:ascii="Times New Roman" w:hAnsi="Times New Roman"/>
          <w:sz w:val="28"/>
          <w:szCs w:val="28"/>
        </w:rPr>
        <w:t>пределение цели и задач проекта, составление плана мероприятий;</w:t>
      </w:r>
    </w:p>
    <w:p w:rsidR="009B6E35" w:rsidRPr="009B6E35" w:rsidRDefault="000814F4" w:rsidP="009B6E35">
      <w:pPr>
        <w:tabs>
          <w:tab w:val="left" w:pos="3098"/>
        </w:tabs>
        <w:rPr>
          <w:rFonts w:ascii="Times New Roman" w:hAnsi="Times New Roman" w:cs="Times New Roman"/>
          <w:sz w:val="28"/>
          <w:szCs w:val="28"/>
        </w:rPr>
      </w:pPr>
      <w:r w:rsidRPr="009B6E35">
        <w:rPr>
          <w:rFonts w:ascii="Times New Roman" w:hAnsi="Times New Roman"/>
          <w:sz w:val="28"/>
          <w:szCs w:val="28"/>
        </w:rPr>
        <w:t>консультация дл</w:t>
      </w:r>
      <w:r w:rsidR="009B6E35" w:rsidRPr="009B6E35">
        <w:rPr>
          <w:rFonts w:ascii="Times New Roman" w:hAnsi="Times New Roman"/>
          <w:sz w:val="28"/>
          <w:szCs w:val="28"/>
        </w:rPr>
        <w:t>я</w:t>
      </w:r>
      <w:r w:rsidRPr="009B6E35">
        <w:rPr>
          <w:rFonts w:ascii="Times New Roman" w:hAnsi="Times New Roman"/>
          <w:sz w:val="28"/>
          <w:szCs w:val="28"/>
        </w:rPr>
        <w:t xml:space="preserve"> </w:t>
      </w:r>
      <w:r w:rsidR="00D76DE5" w:rsidRPr="009B6E35">
        <w:rPr>
          <w:rFonts w:ascii="Times New Roman" w:hAnsi="Times New Roman"/>
          <w:sz w:val="28"/>
          <w:szCs w:val="28"/>
        </w:rPr>
        <w:t>родителей.</w:t>
      </w:r>
      <w:r w:rsidR="009B6E35" w:rsidRPr="009B6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E35" w:rsidRPr="009B6E35" w:rsidRDefault="009B6E35" w:rsidP="009B6E35">
      <w:pPr>
        <w:tabs>
          <w:tab w:val="left" w:pos="3098"/>
        </w:tabs>
        <w:rPr>
          <w:rFonts w:ascii="Times New Roman" w:hAnsi="Times New Roman" w:cs="Times New Roman"/>
          <w:sz w:val="28"/>
          <w:szCs w:val="28"/>
        </w:rPr>
      </w:pPr>
      <w:r w:rsidRPr="009B6E35">
        <w:rPr>
          <w:rFonts w:ascii="Times New Roman" w:hAnsi="Times New Roman" w:cs="Times New Roman"/>
          <w:sz w:val="28"/>
          <w:szCs w:val="28"/>
        </w:rPr>
        <w:t>-Подбор и изучение необходимой литературы.</w:t>
      </w:r>
    </w:p>
    <w:p w:rsidR="009B6E35" w:rsidRPr="009B6E35" w:rsidRDefault="009B6E35" w:rsidP="009B6E35">
      <w:pPr>
        <w:tabs>
          <w:tab w:val="left" w:pos="3098"/>
        </w:tabs>
        <w:rPr>
          <w:rFonts w:ascii="Times New Roman" w:hAnsi="Times New Roman" w:cs="Times New Roman"/>
          <w:sz w:val="28"/>
          <w:szCs w:val="28"/>
        </w:rPr>
      </w:pPr>
      <w:r w:rsidRPr="009B6E35">
        <w:rPr>
          <w:rFonts w:ascii="Times New Roman" w:hAnsi="Times New Roman" w:cs="Times New Roman"/>
          <w:sz w:val="28"/>
          <w:szCs w:val="28"/>
        </w:rPr>
        <w:t>-Составление плана работы и подбор методик.</w:t>
      </w:r>
    </w:p>
    <w:p w:rsidR="009B6E35" w:rsidRPr="009B6E35" w:rsidRDefault="009B6E35" w:rsidP="009B6E35">
      <w:pPr>
        <w:tabs>
          <w:tab w:val="left" w:pos="3098"/>
        </w:tabs>
        <w:rPr>
          <w:rFonts w:ascii="Times New Roman" w:hAnsi="Times New Roman" w:cs="Times New Roman"/>
          <w:sz w:val="28"/>
          <w:szCs w:val="28"/>
        </w:rPr>
      </w:pPr>
      <w:r w:rsidRPr="009B6E35">
        <w:rPr>
          <w:rFonts w:ascii="Times New Roman" w:hAnsi="Times New Roman" w:cs="Times New Roman"/>
          <w:sz w:val="28"/>
          <w:szCs w:val="28"/>
        </w:rPr>
        <w:t>-Организация развивающей среды в группе.</w:t>
      </w:r>
    </w:p>
    <w:p w:rsidR="009B6E35" w:rsidRPr="000A76A2" w:rsidRDefault="009B6E35" w:rsidP="000A76A2">
      <w:pPr>
        <w:pStyle w:val="a4"/>
        <w:numPr>
          <w:ilvl w:val="0"/>
          <w:numId w:val="8"/>
        </w:numPr>
        <w:tabs>
          <w:tab w:val="left" w:pos="3098"/>
        </w:tabs>
        <w:rPr>
          <w:rFonts w:ascii="Times New Roman" w:hAnsi="Times New Roman"/>
          <w:sz w:val="28"/>
          <w:szCs w:val="28"/>
        </w:rPr>
      </w:pPr>
      <w:r w:rsidRPr="000A76A2">
        <w:rPr>
          <w:rFonts w:ascii="Times New Roman" w:hAnsi="Times New Roman"/>
          <w:b/>
          <w:sz w:val="28"/>
          <w:szCs w:val="28"/>
        </w:rPr>
        <w:t xml:space="preserve">этап. Реализация проекта </w:t>
      </w:r>
      <w:proofErr w:type="gramStart"/>
      <w:r w:rsidRPr="000A76A2">
        <w:rPr>
          <w:rFonts w:ascii="Times New Roman" w:hAnsi="Times New Roman"/>
          <w:b/>
          <w:sz w:val="28"/>
          <w:szCs w:val="28"/>
        </w:rPr>
        <w:t>( см.</w:t>
      </w:r>
      <w:proofErr w:type="gramEnd"/>
      <w:r w:rsidRPr="000A76A2">
        <w:rPr>
          <w:rFonts w:ascii="Times New Roman" w:hAnsi="Times New Roman"/>
          <w:b/>
          <w:sz w:val="28"/>
          <w:szCs w:val="28"/>
        </w:rPr>
        <w:t xml:space="preserve"> таблицу, приложение</w:t>
      </w:r>
      <w:r w:rsidRPr="000A76A2">
        <w:rPr>
          <w:rFonts w:ascii="Times New Roman" w:hAnsi="Times New Roman"/>
          <w:sz w:val="28"/>
          <w:szCs w:val="28"/>
        </w:rPr>
        <w:t>).</w:t>
      </w:r>
    </w:p>
    <w:p w:rsidR="00D76DE5" w:rsidRPr="000A76A2" w:rsidRDefault="000A76A2" w:rsidP="000A76A2">
      <w:pPr>
        <w:rPr>
          <w:rFonts w:ascii="Times New Roman" w:hAnsi="Times New Roman"/>
          <w:b/>
          <w:sz w:val="28"/>
          <w:szCs w:val="28"/>
        </w:rPr>
      </w:pPr>
      <w:r w:rsidRPr="000A76A2">
        <w:rPr>
          <w:rFonts w:ascii="Times New Roman" w:hAnsi="Times New Roman"/>
          <w:b/>
          <w:sz w:val="28"/>
          <w:szCs w:val="28"/>
        </w:rPr>
        <w:t xml:space="preserve">3 этап </w:t>
      </w:r>
      <w:r w:rsidR="009B6E35" w:rsidRPr="000A76A2">
        <w:rPr>
          <w:rFonts w:ascii="Times New Roman" w:hAnsi="Times New Roman"/>
          <w:b/>
          <w:sz w:val="28"/>
          <w:szCs w:val="28"/>
        </w:rPr>
        <w:t>заключительный</w:t>
      </w:r>
      <w:r w:rsidR="009B6E35" w:rsidRPr="000A76A2">
        <w:rPr>
          <w:rFonts w:ascii="Times New Roman" w:hAnsi="Times New Roman"/>
          <w:sz w:val="28"/>
          <w:szCs w:val="28"/>
        </w:rPr>
        <w:t>:</w:t>
      </w:r>
    </w:p>
    <w:p w:rsidR="00D76DE5" w:rsidRDefault="009B6E35" w:rsidP="009B6E3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76DE5" w:rsidRPr="009B6E35">
        <w:rPr>
          <w:rFonts w:ascii="Times New Roman" w:hAnsi="Times New Roman"/>
          <w:sz w:val="28"/>
          <w:szCs w:val="28"/>
        </w:rPr>
        <w:t>систематизаци</w:t>
      </w:r>
      <w:r w:rsidR="007F5617">
        <w:rPr>
          <w:rFonts w:ascii="Times New Roman" w:hAnsi="Times New Roman"/>
          <w:sz w:val="28"/>
          <w:szCs w:val="28"/>
        </w:rPr>
        <w:t>я собранного материала по  теме.</w:t>
      </w:r>
    </w:p>
    <w:p w:rsidR="007F5617" w:rsidRPr="009B6E35" w:rsidRDefault="007F5617" w:rsidP="009B6E3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-фотовыставка</w:t>
      </w:r>
    </w:p>
    <w:p w:rsidR="00EE406A" w:rsidRPr="00EE406A" w:rsidRDefault="00EE406A" w:rsidP="00EE406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E406A" w:rsidRDefault="00EE406A" w:rsidP="00EE406A">
      <w:pPr>
        <w:spacing w:after="0" w:line="240" w:lineRule="auto"/>
        <w:contextualSpacing/>
        <w:rPr>
          <w:rFonts w:ascii="Times New Roman" w:hAnsi="Times New Roman"/>
          <w:b/>
          <w:color w:val="006600"/>
          <w:sz w:val="28"/>
          <w:szCs w:val="28"/>
        </w:rPr>
      </w:pPr>
    </w:p>
    <w:p w:rsidR="00D76DE5" w:rsidRPr="009B6E35" w:rsidRDefault="00D76DE5" w:rsidP="009B6E35">
      <w:pPr>
        <w:pStyle w:val="a4"/>
        <w:rPr>
          <w:rFonts w:ascii="Times New Roman" w:hAnsi="Times New Roman"/>
          <w:sz w:val="28"/>
          <w:szCs w:val="28"/>
        </w:rPr>
      </w:pPr>
    </w:p>
    <w:p w:rsidR="004267B4" w:rsidRDefault="004267B4" w:rsidP="009F0E7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267B4" w:rsidRDefault="004267B4" w:rsidP="009F0E7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B71B5" w:rsidRDefault="00EB71B5" w:rsidP="009F0E7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B71B5" w:rsidRDefault="00EB71B5" w:rsidP="009F0E7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76DE5" w:rsidRDefault="009F0E73" w:rsidP="009F0E7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F0E73">
        <w:rPr>
          <w:rFonts w:ascii="Times New Roman" w:hAnsi="Times New Roman"/>
          <w:b/>
          <w:sz w:val="28"/>
          <w:szCs w:val="28"/>
        </w:rPr>
        <w:lastRenderedPageBreak/>
        <w:t>Реализация проекта.</w:t>
      </w:r>
    </w:p>
    <w:p w:rsidR="00383F3E" w:rsidRPr="00383F3E" w:rsidRDefault="00383F3E" w:rsidP="00383F3E">
      <w:pPr>
        <w:pStyle w:val="a6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383F3E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Работа с детьми</w:t>
      </w:r>
    </w:p>
    <w:p w:rsidR="00383F3E" w:rsidRPr="00FD4D62" w:rsidRDefault="00383F3E" w:rsidP="00383F3E">
      <w:pPr>
        <w:pStyle w:val="a6"/>
        <w:ind w:firstLine="851"/>
        <w:contextualSpacing/>
        <w:jc w:val="center"/>
        <w:rPr>
          <w:rFonts w:ascii="Times New Roman" w:hAnsi="Times New Roman" w:cs="Times New Roman"/>
          <w:b/>
          <w:i/>
          <w:color w:val="006600"/>
          <w:sz w:val="28"/>
          <w:szCs w:val="28"/>
          <w:u w:val="single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4"/>
        <w:gridCol w:w="4337"/>
        <w:gridCol w:w="2799"/>
      </w:tblGrid>
      <w:tr w:rsidR="00383F3E" w:rsidRPr="00383F3E" w:rsidTr="002D2823">
        <w:tc>
          <w:tcPr>
            <w:tcW w:w="2434" w:type="dxa"/>
          </w:tcPr>
          <w:p w:rsidR="00383F3E" w:rsidRPr="00383F3E" w:rsidRDefault="00383F3E" w:rsidP="00A87AAF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Образовательная</w:t>
            </w:r>
          </w:p>
          <w:p w:rsidR="00383F3E" w:rsidRPr="00383F3E" w:rsidRDefault="00383F3E" w:rsidP="00A87AAF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область</w:t>
            </w:r>
          </w:p>
        </w:tc>
        <w:tc>
          <w:tcPr>
            <w:tcW w:w="4337" w:type="dxa"/>
          </w:tcPr>
          <w:p w:rsidR="00383F3E" w:rsidRPr="00383F3E" w:rsidRDefault="00383F3E" w:rsidP="00A87AAF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Формы и методы работы</w:t>
            </w:r>
            <w:r w:rsidR="009E2F5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НОД</w:t>
            </w:r>
          </w:p>
        </w:tc>
        <w:tc>
          <w:tcPr>
            <w:tcW w:w="2799" w:type="dxa"/>
          </w:tcPr>
          <w:p w:rsidR="00383F3E" w:rsidRPr="00383F3E" w:rsidRDefault="00383F3E" w:rsidP="00A87AAF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Сроки</w:t>
            </w:r>
          </w:p>
        </w:tc>
      </w:tr>
      <w:tr w:rsidR="00383F3E" w:rsidRPr="00383F3E" w:rsidTr="007566BA">
        <w:trPr>
          <w:trHeight w:val="9853"/>
        </w:trPr>
        <w:tc>
          <w:tcPr>
            <w:tcW w:w="2434" w:type="dxa"/>
          </w:tcPr>
          <w:p w:rsidR="00383F3E" w:rsidRPr="00383F3E" w:rsidRDefault="00383F3E" w:rsidP="00A87AA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Познание</w:t>
            </w:r>
          </w:p>
        </w:tc>
        <w:tc>
          <w:tcPr>
            <w:tcW w:w="4337" w:type="dxa"/>
          </w:tcPr>
          <w:p w:rsidR="00383F3E" w:rsidRPr="00383F3E" w:rsidRDefault="009E2F52" w:rsidP="00AC0B0A">
            <w:pPr>
              <w:pStyle w:val="a6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83F3E" w:rsidRPr="00383F3E" w:rsidRDefault="00383F3E" w:rsidP="00AC0B0A">
            <w:pPr>
              <w:pStyle w:val="a6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«Журналист – профессия творческая»;</w:t>
            </w:r>
          </w:p>
          <w:p w:rsidR="00383F3E" w:rsidRPr="00383F3E" w:rsidRDefault="00383F3E" w:rsidP="00383F3E">
            <w:pPr>
              <w:pStyle w:val="a6"/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 познавательного характера на темы:</w:t>
            </w:r>
          </w:p>
          <w:p w:rsidR="00383F3E" w:rsidRPr="00383F3E" w:rsidRDefault="00383F3E" w:rsidP="00AC0B0A">
            <w:pPr>
              <w:pStyle w:val="a6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 я знаю о профессии журналиста?»;</w:t>
            </w:r>
          </w:p>
          <w:p w:rsidR="00383F3E" w:rsidRPr="00383F3E" w:rsidRDefault="00383F3E" w:rsidP="00AC0B0A">
            <w:pPr>
              <w:pStyle w:val="a6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чем можно узнать по заголовку?»;</w:t>
            </w:r>
          </w:p>
          <w:p w:rsidR="00383F3E" w:rsidRPr="00383F3E" w:rsidRDefault="00144BFC" w:rsidP="00AC0B0A">
            <w:pPr>
              <w:pStyle w:val="a6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83F3E"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«Кто издаёт журнал?»;</w:t>
            </w:r>
          </w:p>
          <w:p w:rsidR="00383F3E" w:rsidRPr="00383F3E" w:rsidRDefault="00383F3E" w:rsidP="00AC0B0A">
            <w:pPr>
              <w:pStyle w:val="a6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«Интервью»</w:t>
            </w:r>
          </w:p>
          <w:p w:rsidR="00383F3E" w:rsidRPr="00383F3E" w:rsidRDefault="00383F3E" w:rsidP="00AC0B0A">
            <w:pPr>
              <w:pStyle w:val="a6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Этикет телефонного разговора» и другие.</w:t>
            </w:r>
          </w:p>
          <w:p w:rsidR="00383F3E" w:rsidRPr="009E2F52" w:rsidRDefault="00383F3E" w:rsidP="00383F3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2F52">
              <w:rPr>
                <w:rFonts w:ascii="Times New Roman" w:hAnsi="Times New Roman"/>
                <w:sz w:val="28"/>
                <w:szCs w:val="28"/>
                <w:lang w:val="ru-RU"/>
              </w:rPr>
              <w:t>Создание фотовыставок в соответствии с тематикой репортажа.</w:t>
            </w:r>
          </w:p>
          <w:p w:rsidR="00210067" w:rsidRDefault="00144BFC" w:rsidP="00144BF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10067">
              <w:rPr>
                <w:rFonts w:ascii="Times New Roman" w:hAnsi="Times New Roman"/>
                <w:sz w:val="28"/>
                <w:szCs w:val="28"/>
                <w:lang w:val="ru-RU"/>
              </w:rPr>
              <w:t>« Скоро Новый Год»</w:t>
            </w:r>
          </w:p>
          <w:p w:rsidR="00383F3E" w:rsidRPr="00144BFC" w:rsidRDefault="00144BFC" w:rsidP="00144BFC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10067" w:rsidRPr="00144B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83F3E" w:rsidRPr="00144BFC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9E2F52" w:rsidRPr="00144BFC">
              <w:rPr>
                <w:rFonts w:ascii="Times New Roman" w:hAnsi="Times New Roman"/>
                <w:sz w:val="28"/>
                <w:szCs w:val="28"/>
                <w:lang w:val="ru-RU"/>
              </w:rPr>
              <w:t>Нужные профессии в детском саду!</w:t>
            </w:r>
            <w:r w:rsidR="00383F3E" w:rsidRPr="00144B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</w:p>
          <w:p w:rsidR="00383F3E" w:rsidRPr="00383F3E" w:rsidRDefault="00383F3E" w:rsidP="00383F3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Изготовление вспомогательных карточек по изучению данной темы.</w:t>
            </w:r>
          </w:p>
          <w:p w:rsidR="00383F3E" w:rsidRPr="00383F3E" w:rsidRDefault="00383F3E" w:rsidP="00383F3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с практическим материалом: </w:t>
            </w:r>
            <w:r w:rsidRPr="00383F3E">
              <w:rPr>
                <w:rFonts w:ascii="Times New Roman" w:hAnsi="Times New Roman"/>
                <w:sz w:val="28"/>
                <w:szCs w:val="28"/>
              </w:rPr>
              <w:t>DVD</w:t>
            </w:r>
            <w:r w:rsidRPr="0038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дисками, фотографиями, иллюстрациями, газетами, журналами, открытками.</w:t>
            </w:r>
          </w:p>
          <w:p w:rsidR="00383F3E" w:rsidRPr="00383F3E" w:rsidRDefault="00383F3E" w:rsidP="007F561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года.</w:t>
            </w: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83F3E" w:rsidRPr="00383F3E" w:rsidTr="002D2823">
        <w:tc>
          <w:tcPr>
            <w:tcW w:w="2434" w:type="dxa"/>
          </w:tcPr>
          <w:p w:rsidR="00383F3E" w:rsidRPr="00383F3E" w:rsidRDefault="00383F3E" w:rsidP="00B413E5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Коммуникация</w:t>
            </w:r>
          </w:p>
        </w:tc>
        <w:tc>
          <w:tcPr>
            <w:tcW w:w="4337" w:type="dxa"/>
          </w:tcPr>
          <w:p w:rsidR="00383F3E" w:rsidRPr="00383F3E" w:rsidRDefault="00383F3E" w:rsidP="00B413E5">
            <w:pPr>
              <w:pStyle w:val="a6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творческих рассказов по открыткам, фотографиям, из личного опыта, по представлению в соответствии с темой репортажа.</w:t>
            </w:r>
          </w:p>
          <w:p w:rsidR="00B413E5" w:rsidRPr="00B413E5" w:rsidRDefault="00383F3E" w:rsidP="00B41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коммуникативных игр: «Продолжи предложение», </w:t>
            </w: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«Измени слово», «Исправь ошибку», «Какой? Какая? Какие?», «Дай описание», «Подбери сравнение»,  «Скажи грамотно»</w:t>
            </w:r>
            <w:r w:rsidR="00680C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B413E5" w:rsidRPr="00B413E5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 w:rsidR="00B413E5" w:rsidRPr="00B413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организация сюжетно-ролевой игры «Мы-</w:t>
            </w:r>
          </w:p>
          <w:p w:rsidR="00B413E5" w:rsidRPr="00B413E5" w:rsidRDefault="00B413E5" w:rsidP="00B41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13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журналисты»;</w:t>
            </w:r>
          </w:p>
          <w:p w:rsidR="00383F3E" w:rsidRPr="00383F3E" w:rsidRDefault="00383F3E" w:rsidP="00B413E5">
            <w:pPr>
              <w:pStyle w:val="a6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Интервью у родителей, педагогов и других работников ДОУ, в соответствии с тематикой недели.</w:t>
            </w:r>
          </w:p>
        </w:tc>
        <w:tc>
          <w:tcPr>
            <w:tcW w:w="2799" w:type="dxa"/>
          </w:tcPr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течение года</w:t>
            </w: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83F3E" w:rsidRPr="00383F3E" w:rsidTr="002D2823">
        <w:tc>
          <w:tcPr>
            <w:tcW w:w="2434" w:type="dxa"/>
          </w:tcPr>
          <w:p w:rsidR="00383F3E" w:rsidRPr="00383F3E" w:rsidRDefault="00383F3E" w:rsidP="00B413E5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художественной литературы</w:t>
            </w:r>
          </w:p>
        </w:tc>
        <w:tc>
          <w:tcPr>
            <w:tcW w:w="4337" w:type="dxa"/>
          </w:tcPr>
          <w:p w:rsidR="00383F3E" w:rsidRPr="00383F3E" w:rsidRDefault="00383F3E" w:rsidP="00B413E5">
            <w:pPr>
              <w:pStyle w:val="a6"/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разными журналами и газетами.</w:t>
            </w:r>
          </w:p>
          <w:p w:rsidR="00383F3E" w:rsidRPr="00383F3E" w:rsidRDefault="00383F3E" w:rsidP="00B413E5">
            <w:pPr>
              <w:pStyle w:val="a6"/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произведений  поэтов и писателей, опубликованных в детских журналах.</w:t>
            </w:r>
          </w:p>
          <w:p w:rsidR="00383F3E" w:rsidRPr="009E2F52" w:rsidRDefault="00383F3E" w:rsidP="00680CC9">
            <w:pPr>
              <w:pStyle w:val="a6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B413E5">
            <w:pPr>
              <w:pStyle w:val="a6"/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Заучивание стихотворений, загадок, крылатых высказываний.</w:t>
            </w:r>
          </w:p>
          <w:p w:rsidR="00383F3E" w:rsidRPr="00383F3E" w:rsidRDefault="00383F3E" w:rsidP="00B413E5">
            <w:pPr>
              <w:pStyle w:val="a6"/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чтецов с целью выявления лучшего диктора.</w:t>
            </w:r>
          </w:p>
          <w:p w:rsidR="00680CC9" w:rsidRDefault="00680CC9" w:rsidP="00B413E5">
            <w:pPr>
              <w:pStyle w:val="a6"/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0CC9" w:rsidRPr="004E5E12" w:rsidRDefault="00680CC9" w:rsidP="00680CC9">
            <w:pPr>
              <w:rPr>
                <w:lang w:val="ru-RU"/>
              </w:rPr>
            </w:pPr>
          </w:p>
          <w:p w:rsidR="00680CC9" w:rsidRPr="004E5E12" w:rsidRDefault="00680CC9" w:rsidP="00680CC9">
            <w:pPr>
              <w:rPr>
                <w:lang w:val="ru-RU"/>
              </w:rPr>
            </w:pPr>
          </w:p>
          <w:p w:rsidR="00383F3E" w:rsidRPr="00680CC9" w:rsidRDefault="00383F3E" w:rsidP="00680CC9">
            <w:pPr>
              <w:rPr>
                <w:lang w:val="ru-RU"/>
              </w:rPr>
            </w:pPr>
          </w:p>
        </w:tc>
        <w:tc>
          <w:tcPr>
            <w:tcW w:w="2799" w:type="dxa"/>
          </w:tcPr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83F3E" w:rsidRPr="00383F3E" w:rsidTr="002D2823">
        <w:trPr>
          <w:trHeight w:val="4809"/>
        </w:trPr>
        <w:tc>
          <w:tcPr>
            <w:tcW w:w="2434" w:type="dxa"/>
          </w:tcPr>
          <w:p w:rsidR="00383F3E" w:rsidRPr="00383F3E" w:rsidRDefault="00383F3E" w:rsidP="00A87AA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Социализация</w:t>
            </w:r>
          </w:p>
        </w:tc>
        <w:tc>
          <w:tcPr>
            <w:tcW w:w="4337" w:type="dxa"/>
          </w:tcPr>
          <w:p w:rsidR="00383F3E" w:rsidRPr="00383F3E" w:rsidRDefault="00383F3E" w:rsidP="00383F3E">
            <w:pPr>
              <w:pStyle w:val="a6"/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 на тему «Профессии»; «Что лишнее?» и т.д.</w:t>
            </w:r>
          </w:p>
          <w:p w:rsidR="009E2F52" w:rsidRDefault="00383F3E" w:rsidP="00383F3E">
            <w:pPr>
              <w:pStyle w:val="a6"/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2F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Режиссёрские игры: «Я беру интервью», «Я </w:t>
            </w:r>
            <w:r w:rsidR="009E2F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9E2F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журналист</w:t>
            </w:r>
            <w:r w:rsidR="001E5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383F3E" w:rsidRPr="009E2F52" w:rsidRDefault="00383F3E" w:rsidP="00383F3E">
            <w:pPr>
              <w:pStyle w:val="a6"/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2F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Познавательные игры: </w:t>
            </w:r>
          </w:p>
          <w:p w:rsidR="00383F3E" w:rsidRPr="00383F3E" w:rsidRDefault="00383F3E" w:rsidP="00A87AAF">
            <w:pPr>
              <w:spacing w:after="20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3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«</w:t>
            </w:r>
            <w:proofErr w:type="spellStart"/>
            <w:r w:rsidRPr="00383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Посмотри</w:t>
            </w:r>
            <w:proofErr w:type="spellEnd"/>
            <w:r w:rsidRPr="00383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383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</w:t>
            </w:r>
            <w:proofErr w:type="spellEnd"/>
            <w:r w:rsidRPr="00383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чужими</w:t>
            </w:r>
            <w:proofErr w:type="spellEnd"/>
            <w:r w:rsidRPr="00383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9E2F52" w:rsidRPr="00383F3E" w:rsidRDefault="00383F3E" w:rsidP="009E2F52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83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глазами</w:t>
            </w:r>
            <w:proofErr w:type="spellEnd"/>
            <w:r w:rsidRPr="00383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</w:p>
          <w:p w:rsidR="00383F3E" w:rsidRPr="00383F3E" w:rsidRDefault="00383F3E" w:rsidP="00A87AAF">
            <w:pPr>
              <w:spacing w:after="20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9E2F5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«Угад</w:t>
            </w:r>
            <w:r w:rsidR="009E2F5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ай,</w:t>
            </w:r>
            <w:r w:rsidRPr="00383F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о ком я говорю» и другие.</w:t>
            </w:r>
          </w:p>
          <w:p w:rsidR="00383F3E" w:rsidRPr="00383F3E" w:rsidRDefault="00383F3E" w:rsidP="00A87AAF">
            <w:pPr>
              <w:spacing w:after="20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83F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4.Творческая игра «Какие </w:t>
            </w:r>
          </w:p>
          <w:p w:rsidR="00383F3E" w:rsidRPr="00383F3E" w:rsidRDefault="00383F3E" w:rsidP="00A87AAF">
            <w:pPr>
              <w:spacing w:after="20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83F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предметы делают жизнь </w:t>
            </w:r>
          </w:p>
          <w:p w:rsidR="00383F3E" w:rsidRPr="00383F3E" w:rsidRDefault="00383F3E" w:rsidP="00A87AAF">
            <w:pPr>
              <w:spacing w:after="20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3F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</w:t>
            </w:r>
            <w:proofErr w:type="spellStart"/>
            <w:proofErr w:type="gramStart"/>
            <w:r w:rsidRPr="00383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журналиста</w:t>
            </w:r>
            <w:proofErr w:type="spellEnd"/>
            <w:proofErr w:type="gramEnd"/>
            <w:r w:rsidRPr="00383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3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удобной</w:t>
            </w:r>
            <w:proofErr w:type="spellEnd"/>
            <w:r w:rsidRPr="00383F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799" w:type="dxa"/>
          </w:tcPr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83F3E" w:rsidRPr="00383F3E" w:rsidTr="002D2823">
        <w:tc>
          <w:tcPr>
            <w:tcW w:w="2434" w:type="dxa"/>
          </w:tcPr>
          <w:p w:rsidR="00383F3E" w:rsidRPr="00383F3E" w:rsidRDefault="00383F3E" w:rsidP="00A87AA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4337" w:type="dxa"/>
          </w:tcPr>
          <w:p w:rsidR="00383F3E" w:rsidRPr="00383F3E" w:rsidRDefault="00383F3E" w:rsidP="00383F3E">
            <w:pPr>
              <w:pStyle w:val="a6"/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Слушание музыкальных произведений о профессиях.</w:t>
            </w:r>
          </w:p>
          <w:p w:rsidR="00383F3E" w:rsidRPr="00383F3E" w:rsidRDefault="00383F3E" w:rsidP="00244BC9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83F3E" w:rsidRPr="00383F3E" w:rsidTr="002D2823">
        <w:tc>
          <w:tcPr>
            <w:tcW w:w="2434" w:type="dxa"/>
          </w:tcPr>
          <w:p w:rsidR="00383F3E" w:rsidRPr="00383F3E" w:rsidRDefault="00383F3E" w:rsidP="00A87AA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Художественное </w:t>
            </w:r>
          </w:p>
          <w:p w:rsidR="00383F3E" w:rsidRPr="00383F3E" w:rsidRDefault="00383F3E" w:rsidP="00A87AA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творчество</w:t>
            </w:r>
          </w:p>
        </w:tc>
        <w:tc>
          <w:tcPr>
            <w:tcW w:w="4337" w:type="dxa"/>
          </w:tcPr>
          <w:p w:rsidR="00383F3E" w:rsidRPr="00383F3E" w:rsidRDefault="00383F3E" w:rsidP="00383F3E">
            <w:pPr>
              <w:pStyle w:val="a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 репортажей, газет в соответствии с темой недели.</w:t>
            </w:r>
          </w:p>
          <w:p w:rsidR="00383F3E" w:rsidRPr="00383F3E" w:rsidRDefault="00383F3E" w:rsidP="00144BFC">
            <w:pPr>
              <w:pStyle w:val="a6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383F3E">
            <w:pPr>
              <w:pStyle w:val="a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Изготовление атрибутов для режиссёрской и сюжетно-ролевой игр.</w:t>
            </w:r>
          </w:p>
          <w:p w:rsidR="00383F3E" w:rsidRPr="00383F3E" w:rsidRDefault="00383F3E" w:rsidP="00383F3E">
            <w:pPr>
              <w:pStyle w:val="a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Творческий конкурс на лучший репортаж.</w:t>
            </w:r>
          </w:p>
          <w:p w:rsidR="00383F3E" w:rsidRPr="00383F3E" w:rsidRDefault="00383F3E" w:rsidP="002D2823">
            <w:pPr>
              <w:pStyle w:val="a6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383F3E">
            <w:pPr>
              <w:pStyle w:val="a6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– вернисаж «Лучшее оформление репортажа».</w:t>
            </w:r>
          </w:p>
        </w:tc>
        <w:tc>
          <w:tcPr>
            <w:tcW w:w="2799" w:type="dxa"/>
          </w:tcPr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83F3E" w:rsidRPr="00383F3E" w:rsidTr="002D2823">
        <w:tc>
          <w:tcPr>
            <w:tcW w:w="2434" w:type="dxa"/>
          </w:tcPr>
          <w:p w:rsidR="00383F3E" w:rsidRPr="00383F3E" w:rsidRDefault="00383F3E" w:rsidP="00A87AA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Безопасность</w:t>
            </w:r>
          </w:p>
        </w:tc>
        <w:tc>
          <w:tcPr>
            <w:tcW w:w="4337" w:type="dxa"/>
          </w:tcPr>
          <w:p w:rsidR="00383F3E" w:rsidRPr="00383F3E" w:rsidRDefault="00383F3E" w:rsidP="00A87AAF">
            <w:pPr>
              <w:pStyle w:val="a6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Издание репортажей по правилам безопасного поведения в различных жизненных ситуациях.</w:t>
            </w:r>
          </w:p>
        </w:tc>
        <w:tc>
          <w:tcPr>
            <w:tcW w:w="2799" w:type="dxa"/>
          </w:tcPr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83F3E" w:rsidRPr="00383F3E" w:rsidTr="002D2823">
        <w:tc>
          <w:tcPr>
            <w:tcW w:w="2434" w:type="dxa"/>
          </w:tcPr>
          <w:p w:rsidR="00383F3E" w:rsidRPr="00383F3E" w:rsidRDefault="00383F3E" w:rsidP="00A87AA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</w:t>
            </w:r>
          </w:p>
        </w:tc>
        <w:tc>
          <w:tcPr>
            <w:tcW w:w="4337" w:type="dxa"/>
          </w:tcPr>
          <w:p w:rsidR="00383F3E" w:rsidRPr="00383F3E" w:rsidRDefault="00383F3E" w:rsidP="00A87AAF">
            <w:pPr>
              <w:pStyle w:val="a6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пальчиковых, дыхательных, глазных гимнастик, массажей, релаксаций, коррекционных упражнений с учётом темы проекта.</w:t>
            </w:r>
          </w:p>
        </w:tc>
        <w:tc>
          <w:tcPr>
            <w:tcW w:w="2799" w:type="dxa"/>
          </w:tcPr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83F3E" w:rsidRPr="00383F3E" w:rsidTr="002D2823">
        <w:tc>
          <w:tcPr>
            <w:tcW w:w="2434" w:type="dxa"/>
          </w:tcPr>
          <w:p w:rsidR="00383F3E" w:rsidRPr="00383F3E" w:rsidRDefault="00383F3E" w:rsidP="00A87AAF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</w:t>
            </w:r>
          </w:p>
        </w:tc>
        <w:tc>
          <w:tcPr>
            <w:tcW w:w="4337" w:type="dxa"/>
          </w:tcPr>
          <w:p w:rsidR="00383F3E" w:rsidRPr="00383F3E" w:rsidRDefault="00383F3E" w:rsidP="00383F3E">
            <w:pPr>
              <w:pStyle w:val="a6"/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пр</w:t>
            </w:r>
            <w:r w:rsidR="001E5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офессиями </w:t>
            </w:r>
            <w:r w:rsidR="001E5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журналист, оператор, фотокорреспондент </w:t>
            </w: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т.д.</w:t>
            </w:r>
          </w:p>
          <w:p w:rsidR="00383F3E" w:rsidRPr="00383F3E" w:rsidRDefault="00383F3E" w:rsidP="00383F3E">
            <w:pPr>
              <w:pStyle w:val="a6"/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различных сюжетно-ролевых игр: «Фотосалон», «Салон красоты», «Звукооператор» и другие.</w:t>
            </w:r>
          </w:p>
          <w:p w:rsidR="00383F3E" w:rsidRPr="00383F3E" w:rsidRDefault="00383F3E" w:rsidP="00383F3E">
            <w:pPr>
              <w:pStyle w:val="a6"/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трудовых десантов и издание репортажей.</w:t>
            </w:r>
          </w:p>
          <w:p w:rsidR="00383F3E" w:rsidRPr="00383F3E" w:rsidRDefault="002D2823" w:rsidP="00383F3E">
            <w:pPr>
              <w:pStyle w:val="a6"/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Экскурсии по саду, в другие группы,</w:t>
            </w:r>
            <w:r w:rsidR="00383F3E"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целью написания репортажей.</w:t>
            </w:r>
          </w:p>
          <w:p w:rsidR="00383F3E" w:rsidRPr="00383F3E" w:rsidRDefault="00383F3E" w:rsidP="002D2823">
            <w:pPr>
              <w:pStyle w:val="a6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течение года</w:t>
            </w: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83F3E" w:rsidRPr="00383F3E" w:rsidRDefault="00383F3E" w:rsidP="00383F3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83F3E" w:rsidRPr="00383F3E" w:rsidRDefault="00383F3E" w:rsidP="00383F3E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83F3E" w:rsidRPr="00383F3E" w:rsidRDefault="00383F3E" w:rsidP="00383F3E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83F3E" w:rsidRPr="00383F3E" w:rsidRDefault="00383F3E" w:rsidP="00383F3E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83F3E" w:rsidRPr="00383F3E" w:rsidRDefault="00383F3E" w:rsidP="00383F3E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83F3E" w:rsidRPr="00383F3E" w:rsidRDefault="00383F3E" w:rsidP="00383F3E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383F3E">
        <w:rPr>
          <w:rFonts w:ascii="Times New Roman" w:hAnsi="Times New Roman"/>
          <w:b/>
          <w:i/>
          <w:sz w:val="28"/>
          <w:szCs w:val="28"/>
          <w:u w:val="single"/>
        </w:rPr>
        <w:t>Работа с родителями воспитанников</w:t>
      </w:r>
    </w:p>
    <w:p w:rsidR="00383F3E" w:rsidRPr="00383F3E" w:rsidRDefault="00383F3E" w:rsidP="00383F3E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6"/>
        <w:gridCol w:w="5100"/>
        <w:gridCol w:w="3885"/>
      </w:tblGrid>
      <w:tr w:rsidR="00383F3E" w:rsidRPr="00383F3E" w:rsidTr="006C66B3">
        <w:trPr>
          <w:trHeight w:val="827"/>
        </w:trPr>
        <w:tc>
          <w:tcPr>
            <w:tcW w:w="675" w:type="dxa"/>
          </w:tcPr>
          <w:p w:rsidR="00383F3E" w:rsidRPr="00383F3E" w:rsidRDefault="00383F3E" w:rsidP="00A87AA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F3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056" w:type="dxa"/>
          </w:tcPr>
          <w:p w:rsidR="00383F3E" w:rsidRPr="00383F3E" w:rsidRDefault="00383F3E" w:rsidP="00A87AA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83F3E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  <w:proofErr w:type="spellEnd"/>
            <w:r w:rsidRPr="00383F3E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383F3E">
              <w:rPr>
                <w:rFonts w:ascii="Times New Roman" w:hAnsi="Times New Roman"/>
                <w:b/>
                <w:sz w:val="28"/>
                <w:szCs w:val="28"/>
              </w:rPr>
              <w:t>методы</w:t>
            </w:r>
            <w:proofErr w:type="spellEnd"/>
            <w:r w:rsidRPr="00383F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3F3E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6686" w:type="dxa"/>
          </w:tcPr>
          <w:p w:rsidR="00383F3E" w:rsidRPr="00383F3E" w:rsidRDefault="00383F3E" w:rsidP="00A87AAF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83F3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  <w:proofErr w:type="spellEnd"/>
          </w:p>
        </w:tc>
      </w:tr>
      <w:tr w:rsidR="00383F3E" w:rsidRPr="00383F3E" w:rsidTr="006C66B3">
        <w:trPr>
          <w:trHeight w:val="3675"/>
        </w:trPr>
        <w:tc>
          <w:tcPr>
            <w:tcW w:w="675" w:type="dxa"/>
          </w:tcPr>
          <w:p w:rsidR="00383F3E" w:rsidRPr="00383F3E" w:rsidRDefault="00383F3E" w:rsidP="00A87A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F3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383F3E" w:rsidRPr="00383F3E" w:rsidRDefault="00383F3E" w:rsidP="00A87A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3F3E" w:rsidRPr="00383F3E" w:rsidRDefault="00383F3E" w:rsidP="00A87A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3F3E" w:rsidRPr="00383F3E" w:rsidRDefault="00383F3E" w:rsidP="00A87A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F3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383F3E" w:rsidRPr="00383F3E" w:rsidRDefault="00383F3E" w:rsidP="00A87A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3F3E" w:rsidRPr="00383F3E" w:rsidRDefault="00383F3E" w:rsidP="00A87A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3F3E" w:rsidRPr="00383F3E" w:rsidRDefault="00383F3E" w:rsidP="00A87A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F3E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383F3E" w:rsidRPr="00383F3E" w:rsidRDefault="00383F3E" w:rsidP="00A87A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3F3E" w:rsidRPr="00383F3E" w:rsidRDefault="00383F3E" w:rsidP="00A87A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3F3E" w:rsidRPr="00383F3E" w:rsidRDefault="00383F3E" w:rsidP="00A87A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3F3E" w:rsidRPr="006C66B3" w:rsidRDefault="00383F3E" w:rsidP="00A87A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3F3E" w:rsidRPr="00383F3E" w:rsidRDefault="00383F3E" w:rsidP="00A87A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3F3E" w:rsidRPr="00C853BF" w:rsidRDefault="00383F3E" w:rsidP="00A87A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83F3E" w:rsidRPr="00383F3E" w:rsidRDefault="00383F3E" w:rsidP="00A87AA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3F3E" w:rsidRPr="00A477B4" w:rsidRDefault="00383F3E" w:rsidP="00A477B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056" w:type="dxa"/>
          </w:tcPr>
          <w:p w:rsidR="00383F3E" w:rsidRPr="00383F3E" w:rsidRDefault="009602CC" w:rsidP="009602C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Родительский клуб. </w:t>
            </w:r>
            <w:r w:rsidR="00383F3E" w:rsidRPr="00383F3E">
              <w:rPr>
                <w:rFonts w:ascii="Times New Roman" w:hAnsi="Times New Roman"/>
                <w:sz w:val="28"/>
                <w:szCs w:val="28"/>
                <w:lang w:val="ru-RU"/>
              </w:rPr>
              <w:t>Круглый стол «Журналист – профессия творческая» (совместная встреча родителей и детей).</w:t>
            </w:r>
          </w:p>
          <w:p w:rsidR="00383F3E" w:rsidRPr="00383F3E" w:rsidRDefault="00383F3E" w:rsidP="00A87AAF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/>
                <w:sz w:val="28"/>
                <w:szCs w:val="28"/>
                <w:lang w:val="ru-RU"/>
              </w:rPr>
              <w:t>Творческий марафон семейных газет в рамках тематических недель.</w:t>
            </w:r>
          </w:p>
          <w:p w:rsidR="008F1B2C" w:rsidRDefault="00383F3E" w:rsidP="00A87AAF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3F3E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Художественная мастерская: помощь в оформлении репортажей на темы</w:t>
            </w:r>
            <w:r w:rsidR="008F1B2C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38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8F1B2C" w:rsidRDefault="008F1B2C" w:rsidP="00A87AAF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383F3E" w:rsidRPr="0038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«Правила пожарной безопасности», </w:t>
            </w:r>
          </w:p>
          <w:p w:rsidR="008F1B2C" w:rsidRDefault="008F1B2C" w:rsidP="00A87AAF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47C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«Машина </w:t>
            </w:r>
            <w:r w:rsidR="00383F3E" w:rsidRPr="0038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будущего»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247C5A" w:rsidRDefault="008F1B2C" w:rsidP="00A87AAF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47C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477B4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247C5A">
              <w:rPr>
                <w:rFonts w:ascii="Times New Roman" w:hAnsi="Times New Roman"/>
                <w:sz w:val="28"/>
                <w:szCs w:val="28"/>
                <w:lang w:val="ru-RU"/>
              </w:rPr>
              <w:t>День Земли».</w:t>
            </w:r>
          </w:p>
          <w:p w:rsidR="00383F3E" w:rsidRPr="00383F3E" w:rsidRDefault="00383F3E" w:rsidP="002F76AD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686" w:type="dxa"/>
          </w:tcPr>
          <w:p w:rsidR="00680CC9" w:rsidRDefault="006C66B3" w:rsidP="006C66B3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  <w:p w:rsidR="00680CC9" w:rsidRDefault="00680CC9" w:rsidP="00680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0CC9" w:rsidRDefault="00680CC9" w:rsidP="00680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F3E" w:rsidRPr="00680CC9" w:rsidRDefault="00680CC9" w:rsidP="00680C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</w:tr>
    </w:tbl>
    <w:p w:rsidR="00373CF9" w:rsidRPr="00981496" w:rsidRDefault="00373CF9" w:rsidP="00373CF9">
      <w:pPr>
        <w:contextualSpacing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373CF9" w:rsidRPr="00373CF9" w:rsidRDefault="00373CF9" w:rsidP="00373CF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73CF9">
        <w:rPr>
          <w:rFonts w:ascii="Times New Roman" w:hAnsi="Times New Roman"/>
          <w:sz w:val="28"/>
          <w:szCs w:val="28"/>
        </w:rPr>
        <w:t>1.Подбор и переработка художественной, публицистической, познавательной литературы по изучению журналистики.</w:t>
      </w:r>
    </w:p>
    <w:p w:rsidR="00373CF9" w:rsidRPr="00373CF9" w:rsidRDefault="00373CF9" w:rsidP="00373CF9">
      <w:pPr>
        <w:jc w:val="both"/>
        <w:rPr>
          <w:rFonts w:ascii="Times New Roman" w:hAnsi="Times New Roman"/>
          <w:sz w:val="28"/>
          <w:szCs w:val="28"/>
        </w:rPr>
      </w:pPr>
      <w:r w:rsidRPr="00373CF9">
        <w:rPr>
          <w:rFonts w:ascii="Times New Roman" w:hAnsi="Times New Roman"/>
          <w:sz w:val="28"/>
          <w:szCs w:val="28"/>
        </w:rPr>
        <w:lastRenderedPageBreak/>
        <w:t>2.Знакомство с профессиями: журналист, редактор, оператор и т.д.; с жанрами и понятиями журналистики через организацию исследовательской образовательной деятельности.</w:t>
      </w:r>
    </w:p>
    <w:p w:rsidR="00373CF9" w:rsidRPr="00373CF9" w:rsidRDefault="00373CF9" w:rsidP="00373CF9">
      <w:pPr>
        <w:jc w:val="both"/>
        <w:rPr>
          <w:rFonts w:ascii="Times New Roman" w:hAnsi="Times New Roman"/>
          <w:sz w:val="28"/>
          <w:szCs w:val="28"/>
        </w:rPr>
      </w:pPr>
      <w:r w:rsidRPr="00373CF9">
        <w:rPr>
          <w:rFonts w:ascii="Times New Roman" w:hAnsi="Times New Roman"/>
          <w:sz w:val="28"/>
          <w:szCs w:val="28"/>
        </w:rPr>
        <w:t>4.Создание условий: ор</w:t>
      </w:r>
      <w:r w:rsidR="00DC402C">
        <w:rPr>
          <w:rFonts w:ascii="Times New Roman" w:hAnsi="Times New Roman"/>
          <w:sz w:val="28"/>
          <w:szCs w:val="28"/>
        </w:rPr>
        <w:t>ганизация пресс-центра в группе</w:t>
      </w:r>
      <w:r w:rsidRPr="00373CF9">
        <w:rPr>
          <w:rFonts w:ascii="Times New Roman" w:hAnsi="Times New Roman"/>
          <w:sz w:val="28"/>
          <w:szCs w:val="28"/>
        </w:rPr>
        <w:t>.</w:t>
      </w:r>
    </w:p>
    <w:p w:rsidR="00373CF9" w:rsidRDefault="00373CF9" w:rsidP="00373CF9">
      <w:pPr>
        <w:jc w:val="both"/>
        <w:rPr>
          <w:rFonts w:ascii="Times New Roman" w:hAnsi="Times New Roman"/>
          <w:sz w:val="28"/>
          <w:szCs w:val="28"/>
        </w:rPr>
      </w:pPr>
      <w:r w:rsidRPr="00373CF9">
        <w:rPr>
          <w:rFonts w:ascii="Times New Roman" w:hAnsi="Times New Roman"/>
          <w:sz w:val="28"/>
          <w:szCs w:val="28"/>
        </w:rPr>
        <w:t>5.Обучение проведению интервью с разными людьми, умению вести себя раскованно и свободно.</w:t>
      </w:r>
    </w:p>
    <w:p w:rsidR="00373CF9" w:rsidRDefault="00373CF9" w:rsidP="00373C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6.Сделать карточки –алгоритм интервью.</w:t>
      </w:r>
    </w:p>
    <w:p w:rsidR="00FC567C" w:rsidRPr="00373CF9" w:rsidRDefault="00FC567C" w:rsidP="00373C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7.Выпуск газеты-1 раз в месяц или по необходимости.</w:t>
      </w:r>
    </w:p>
    <w:p w:rsidR="00373CF9" w:rsidRPr="00373CF9" w:rsidRDefault="00373CF9" w:rsidP="00373CF9">
      <w:pPr>
        <w:ind w:left="-180" w:firstLine="900"/>
        <w:jc w:val="both"/>
        <w:rPr>
          <w:rFonts w:ascii="Times New Roman" w:hAnsi="Times New Roman"/>
          <w:sz w:val="28"/>
          <w:szCs w:val="28"/>
        </w:rPr>
      </w:pPr>
    </w:p>
    <w:p w:rsidR="00373CF9" w:rsidRPr="00373CF9" w:rsidRDefault="00373CF9" w:rsidP="00373CF9">
      <w:pPr>
        <w:ind w:left="-180" w:firstLine="900"/>
        <w:jc w:val="both"/>
        <w:rPr>
          <w:rFonts w:ascii="Times New Roman" w:hAnsi="Times New Roman"/>
          <w:b/>
          <w:sz w:val="28"/>
          <w:szCs w:val="28"/>
        </w:rPr>
      </w:pPr>
      <w:r w:rsidRPr="00373CF9">
        <w:rPr>
          <w:rFonts w:ascii="Times New Roman" w:hAnsi="Times New Roman"/>
          <w:sz w:val="28"/>
          <w:szCs w:val="28"/>
        </w:rPr>
        <w:t xml:space="preserve"> </w:t>
      </w:r>
      <w:r w:rsidRPr="00373CF9">
        <w:rPr>
          <w:rFonts w:ascii="Times New Roman" w:hAnsi="Times New Roman"/>
          <w:b/>
          <w:sz w:val="28"/>
          <w:szCs w:val="28"/>
        </w:rPr>
        <w:t xml:space="preserve"> Продуктивный блок</w:t>
      </w:r>
    </w:p>
    <w:p w:rsidR="00373CF9" w:rsidRPr="00373CF9" w:rsidRDefault="00373CF9" w:rsidP="00373CF9">
      <w:pPr>
        <w:ind w:left="-180" w:firstLine="900"/>
        <w:jc w:val="both"/>
        <w:rPr>
          <w:rFonts w:ascii="Times New Roman" w:hAnsi="Times New Roman"/>
          <w:i/>
          <w:sz w:val="28"/>
          <w:szCs w:val="28"/>
        </w:rPr>
      </w:pPr>
      <w:r w:rsidRPr="00373CF9">
        <w:rPr>
          <w:rFonts w:ascii="Times New Roman" w:hAnsi="Times New Roman"/>
          <w:b/>
          <w:i/>
          <w:sz w:val="28"/>
          <w:szCs w:val="28"/>
        </w:rPr>
        <w:t>Подготовка и выпуск репортажа</w:t>
      </w:r>
    </w:p>
    <w:p w:rsidR="00373CF9" w:rsidRPr="00373CF9" w:rsidRDefault="00373CF9" w:rsidP="00373CF9">
      <w:pPr>
        <w:ind w:left="-180" w:firstLine="900"/>
        <w:jc w:val="both"/>
        <w:rPr>
          <w:rFonts w:ascii="Times New Roman" w:hAnsi="Times New Roman"/>
          <w:sz w:val="28"/>
          <w:szCs w:val="28"/>
        </w:rPr>
      </w:pPr>
      <w:r w:rsidRPr="00373CF9">
        <w:rPr>
          <w:rFonts w:ascii="Times New Roman" w:hAnsi="Times New Roman"/>
          <w:b/>
          <w:i/>
          <w:sz w:val="28"/>
          <w:szCs w:val="28"/>
        </w:rPr>
        <w:t>Подготовка к выпуску газеты</w:t>
      </w:r>
    </w:p>
    <w:p w:rsidR="00373CF9" w:rsidRPr="00373CF9" w:rsidRDefault="00373CF9" w:rsidP="00373CF9">
      <w:pPr>
        <w:jc w:val="both"/>
        <w:rPr>
          <w:rFonts w:ascii="Times New Roman" w:hAnsi="Times New Roman"/>
          <w:sz w:val="28"/>
          <w:szCs w:val="28"/>
        </w:rPr>
      </w:pPr>
      <w:r w:rsidRPr="00373CF9">
        <w:rPr>
          <w:rFonts w:ascii="Times New Roman" w:hAnsi="Times New Roman"/>
          <w:sz w:val="28"/>
          <w:szCs w:val="28"/>
        </w:rPr>
        <w:t>Определение темы, названия газеты, её рубрик, назначение  ответственных исполнителей за выпуск номера.</w:t>
      </w:r>
    </w:p>
    <w:p w:rsidR="00373CF9" w:rsidRPr="00373CF9" w:rsidRDefault="00373CF9" w:rsidP="00373CF9">
      <w:pPr>
        <w:jc w:val="both"/>
        <w:rPr>
          <w:rFonts w:ascii="Times New Roman" w:hAnsi="Times New Roman"/>
          <w:sz w:val="28"/>
          <w:szCs w:val="28"/>
        </w:rPr>
      </w:pPr>
      <w:r w:rsidRPr="00373CF9">
        <w:rPr>
          <w:rFonts w:ascii="Times New Roman" w:hAnsi="Times New Roman"/>
          <w:sz w:val="28"/>
          <w:szCs w:val="28"/>
        </w:rPr>
        <w:t xml:space="preserve">         </w:t>
      </w:r>
      <w:r w:rsidRPr="00373CF9">
        <w:rPr>
          <w:rFonts w:ascii="Times New Roman" w:hAnsi="Times New Roman"/>
          <w:b/>
          <w:i/>
          <w:sz w:val="28"/>
          <w:szCs w:val="28"/>
        </w:rPr>
        <w:t>Производство газеты</w:t>
      </w:r>
    </w:p>
    <w:p w:rsidR="00373CF9" w:rsidRPr="00373CF9" w:rsidRDefault="00373CF9" w:rsidP="00373CF9">
      <w:pPr>
        <w:jc w:val="both"/>
        <w:rPr>
          <w:rFonts w:ascii="Times New Roman" w:hAnsi="Times New Roman"/>
          <w:sz w:val="28"/>
          <w:szCs w:val="28"/>
        </w:rPr>
      </w:pPr>
      <w:r w:rsidRPr="00373CF9">
        <w:rPr>
          <w:rFonts w:ascii="Times New Roman" w:hAnsi="Times New Roman"/>
          <w:sz w:val="28"/>
          <w:szCs w:val="28"/>
        </w:rPr>
        <w:t>Сбор и обработка материала, его оформление.</w:t>
      </w:r>
    </w:p>
    <w:p w:rsidR="00383F3E" w:rsidRDefault="00373CF9" w:rsidP="00373CF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66B3">
        <w:rPr>
          <w:rFonts w:ascii="Times New Roman" w:hAnsi="Times New Roman"/>
          <w:b/>
          <w:sz w:val="28"/>
          <w:szCs w:val="28"/>
        </w:rPr>
        <w:t>Анализ вышедшего номера и составление плана выпуска следующего номера газеты</w:t>
      </w:r>
    </w:p>
    <w:p w:rsidR="00144BFC" w:rsidRDefault="00144BFC" w:rsidP="00373CF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44BFC" w:rsidRPr="00B413E5" w:rsidRDefault="00144BFC" w:rsidP="00144B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44BFC" w:rsidRDefault="00144BFC" w:rsidP="00373CF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44BFC" w:rsidRPr="006C66B3" w:rsidRDefault="00144BFC" w:rsidP="00373CF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sectPr w:rsidR="00144BFC" w:rsidRPr="006C66B3" w:rsidSect="00C1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ED1"/>
    <w:multiLevelType w:val="hybridMultilevel"/>
    <w:tmpl w:val="C2107D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265"/>
    <w:multiLevelType w:val="hybridMultilevel"/>
    <w:tmpl w:val="C6AC564C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3329"/>
    <w:multiLevelType w:val="hybridMultilevel"/>
    <w:tmpl w:val="E6726A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10F57"/>
    <w:multiLevelType w:val="hybridMultilevel"/>
    <w:tmpl w:val="F89A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B17D5"/>
    <w:multiLevelType w:val="hybridMultilevel"/>
    <w:tmpl w:val="5728FD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B6FD7"/>
    <w:multiLevelType w:val="hybridMultilevel"/>
    <w:tmpl w:val="1E9A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A7A8D"/>
    <w:multiLevelType w:val="hybridMultilevel"/>
    <w:tmpl w:val="7E74A7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B179D"/>
    <w:multiLevelType w:val="hybridMultilevel"/>
    <w:tmpl w:val="BAF4D806"/>
    <w:lvl w:ilvl="0" w:tplc="C9C6320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97231"/>
    <w:multiLevelType w:val="hybridMultilevel"/>
    <w:tmpl w:val="5044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42325"/>
    <w:multiLevelType w:val="hybridMultilevel"/>
    <w:tmpl w:val="D2FC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36DA7"/>
    <w:multiLevelType w:val="hybridMultilevel"/>
    <w:tmpl w:val="92E6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E24C2"/>
    <w:multiLevelType w:val="hybridMultilevel"/>
    <w:tmpl w:val="7FFC5966"/>
    <w:lvl w:ilvl="0" w:tplc="59B030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C6CCF"/>
    <w:multiLevelType w:val="hybridMultilevel"/>
    <w:tmpl w:val="EEF01C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341E7"/>
    <w:multiLevelType w:val="hybridMultilevel"/>
    <w:tmpl w:val="7F2E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42B0E"/>
    <w:multiLevelType w:val="hybridMultilevel"/>
    <w:tmpl w:val="60EE28FC"/>
    <w:lvl w:ilvl="0" w:tplc="D67CCA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E36C7"/>
    <w:multiLevelType w:val="hybridMultilevel"/>
    <w:tmpl w:val="A83A5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25C93"/>
    <w:multiLevelType w:val="hybridMultilevel"/>
    <w:tmpl w:val="714E4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F5D21"/>
    <w:multiLevelType w:val="hybridMultilevel"/>
    <w:tmpl w:val="7F2E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009A1"/>
    <w:multiLevelType w:val="hybridMultilevel"/>
    <w:tmpl w:val="D2E8AE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A0715"/>
    <w:multiLevelType w:val="hybridMultilevel"/>
    <w:tmpl w:val="CD0CEF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8"/>
  </w:num>
  <w:num w:numId="5">
    <w:abstractNumId w:val="2"/>
  </w:num>
  <w:num w:numId="6">
    <w:abstractNumId w:val="14"/>
  </w:num>
  <w:num w:numId="7">
    <w:abstractNumId w:val="11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  <w:num w:numId="12">
    <w:abstractNumId w:val="12"/>
  </w:num>
  <w:num w:numId="13">
    <w:abstractNumId w:val="19"/>
  </w:num>
  <w:num w:numId="14">
    <w:abstractNumId w:val="17"/>
  </w:num>
  <w:num w:numId="15">
    <w:abstractNumId w:val="3"/>
  </w:num>
  <w:num w:numId="16">
    <w:abstractNumId w:val="15"/>
  </w:num>
  <w:num w:numId="17">
    <w:abstractNumId w:val="16"/>
  </w:num>
  <w:num w:numId="18">
    <w:abstractNumId w:val="9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CE2"/>
    <w:rsid w:val="00063489"/>
    <w:rsid w:val="000649E5"/>
    <w:rsid w:val="000814F4"/>
    <w:rsid w:val="000A76A2"/>
    <w:rsid w:val="000D4382"/>
    <w:rsid w:val="000E56FB"/>
    <w:rsid w:val="00144BFC"/>
    <w:rsid w:val="001E1365"/>
    <w:rsid w:val="001E5F58"/>
    <w:rsid w:val="00210067"/>
    <w:rsid w:val="002164B7"/>
    <w:rsid w:val="00244BC9"/>
    <w:rsid w:val="00247C5A"/>
    <w:rsid w:val="002D2823"/>
    <w:rsid w:val="002F76AD"/>
    <w:rsid w:val="00373CF9"/>
    <w:rsid w:val="00383F3E"/>
    <w:rsid w:val="004267B4"/>
    <w:rsid w:val="00484C10"/>
    <w:rsid w:val="004913EE"/>
    <w:rsid w:val="004C39A0"/>
    <w:rsid w:val="004E5E12"/>
    <w:rsid w:val="0053465D"/>
    <w:rsid w:val="00570CE8"/>
    <w:rsid w:val="005A41DC"/>
    <w:rsid w:val="005A7E88"/>
    <w:rsid w:val="005E4CA1"/>
    <w:rsid w:val="00637A58"/>
    <w:rsid w:val="00680CC9"/>
    <w:rsid w:val="006C66B3"/>
    <w:rsid w:val="00722CF9"/>
    <w:rsid w:val="007566BA"/>
    <w:rsid w:val="007B7674"/>
    <w:rsid w:val="007E658C"/>
    <w:rsid w:val="007F5617"/>
    <w:rsid w:val="00807C2B"/>
    <w:rsid w:val="00844713"/>
    <w:rsid w:val="008B4FCD"/>
    <w:rsid w:val="008B59CA"/>
    <w:rsid w:val="008C4996"/>
    <w:rsid w:val="008F1B2C"/>
    <w:rsid w:val="009602CC"/>
    <w:rsid w:val="00981496"/>
    <w:rsid w:val="009B6E35"/>
    <w:rsid w:val="009E2F52"/>
    <w:rsid w:val="009F0E73"/>
    <w:rsid w:val="00A477B4"/>
    <w:rsid w:val="00AC0B0A"/>
    <w:rsid w:val="00B03769"/>
    <w:rsid w:val="00B05730"/>
    <w:rsid w:val="00B413E5"/>
    <w:rsid w:val="00C15B77"/>
    <w:rsid w:val="00C853BF"/>
    <w:rsid w:val="00CC6F19"/>
    <w:rsid w:val="00D33D13"/>
    <w:rsid w:val="00D67725"/>
    <w:rsid w:val="00D76DE5"/>
    <w:rsid w:val="00DC402C"/>
    <w:rsid w:val="00E80F29"/>
    <w:rsid w:val="00EB71B5"/>
    <w:rsid w:val="00ED31A3"/>
    <w:rsid w:val="00ED6FB6"/>
    <w:rsid w:val="00EE406A"/>
    <w:rsid w:val="00EE4CBF"/>
    <w:rsid w:val="00F411E4"/>
    <w:rsid w:val="00FC567C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5461"/>
  <w15:docId w15:val="{399BD185-3E6B-44BD-ABD7-C962CEA2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C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7A58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A7E88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83F3E"/>
    <w:pPr>
      <w:spacing w:after="0" w:line="240" w:lineRule="auto"/>
    </w:pPr>
    <w:rPr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DC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08832-6742-47E5-BD91-8BA12FAF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 JSC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Пользователь</cp:lastModifiedBy>
  <cp:revision>57</cp:revision>
  <cp:lastPrinted>2016-12-15T17:21:00Z</cp:lastPrinted>
  <dcterms:created xsi:type="dcterms:W3CDTF">2016-12-10T10:10:00Z</dcterms:created>
  <dcterms:modified xsi:type="dcterms:W3CDTF">2021-12-02T06:56:00Z</dcterms:modified>
</cp:coreProperties>
</file>