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Проект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left="-113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«Все виды транспорта важны</w:t>
      </w:r>
      <w:r w:rsidRPr="00E8742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–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left="-113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Все виды транспорта – нужны!»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Вид проекта: долгосрочный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Тип проекта: образовательный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Срок реализации: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ноябрь 2021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left="-113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u w:val="single"/>
          <w:lang w:eastAsia="ru-RU"/>
        </w:rPr>
        <w:t>Центры активности по проекту: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безопасности: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 беседа по иллюстрациям «Правила поведения в транспорте»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специально созданных ситуаций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конструирования: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«Машины разные» - бросовый материал (коробки, бутылки, трубочки)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«Транспорт. Профессии. Безопасность»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 литературы: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</w:t>
      </w:r>
      <w:proofErr w:type="spell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Н.Носов</w:t>
      </w:r>
      <w:proofErr w:type="spell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Незнайка катался на 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газированном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автомобили»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«</w:t>
      </w:r>
      <w:proofErr w:type="spell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М.Ильин</w:t>
      </w:r>
      <w:proofErr w:type="spell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Е.Сегал</w:t>
      </w:r>
      <w:proofErr w:type="spell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«Машины на нашей улице»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«Сравнение пары картинок » (транспорт) - развитие связной речи.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 на тему «Транспорт»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 математики: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транспорта из геометрических фигур – закрепляем форму, величину, цвет, упражнение в счёте в пределах 5.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Картограф «Подбери гаражи к машинам» - величина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И/зад. «Закрась одинаковые лодочки»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 искусства: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«Автобус»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 работа (рисование + аппликация) «Парусная регата»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 игры: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Лото «Транспорт», «Дорожные знаки»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Настольная игра «Воздушный, морской, наземный транспорт»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Д/игра «Кто работает на транспорте»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С/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«Пассажирский пароход»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Паспорт проекта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Актуальность: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Дошкольное детство – очень короткий отрезок в жизни человека, всего 7 лет. Но они имеют не приходящее значение, так как развитие идёт бурно и стремительно: формируются основы личности, расширяется сфера деятельности ребёнка. Этот период детства характеризуется интенсивным познавательным развитием. 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 государственный стандарт подчёркивает, что процессы обучения и воспитания не сами по себе развивают ребёнка, а лишь тогда, когда они протекают в его личной осмысленной деятельности.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совместной с взрослым или самостоятельной исследовательской деятельности помогает дошкольнику обнаруживать всё новые и новые свойства предметов, их сходство и различия. Учёные, разрабатывающие современные программы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настаивают на предоставлении детям возможности приобретения знаний самостоятельно, что обеспечит умственную активность, обогатит интеллектуальные впечатления и интересы детей.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этого следует, что усваивается всё крепко и надолго, когда ребёнок не только услышит и увидит, но сделает сам.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 этом и должно быть основано активное внедрение проектов в практику работы дошкольных учреждений.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Предметы окружают ребенка всю его жизнь. Поэтому знакомству с ними необходимо уделять большое значение.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предметный мир предполагает: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ребенка с предметом как таковым (название, назначение, вычленение свойств и качеств, группировка, классификация и т. д.)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предмета как творения человеческой мысли и результата трудовой деятельности.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сосредотачивать внимание на предметах и явлениях развивающей предметно – пространственной среды;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устанавливать простейшие связи между предметами и явлениями, интерес к различным видам игр, к окружающему миру в процессе игр с игрушками.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Усвоение большого информации о транспорте, осмысление связи между предметами и явлениями будет наиболее эффективным, если выбранную тему «проецировать» на все образовательные области, предлагаемые в ФГОС, и на все </w:t>
      </w: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структурные единицы образовательного процесса, через различные виды детской деятельности; если создать развивающую предметно-пространственную среду для обогащения жизненного опыта детей, а также, если организовать активное участие родителей и специалистов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по теме.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получится целостный, а не разбитый на части образовательный процесс. Это позволит ребенку «прожить» тему в разных видах деятельности, не испытывая сложности перехода от предмета к предмету,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проекта: дети средней группы, воспитатели, специалисты ДОУ, родители.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представлений о разновидностях транспорта, его классификации и назначении.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поставленной цели необходимо решить следующие задачи: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понятием «транспорт», его основными видами (наземный, водный, воздушный, учить различать основные части транспорта.</w:t>
      </w:r>
      <w:proofErr w:type="gramEnd"/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профессиями, связанными с работой на транспорте.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детей о безопасном поведении на дорогах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познавательную активность, мышление, коммуникативные навыки;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проекта.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 и задач проекта происходит в нескольких направлениях: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 детьми - 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разработанного плана,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родителями (повышение уровня знаний о личностной и социальной готовности ребенка к школе, привлечение к совместной деятельности,</w:t>
      </w:r>
      <w:proofErr w:type="gramEnd"/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развивающей предметно-пространственной среды для обогащения жизненного опыта детей и своевременного ее изменения в соответствии с новым содержанием дидактических задач и обеспечения ее доступности.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</w:t>
      </w: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реализации: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 2021</w:t>
      </w: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средней группы, воспитатели, специалисты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в группе образовательного процесса по обозначенной проблеме;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предметно-развивающей среды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Обогащение знаний и представлений о разных видах транспорта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Сформируется уважительное отношение к водителям транспорта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Расширится словарный запас детей.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Познакомятся с правилами поведения на дороге, в транспорте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родителей к участию в педагогическом процессе группы.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выставку поделок по теме «транспорт».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ЭТАП-Подготовительный</w:t>
      </w:r>
      <w:proofErr w:type="gramEnd"/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методической литературы и пособий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художественный, детской литературы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загадок про транспорт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стихов про транспорт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дидактических и настольных игр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Атрибуты к сюжетно-ролевым играм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машин разных размеров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-Подбор материала для художественного творчества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предметной среды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подготовительном этапе был проведен мониторинг, который показал низкий уровень знаний детей по данной теме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самостоятельной деятельности детей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Книжный уголок</w:t>
      </w: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Чтение стихов и скороговорок, загадывание загадок о транспортных средствах, движении. Книги с иллюстрациями разного транспорта.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 сюжетно-ролевых игр</w:t>
      </w: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предметно-развивающей среды и совместное изготовление атрибутов к сюжетно-ролевой игре «Шофёры» - кепки, фуражки водителей различных видов транспорта, инструменты для починки автомобилей (отвертки, ключи, насос. и т. д.) Различные виды транспорта, машины разного назначения, светофор, конструкторы настольные, напольные, сигнальный свисток, фонарик,, палочка регулировщика, шлем; куклы разного размера, пола, предметы заместители (которые хранятся в «волшебном сундучке»)</w:t>
      </w:r>
      <w:proofErr w:type="gramEnd"/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 продуктивной деятельности</w:t>
      </w: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подборка материалов для изготовления рулей, картонные коробочки, бумага различных видов, структуры, формата, цвета. Карандаши, краски, пластилин, бросовый материал и т. д. (подборка материалов для коллективной работы по теме «Транспорт »)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 ЭТАП – ОСНОВНОЙ – ЭТО РАБОТА ПО ОБРАЗОВАТЕЛЬНЫМ ОБЛАСТЯМ: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«Каким бывает транспорт», «Воздушный транспорт». «Различный воздушный транспорт»; «По морям и по волнам». «Как помогают нам машины». «Дорожные знак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наши друзья! 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легковой и грузовой машинами.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на проезжую часть (наблюдение за проезжающим транспортом, за дорожными знаками, экскурсия «Знакомство с работой водителя автобуса», знакомство с правилами поведения в транспорте беседа «Прокатим Буратино на машине», «Мы пешеходы» знакомство с пешеходным переходом.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Исследовательская деятельность: сравнивание разных видов транспорта (находить сходства и отличия)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Отгадывание и составление загадок по теме «Транспорт», рассматривание иллюстраций в книге Н. Носов «Автомобиль», заучивание стихов А. </w:t>
      </w:r>
      <w:proofErr w:type="spell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«Самолет», «Грузовик», «Моряки», рассматривание: фото, репродукций, иллюстраций по темам наземный, воздушный, водный транспорт, чтение стихотворений о светофоре, пешеходном переходе, «Улица, где все спешат! »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Серяков, рассматривание иллюстраций «Спецтехника», разгадывание загадок о спец. машинах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,.</w:t>
      </w:r>
      <w:proofErr w:type="gramEnd"/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Социально-коммуникативное развитие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д\и «Найди отгадку», д\и «Разложи машины по знаку»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д/и «Третий лишний», </w:t>
      </w:r>
      <w:proofErr w:type="spell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«Транспорт», игр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конструктор. «Собери дорогу», 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с-р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«Я водитель», «Автобус», «Цветные рули», д\и Ассоциации «Транспорт»,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д\и «Разрезные картинки», д\и «На чем поедем в гости», с\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«Летчики»,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 цветными палочками, просмотр фрагмента из м\ф «</w:t>
      </w:r>
      <w:proofErr w:type="spell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Аэротачки</w:t>
      </w:r>
      <w:proofErr w:type="spell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»., «Парад летной техники», д\и «Плавает 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–н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плавает», </w:t>
      </w:r>
      <w:proofErr w:type="spell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«Корабли», Д\и «Собери картинку», с/р игра «Путешествие на корабле», с\р игра «Рыбалка», лото «Спецмашины», </w:t>
      </w:r>
      <w:proofErr w:type="spell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мягкиепазлы</w:t>
      </w:r>
      <w:proofErr w:type="spell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«Скорая помощь» «Пожарная машина», с\р игра «Скорая помощь»,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«Такси», д/и «Дорожные знаки», д/и «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 чем отличаются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д\и «Что перепутал художник? », д\и «Кому что нужно? », режиссерская игра с маленькими машинками с использованием модели улицы (дома и проезжая часть, с/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«Мы пешеходы и водители», «Строим улицу».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стихотворений А. </w:t>
      </w:r>
      <w:proofErr w:type="spell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«Кораблик», «Грузовик», «Самолет».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Изготовление коллажа «Наземный транспорт», «Водный транспорт», «Воздушный транспорт», аппликация «Грузовик», лепка из соленого теста «Самолет», продуктивная деятельность (скорлупа </w:t>
      </w:r>
      <w:proofErr w:type="spell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</w:t>
      </w:r>
      <w:proofErr w:type="spell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ореха, </w:t>
      </w:r>
      <w:proofErr w:type="spell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</w:t>
      </w:r>
      <w:proofErr w:type="spell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бумага, зубочистка) «Парусник», лепка «Вагончик для матрешки» конструирование из бумаги «Автобус для зайчат», рисование «Пожарная лестница», аппликация «Светофор», рисование «Зебра»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Слушанье и исполненье песен о транспорте.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игра «Мы едем, едем, едем… 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«Звуки» (подражание шуму автомобиля, самолета.)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Пальчиковые </w:t>
      </w:r>
      <w:proofErr w:type="spell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:«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proofErr w:type="spell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у меня», «Мы шоферы», «Кораблик».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Подвижные </w:t>
      </w:r>
      <w:proofErr w:type="spell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:«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Воробушки</w:t>
      </w:r>
      <w:proofErr w:type="spell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автомобиль», «Самолеты», «Море волнуется», «Красный, желтый, зеленый», эстафеты-соревнования.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·        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работы</w:t>
      </w:r>
    </w:p>
    <w:p w:rsidR="00E87428" w:rsidRPr="00E87428" w:rsidRDefault="00E87428" w:rsidP="00E874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Беседа: «Какой бывает транспорт»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расширять представления детей о видах транспорта, его назначении. Учить делать простейшие обобщения. Продолжать знакомить детей с предметами ближайшего окружения, их значением. Воспитывать выдержку, умение слушать других детей.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Ситуативный разговор «Улица полна неожиданностей»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элементарные знания о правилах поведения на дороге, формировать умение адекватно реагировать на дорожные ситуации. Воспитывать выдержку, умение слушать других детей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Беседа «Профессии на транспорте»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Познакомить с профессиями – шофер, летчик, моряк. Расширять словарный запас детей. Воспитывать интерес и уважение к труду взрослых.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Игровая ситуация «Мы – пассажиры»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закреплять представления о видах транспорта, общественном транспорте, правилах пользования и поведения в нем.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Стихи о транспорте: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«Грузовик», «Самолёт», «Кораблик», «Жил на свете самосвал»; П. Макуха «Пешеход»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слушать литературное произведение, рассказывать стихотворение наизусть. Способствовать формированию эмоционального отношения к литературным произведениям.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Произведения о транспорте: А. Берестов «Про машину»,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С. Михалков «Моя улица», М. Дружинина «Наш друг – светофор», С. Михалков «Дядя Стёпа»,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Приобщать детей к словесному искусству через чтение и слушание художественных произведений. Поощрять желание детей делиться впечатлениями от 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Дидактическая игра «Один - много»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развитие интересов детей, любознательности и познавательной мотивации, обогащение активного словаря, развитие связной, грамматически правильной диалогической и монологической речи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Дидактическая игра «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управляет»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закреплять знания о профессиях на транспорте. Обогащать активный словарь детей.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Загадки о транспорте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научить детей понимать смысл загадки, объяснять её. Обогащать активный словарь детей. Развивать логическое мышление.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Рассматривание коллекции автомобилей «Наш автопарк»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уточнить и расширить представления детей о некоторых транспортных средствах. Поощрять попытки рассказывать об игрушке. Воспитывать бережное отношение к игрушкам.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Наблюдения за разными видами транспорта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Уточнить представления детей о транспорте. Активизировать словарь: дорога, транспорт, тротуар, проезжая часть, пешеходный переход, перекрёсток. Вырабатывать осторожное поведение детей на дороге. Расширять кругозор детей, воспитывать наблюдательность.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Настольн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печатные игры: лото «Дорожные знаки», «Паровозик для зверят», домино «Транспорт».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закреплять представления детей о разных видах транспорта, правилах дорожного движения.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взаимодействовать с партнерами по игре.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Дидактические игры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«Сложи картинку», «Что пропало», «Найди, чем отличаются», «Почини машину», «Узнай по части», «Светофор»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закреплять полученные знания. Развивать внимание, мышление. Развивать умение взаимодействовать с партнерами по игре.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Конструирование «Трамвай», «Грузовик»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Задачи: Побуждать детей к конструированию. Активизировать словарь по теме. Развивать умение использовать свои постройки в игре. Продолжать учить различать предметы по размеру.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Режиссерская игра на макете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Развивать навыки совместной игры, предложив различные варианты сюжета.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знание правил дорожного движения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Пальчиковые игры «Мы поедем, полетим», «Пароходик», «Поездка», «Есть игрушки у меня»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формирование представлений об окружающем мире. Развитие связной речи, активизация словаря. Развитие мелкой моторики пальцев рук.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Сюжетно-ролевые игры «Мы – шофёры», «Автобус», «Путешествие на корабле»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Помогать детям, объединяться для игры в группы по 2-3 человека на основе личных симпатий.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выполнении игровых действий, имитирующих бытовой процесс. Воспитывать интерес и уважение к труду взрослых;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Театрализованная игра – имитация «Машины едут», «Паровоз»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Упражнять в имитации движения транспорта под музыку. Формировать культуру движений (четкость, ритмичность, выразительность). Развивать двигательную активность.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Музыкально – дидактическая игра «Звуки» (подражание шуму автомобиля, звонку трамвая, звуку клаксона и т. д.)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анализировать звучание музыкальных инструментов и подбирать подходящие по звуку.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Песни «Едет паровоз», «Машина», Е. Железнова «Автобус»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музыкально певческие умения в процессе подпевания взрослому. Формировать эмоциональную отзывчивость на произведение. Воспитывать интерес и любовь к музыке.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Раскрашивание иллюстраций «Транспорт»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упражнять в аккуратном раскрашивании. Развивать мелкую моторику рук. Активизировать словарь названиями видов транспорта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Аппликация «Автобус»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Развивать умение классифицировать виды транспорта. Расширять словарный запас детей по дорожной лексике. Развивать мелкую моторику рук.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Расширять кругозор детей, воспитывать наблюдательность.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Рисование «Кораблик» Задачи: Вызвать интерес к созданию образа. Развивать мелкую моторику и двигательную активность. Ввести в словарь детей слова "капитан", "парусник"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Подвижные игры «Воробушки и автомобиль», «Цветные автомобили», «Самолёты»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Развивать стремление у детей играть в подвижные игры, способствующие совершенствованию основных движений (ходьба, бег).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Игра малой подвижности «Красный, желтый, зеленый».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закреплять представление о трех сигналах светофора. Упражнять в умении выполнять движения в соответствии с цветом кружка. Развивать внимание, быстроту реакции, двигательную активность.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Динамические паузы «Песенка друзей», «По ровненькой дорожке»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умение координировать речь и движение. Развивать двигательную активность.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Дыхательная гимнастика «Надуем паруса»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Развивать речевое дыхание. Воспитывать желание помогать сверстникам.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Физкультурное развлечение «Автомобилисты» Задачи: укрепление здоровья детей, создание положительного настроения от занятия физкультурой, уточнить представление детей о транспорте.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</w:t>
      </w:r>
      <w:proofErr w:type="gramStart"/>
      <w:r w:rsidRPr="00E87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ЭТАП-ЗАКЛЮЧИТЕЛЬНЫЙ</w:t>
      </w:r>
      <w:proofErr w:type="gramEnd"/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о проделанной работе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по выявлению уровня роста знаний по теме проекта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итогового мероприятия – открытое занятие «Путешествие на транспорте».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-Взаимодействие с родителями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темой проекта.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родителями о безопасности детей на дороге.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родительского уголка на темы: «Правила дорожного движения», «Памятка для взрослого пешехода-родителя», «Осторожно дорога», «Красный, желтый, зеленый».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детских творческих работ для родителей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моделей транспорта руками родителей по теме «Транспорт»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помощи в изготовлении атрибутов к игре «Шоферы»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для родителей в родительском уголке: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«Все начинается с малого»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в папках - передвижках: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-«Улица полна неожиданностей»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«Дети на дорогах»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демонстрация картотеки по теме (</w:t>
      </w:r>
      <w:proofErr w:type="spell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стихи, загадки и т. д.)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созданию атрибутов для сюжетно-ролевых игр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«Осторожно: дорога!»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созданию выставки «Наш автопарк»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«Начните с себя»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этап.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представление родителям, педагогам проекта, наметить пути дальнейшего проектирования и сотрудничества.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мероприятие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о результатах проекта на сайте детского сада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фотовыставки: «Путешествие в мир транспорта»:</w:t>
      </w:r>
    </w:p>
    <w:tbl>
      <w:tblPr>
        <w:tblW w:w="1222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348"/>
        <w:gridCol w:w="1406"/>
        <w:gridCol w:w="10451"/>
      </w:tblGrid>
      <w:tr w:rsidR="00E87428" w:rsidRPr="00E87428" w:rsidTr="00E87428">
        <w:trPr>
          <w:gridAfter w:val="2"/>
          <w:wAfter w:w="8478" w:type="dxa"/>
        </w:trPr>
        <w:tc>
          <w:tcPr>
            <w:tcW w:w="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7428" w:rsidRPr="00E87428" w:rsidRDefault="00E87428" w:rsidP="00E87428">
            <w:pPr>
              <w:spacing w:after="0" w:line="360" w:lineRule="auto"/>
              <w:ind w:firstLine="709"/>
              <w:contextualSpacing/>
              <w:jc w:val="both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87428" w:rsidRPr="00E87428" w:rsidTr="00E87428">
        <w:trPr>
          <w:gridAfter w:val="2"/>
          <w:wAfter w:w="8478" w:type="dxa"/>
        </w:trPr>
        <w:tc>
          <w:tcPr>
            <w:tcW w:w="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87428" w:rsidRPr="00E87428" w:rsidRDefault="00E87428" w:rsidP="00E87428">
            <w:pPr>
              <w:spacing w:after="0" w:line="360" w:lineRule="auto"/>
              <w:ind w:firstLine="709"/>
              <w:contextualSpacing/>
              <w:jc w:val="both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87428" w:rsidRPr="00E87428" w:rsidTr="00E87428">
        <w:tc>
          <w:tcPr>
            <w:tcW w:w="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428" w:rsidRPr="00E87428" w:rsidRDefault="00E87428" w:rsidP="00E87428">
            <w:pPr>
              <w:spacing w:after="0" w:line="360" w:lineRule="auto"/>
              <w:ind w:firstLine="709"/>
              <w:contextualSpacing/>
              <w:jc w:val="both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428" w:rsidRPr="00E87428" w:rsidRDefault="00E87428" w:rsidP="00E87428">
            <w:pPr>
              <w:spacing w:after="0" w:line="360" w:lineRule="auto"/>
              <w:ind w:firstLine="709"/>
              <w:contextualSpacing/>
              <w:jc w:val="both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7428" w:rsidRPr="00E87428" w:rsidRDefault="00E87428" w:rsidP="00E87428">
            <w:pPr>
              <w:spacing w:after="0" w:line="360" w:lineRule="auto"/>
              <w:ind w:firstLine="709"/>
              <w:contextualSpacing/>
              <w:jc w:val="both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-Заключение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«Транспорт» - это попытка решения актуального вопроса. Для этого были созданы условия для разностороннего развития дошкольника через грамотное построение педагогического процесса в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bookmarkStart w:id="0" w:name="_GoBack"/>
      <w:bookmarkEnd w:id="0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результате организации интегрированных видов образовательных областей у детей расширились и обогатились знания о разных видах транспорта, с правилами поведения на дороге, в транспорте. Расширился словарный запас детей.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приняли активное участие в педагогическом процессе группы и организации выставки моделей транспорта своими руками.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-Использованные ресурсы: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Ушакова О. С «Занятия по развитию речи» Москва 2009.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Полынова В. К. и др. «Основы безопасности жизнедеятельности детей дошкольного возраста».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Лыкова И. А. «Изобразительная деятельность в детском саду» Москва 2007.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Михайлова З. С. «Математика от 3 до 7» С. -П. «детство – ПРЕСС», 1999.</w:t>
      </w:r>
    </w:p>
    <w:p w:rsidR="00E87428" w:rsidRPr="00E87428" w:rsidRDefault="00E87428" w:rsidP="00E8742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Ю. Белая. Как обеспечить безопасность дошкольников. - М.</w:t>
      </w:r>
      <w:proofErr w:type="gramStart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8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2006 – 94 с.</w:t>
      </w:r>
    </w:p>
    <w:p w:rsidR="008457E5" w:rsidRDefault="008457E5" w:rsidP="00E87428">
      <w:pPr>
        <w:spacing w:line="360" w:lineRule="auto"/>
        <w:ind w:firstLine="709"/>
        <w:contextualSpacing/>
        <w:jc w:val="both"/>
      </w:pPr>
    </w:p>
    <w:sectPr w:rsidR="0084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81CC5"/>
    <w:multiLevelType w:val="multilevel"/>
    <w:tmpl w:val="F1D8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94"/>
    <w:rsid w:val="008457E5"/>
    <w:rsid w:val="00CC6A94"/>
    <w:rsid w:val="00E8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2712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2021-11-23T08:09:00Z</cp:lastPrinted>
  <dcterms:created xsi:type="dcterms:W3CDTF">2021-11-23T08:04:00Z</dcterms:created>
  <dcterms:modified xsi:type="dcterms:W3CDTF">2021-11-23T08:09:00Z</dcterms:modified>
</cp:coreProperties>
</file>