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59"/>
        <w:gridCol w:w="7120"/>
        <w:gridCol w:w="4240"/>
      </w:tblGrid>
      <w:tr w:rsidR="003E111E" w:rsidRPr="004C012C" w:rsidTr="00970CEE">
        <w:tc>
          <w:tcPr>
            <w:tcW w:w="5000" w:type="pct"/>
            <w:gridSpan w:val="3"/>
            <w:shd w:val="clear" w:color="auto" w:fill="auto"/>
          </w:tcPr>
          <w:p w:rsidR="003E111E" w:rsidRPr="000914BB" w:rsidRDefault="00BA7E21" w:rsidP="00970CEE">
            <w:pPr>
              <w:spacing w:after="0"/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A48AACD" wp14:editId="76DC6600">
                      <wp:extent cx="304800" cy="304800"/>
                      <wp:effectExtent l="0" t="0" r="0" b="0"/>
                      <wp:docPr id="3" name="AutoShape 3" descr="C:\Users\admin\Desktop\%D1%81%D0%B5%D0%B2%D0%B5%D1%80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3E478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vt4AIAAPoFAAAOAAAAZHJzL2Uyb0RvYy54bWysVE1v2zAMvQ/YfxAE5Oj4o86HjTpFGyfD&#10;gG4r0PWWi2LLsTBb0iQlTjfsv4+SkzRpL8M2HwSJlB8fySde3+zbBu2o0kzwDIfDACPKC1Eyvsnw&#10;09elN8VIG8JL0ghOM/xMNb6ZvX933cmURqIWTUkVAhCu005muDZGpr6vi5q2RA+FpByclVAtMXBU&#10;G79UpAP0tvGjIBj7nVClVKKgWoM175145vCrihbmS1VpalCTYeBm3KrcurarP7sm6UYRWbPiQIP8&#10;BYuWMA5BT1A5MQRtFXsD1bJCCS0qMyxE64uqYgV1OUA2YfAqm8eaSOpygeJoeSqT/n+wxefdg0Ks&#10;zPAVRpy00KLbrREuMgJTSXUB5ZqnqycNXV6RsmV8lVP9zQi5GuThYBoO8mBwN3JrdNyDPRh2dC1t&#10;hTupUwj0KB+UrZGW96L4phEX85rwDb3VEvoE6gEGR5NSoqspKSHV0EL4Fxj2oAENrbtPogTOBDi7&#10;+u8r1doYUFm0d21+PrWZ7g0qwHgVxNMAxFCA67C3EUh6/FkqbT5Q0SK7ybACdg6c7O616a8er9hY&#10;XCxZ04CdpA2/MABmb4HQ8Kv1WRJOGD+TIFlMF9PYi6PxwouDPPdul/PYGy/DySi/yufzPPxl44Zx&#10;WrOypNyGOYo0jP9MBIfn0svrJFMtGlZaOEtJq8163ii0I/BIlu5zJQfPyzX/koarF+TyKqUwioO7&#10;KPGW4+nEi5fxyEsmwdQLwuQuGQdxEufLy5TuGaf/nhLqMpyMopHr0hnpV7kF7nubG0lbZmAMNazN&#10;MEgDPnuJpFaBC166vSGs6fdnpbD0X0oB7T422unVSrRX/1qUzyBXJUBOoDwYmLCphfqBUQfDJ8P6&#10;+5YoilHzkYPkkzCO7bRyh3g0ieCgzj3rcw/hBUBl2GDUb+emn3BbqdimhkihKwwX9mlXzEnYPqGe&#10;1eFxwYBxmRyGoZ1g52d362Vkz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q1b7eACAAD6BQ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E111E" w:rsidRPr="000914B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Технологическая карта урока</w:t>
            </w:r>
            <w:r w:rsidR="000914B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.</w:t>
            </w:r>
            <w:r w:rsidR="003E111E" w:rsidRPr="000914B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</w:p>
          <w:p w:rsidR="003E111E" w:rsidRPr="000B24F3" w:rsidRDefault="003E111E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 И. О. педагога: </w:t>
            </w: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Лыкова Светлана Викторовна </w:t>
            </w:r>
          </w:p>
          <w:p w:rsidR="003E111E" w:rsidRPr="000B24F3" w:rsidRDefault="003E111E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  <w:r w:rsidR="00091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технология.  </w:t>
            </w:r>
          </w:p>
          <w:p w:rsidR="003E111E" w:rsidRPr="000B24F3" w:rsidRDefault="000914BB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Класс: </w:t>
            </w:r>
            <w:r w:rsidR="003E111E"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3Б.</w:t>
            </w:r>
          </w:p>
          <w:p w:rsidR="003E111E" w:rsidRPr="000B24F3" w:rsidRDefault="000914BB" w:rsidP="00970CEE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УМК: </w:t>
            </w:r>
            <w:r w:rsidR="003E111E" w:rsidRPr="000B24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«Школа России». </w:t>
            </w:r>
          </w:p>
          <w:p w:rsidR="003E111E" w:rsidRPr="000B24F3" w:rsidRDefault="004F72E9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урока: Работа с бумагой и картоном. </w:t>
            </w:r>
            <w:r w:rsidR="00BF1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Изделие</w:t>
            </w:r>
            <w:bookmarkStart w:id="0" w:name="_GoBack"/>
            <w:bookmarkEnd w:id="0"/>
            <w:r w:rsidR="003E111E"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«Животные».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Коллективный мини проект «Зоопарк»</w:t>
            </w:r>
          </w:p>
          <w:p w:rsidR="004F72E9" w:rsidRPr="00970CEE" w:rsidRDefault="003E111E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4"/>
                <w:lang w:eastAsia="ru-RU"/>
              </w:rPr>
            </w:pPr>
            <w:r w:rsidRPr="004F72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урока: </w:t>
            </w:r>
            <w:r w:rsidR="00970CEE" w:rsidRPr="00970CEE">
              <w:rPr>
                <w:rFonts w:ascii="Times New Roman" w:hAnsi="Times New Roman" w:cs="Times New Roman"/>
                <w:color w:val="202124"/>
                <w:sz w:val="24"/>
                <w:szCs w:val="21"/>
                <w:shd w:val="clear" w:color="auto" w:fill="FFFFFF"/>
              </w:rPr>
              <w:t>Урок общеметодологической направленности</w:t>
            </w:r>
            <w:r w:rsidR="00970CEE">
              <w:rPr>
                <w:rFonts w:ascii="Times New Roman" w:hAnsi="Times New Roman" w:cs="Times New Roman"/>
                <w:color w:val="202124"/>
                <w:sz w:val="24"/>
                <w:szCs w:val="21"/>
                <w:shd w:val="clear" w:color="auto" w:fill="FFFFFF"/>
              </w:rPr>
              <w:t>.</w:t>
            </w:r>
          </w:p>
          <w:p w:rsidR="003E111E" w:rsidRPr="000B24F3" w:rsidRDefault="003E111E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Цель урока: </w:t>
            </w:r>
            <w:r w:rsidR="00091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Научиться делать животных из бумаги и создать свой мини зоопарк.</w:t>
            </w:r>
          </w:p>
          <w:p w:rsidR="003E111E" w:rsidRPr="000B24F3" w:rsidRDefault="003E111E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Учебные задачи, направленные на достижение предметных результатов: </w:t>
            </w:r>
          </w:p>
          <w:p w:rsidR="003E111E" w:rsidRPr="000B24F3" w:rsidRDefault="003E111E" w:rsidP="003E111E">
            <w:pPr>
              <w:numPr>
                <w:ilvl w:val="0"/>
                <w:numId w:val="5"/>
              </w:num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Отработка </w:t>
            </w:r>
            <w:r w:rsidRPr="000B24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способов работы с бумагой: сгибание, складывание, вырезание изделий.</w:t>
            </w:r>
          </w:p>
          <w:p w:rsidR="003E111E" w:rsidRPr="000B24F3" w:rsidRDefault="000914BB" w:rsidP="003E111E">
            <w:pPr>
              <w:numPr>
                <w:ilvl w:val="0"/>
                <w:numId w:val="5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Обучение </w:t>
            </w:r>
            <w:r w:rsidR="003E111E" w:rsidRPr="000B24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анализу конструкции и выполнению ее из бумаги и картона;</w:t>
            </w:r>
          </w:p>
          <w:p w:rsidR="003E111E" w:rsidRPr="000B24F3" w:rsidRDefault="000914BB" w:rsidP="003E111E">
            <w:pPr>
              <w:numPr>
                <w:ilvl w:val="0"/>
                <w:numId w:val="5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3E111E" w:rsidRPr="000B24F3">
              <w:rPr>
                <w:rFonts w:ascii="Times New Roman" w:hAnsi="Times New Roman"/>
                <w:sz w:val="24"/>
                <w:szCs w:val="24"/>
              </w:rPr>
              <w:t>навыка работы с шаблоном</w:t>
            </w:r>
            <w:r w:rsidR="003E111E" w:rsidRPr="000B24F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E111E" w:rsidRPr="000B24F3" w:rsidRDefault="000914BB" w:rsidP="003E111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Развитие </w:t>
            </w:r>
            <w:r w:rsidR="003E111E" w:rsidRPr="000B24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творческого воображения, ловкости движений пальцев и координации;</w:t>
            </w:r>
          </w:p>
          <w:p w:rsidR="003E111E" w:rsidRPr="000B24F3" w:rsidRDefault="003E111E" w:rsidP="003E111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устной речи, умения выражать свои мысли и рассуждать.</w:t>
            </w:r>
          </w:p>
          <w:p w:rsidR="003E111E" w:rsidRPr="000B24F3" w:rsidRDefault="003E111E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задачи, направленные на формирование личностных результатов:</w:t>
            </w:r>
          </w:p>
          <w:p w:rsidR="003E111E" w:rsidRPr="000B24F3" w:rsidRDefault="003E111E" w:rsidP="003E111E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сотрудничества; </w:t>
            </w:r>
          </w:p>
          <w:p w:rsidR="003E111E" w:rsidRPr="000B24F3" w:rsidRDefault="003E111E" w:rsidP="003E111E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установки на безопасный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3E111E" w:rsidRPr="000B24F3" w:rsidRDefault="003E111E" w:rsidP="003E111E">
            <w:pPr>
              <w:numPr>
                <w:ilvl w:val="0"/>
                <w:numId w:val="6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B24F3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</w:t>
            </w:r>
            <w:proofErr w:type="gramEnd"/>
            <w:r w:rsidRPr="000B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ответственного отношения к работе, аккуратности, взаимопомощи, веры в свои силы.</w:t>
            </w:r>
          </w:p>
          <w:p w:rsidR="003E111E" w:rsidRPr="000B24F3" w:rsidRDefault="003E111E" w:rsidP="0097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Учебные задачи, направленные на формирование </w:t>
            </w:r>
            <w:proofErr w:type="spellStart"/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результатов:</w:t>
            </w:r>
          </w:p>
          <w:p w:rsidR="003E111E" w:rsidRPr="000B24F3" w:rsidRDefault="003E111E" w:rsidP="003E11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</w:t>
            </w:r>
            <w:proofErr w:type="gramEnd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</w:t>
            </w:r>
          </w:p>
          <w:p w:rsidR="003E111E" w:rsidRPr="000B24F3" w:rsidRDefault="003E111E" w:rsidP="003E11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3E111E" w:rsidRPr="000B24F3" w:rsidRDefault="003E111E" w:rsidP="003E11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 логических</w:t>
            </w:r>
            <w:proofErr w:type="gramEnd"/>
            <w:r w:rsidRPr="000B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действий сравнения, анализа, синтеза объектов. </w:t>
            </w:r>
          </w:p>
          <w:p w:rsidR="003E111E" w:rsidRPr="000B24F3" w:rsidRDefault="003E111E" w:rsidP="003E111E">
            <w:pPr>
              <w:numPr>
                <w:ilvl w:val="0"/>
                <w:numId w:val="7"/>
              </w:numPr>
              <w:spacing w:after="0"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B24F3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proofErr w:type="gramEnd"/>
            <w:r w:rsidRPr="000B2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навыков самостоятельной работы.</w:t>
            </w:r>
          </w:p>
          <w:p w:rsidR="003E111E" w:rsidRPr="000914BB" w:rsidRDefault="003E111E" w:rsidP="00091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0B2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связи: окружающий мир, русский язык, музыка, изобр</w:t>
            </w:r>
            <w:r w:rsidR="00091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азительное искусство, </w:t>
            </w:r>
            <w:proofErr w:type="gramStart"/>
            <w:r w:rsidR="000914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чтение.  </w:t>
            </w:r>
            <w:proofErr w:type="gramEnd"/>
          </w:p>
        </w:tc>
      </w:tr>
      <w:tr w:rsidR="003E111E" w:rsidRPr="004C012C" w:rsidTr="00970CEE">
        <w:tc>
          <w:tcPr>
            <w:tcW w:w="5000" w:type="pct"/>
            <w:gridSpan w:val="3"/>
            <w:shd w:val="clear" w:color="auto" w:fill="auto"/>
            <w:hideMark/>
          </w:tcPr>
          <w:p w:rsidR="003E111E" w:rsidRPr="004C012C" w:rsidRDefault="003E111E" w:rsidP="00970C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Технологии: </w:t>
            </w:r>
            <w:r w:rsidRPr="004C012C">
              <w:rPr>
                <w:rFonts w:ascii="Times New Roman" w:hAnsi="Times New Roman"/>
                <w:sz w:val="24"/>
                <w:szCs w:val="24"/>
              </w:rPr>
              <w:t>- приёмы технологии самостоятельной деятельности (при работе по шаблону)</w:t>
            </w:r>
          </w:p>
          <w:p w:rsidR="003E111E" w:rsidRPr="004C012C" w:rsidRDefault="003E111E" w:rsidP="00970C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sz w:val="24"/>
                <w:szCs w:val="24"/>
              </w:rPr>
              <w:t xml:space="preserve">                         -элементы проблемного обучения</w:t>
            </w:r>
          </w:p>
          <w:p w:rsidR="003E111E" w:rsidRDefault="003E111E" w:rsidP="00970CEE">
            <w:pPr>
              <w:pStyle w:val="Default"/>
              <w:ind w:left="720"/>
              <w:jc w:val="both"/>
            </w:pPr>
            <w:r>
              <w:t xml:space="preserve">          </w:t>
            </w:r>
            <w:r w:rsidRPr="008B3A06">
              <w:t xml:space="preserve">   - использование элементов обучения </w:t>
            </w:r>
            <w:proofErr w:type="spellStart"/>
            <w:r w:rsidRPr="008B3A06">
              <w:t>критериальному</w:t>
            </w:r>
            <w:proofErr w:type="spellEnd"/>
            <w:r w:rsidRPr="008B3A06">
              <w:t xml:space="preserve"> оцениванию</w:t>
            </w:r>
          </w:p>
          <w:p w:rsidR="003E111E" w:rsidRPr="004C012C" w:rsidRDefault="003E111E" w:rsidP="00970CEE">
            <w:pPr>
              <w:pStyle w:val="Default"/>
              <w:ind w:left="720"/>
              <w:jc w:val="both"/>
            </w:pPr>
            <w:r>
              <w:t xml:space="preserve">             -методы наблюдения, сравнения, классификации</w:t>
            </w:r>
          </w:p>
        </w:tc>
      </w:tr>
      <w:tr w:rsidR="003E111E" w:rsidRPr="004C012C" w:rsidTr="00970CEE">
        <w:tc>
          <w:tcPr>
            <w:tcW w:w="5000" w:type="pct"/>
            <w:gridSpan w:val="3"/>
            <w:shd w:val="clear" w:color="auto" w:fill="auto"/>
            <w:hideMark/>
          </w:tcPr>
          <w:p w:rsidR="003E111E" w:rsidRPr="004C012C" w:rsidRDefault="003E111E" w:rsidP="00970CEE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Ресурсы: </w:t>
            </w:r>
            <w:r w:rsidRPr="004C012C">
              <w:rPr>
                <w:rFonts w:ascii="Times New Roman" w:hAnsi="Times New Roman"/>
                <w:sz w:val="24"/>
                <w:szCs w:val="24"/>
              </w:rPr>
              <w:t>ПК учителя, проектор, видео «Якутский зоопарк «</w:t>
            </w:r>
            <w:proofErr w:type="spellStart"/>
            <w:r w:rsidRPr="004C012C">
              <w:rPr>
                <w:rFonts w:ascii="Times New Roman" w:hAnsi="Times New Roman"/>
                <w:sz w:val="24"/>
                <w:szCs w:val="24"/>
              </w:rPr>
              <w:t>Орто</w:t>
            </w:r>
            <w:proofErr w:type="spell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Дойду»</w:t>
            </w:r>
            <w:r w:rsidRPr="004C0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энциклопедии, </w:t>
            </w:r>
            <w:r w:rsidR="004F72E9">
              <w:rPr>
                <w:rFonts w:ascii="Times New Roman" w:hAnsi="Times New Roman"/>
                <w:color w:val="000000"/>
                <w:sz w:val="24"/>
                <w:szCs w:val="24"/>
              </w:rPr>
              <w:t>маршрутный лист</w:t>
            </w:r>
            <w:r w:rsidRPr="004C012C">
              <w:rPr>
                <w:rFonts w:ascii="Times New Roman" w:hAnsi="Times New Roman"/>
                <w:color w:val="000000"/>
                <w:sz w:val="24"/>
                <w:szCs w:val="24"/>
              </w:rPr>
              <w:t>, раздаточный материал, макет зоопарка.</w:t>
            </w:r>
          </w:p>
          <w:p w:rsidR="003E111E" w:rsidRPr="004C012C" w:rsidRDefault="003E111E" w:rsidP="00970CEE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Виды работы: </w:t>
            </w:r>
            <w:r w:rsidRPr="004C012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индивидуальная, групповая.</w:t>
            </w:r>
          </w:p>
        </w:tc>
      </w:tr>
      <w:tr w:rsidR="003E111E" w:rsidRPr="004C012C" w:rsidTr="00970CEE">
        <w:tc>
          <w:tcPr>
            <w:tcW w:w="5000" w:type="pct"/>
            <w:gridSpan w:val="3"/>
            <w:shd w:val="clear" w:color="auto" w:fill="auto"/>
            <w:hideMark/>
          </w:tcPr>
          <w:p w:rsidR="003E111E" w:rsidRPr="004C012C" w:rsidRDefault="003E111E" w:rsidP="00970CEE">
            <w:pPr>
              <w:spacing w:after="0"/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12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E111E" w:rsidRPr="004C012C" w:rsidTr="000914BB">
        <w:tc>
          <w:tcPr>
            <w:tcW w:w="1316" w:type="pct"/>
            <w:shd w:val="clear" w:color="auto" w:fill="auto"/>
            <w:hideMark/>
          </w:tcPr>
          <w:p w:rsidR="003E111E" w:rsidRPr="004C012C" w:rsidRDefault="003E111E" w:rsidP="00970CEE">
            <w:pPr>
              <w:spacing w:after="0"/>
              <w:ind w:firstLine="36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C012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3E111E" w:rsidRPr="004C012C" w:rsidRDefault="004F72E9" w:rsidP="003E111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3E111E"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ормировать</w:t>
            </w:r>
            <w:proofErr w:type="gramEnd"/>
            <w:r w:rsidR="003E111E"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практические умения для изготовления изделия из бумаги.</w:t>
            </w:r>
          </w:p>
          <w:p w:rsidR="003E111E" w:rsidRPr="004C012C" w:rsidRDefault="003E111E" w:rsidP="003E111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познакомиться</w:t>
            </w:r>
            <w:proofErr w:type="gramEnd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="004F7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Якутским зоопарком</w:t>
            </w:r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E111E" w:rsidRPr="004C012C" w:rsidRDefault="003E111E" w:rsidP="003E111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</w:t>
            </w:r>
            <w:proofErr w:type="gramEnd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практические умения для изготовления изделия из бумаги.</w:t>
            </w:r>
          </w:p>
          <w:p w:rsidR="003E111E" w:rsidRPr="004C012C" w:rsidRDefault="003E111E" w:rsidP="00970CEE">
            <w:pPr>
              <w:spacing w:after="0"/>
              <w:ind w:left="-1080"/>
              <w:rPr>
                <w:rFonts w:ascii="Times New Roman" w:hAnsi="Times New Roman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sz w:val="24"/>
                <w:szCs w:val="24"/>
              </w:rPr>
              <w:t>- решать;</w:t>
            </w:r>
          </w:p>
          <w:p w:rsidR="003E111E" w:rsidRPr="004C012C" w:rsidRDefault="003E111E" w:rsidP="00970CEE">
            <w:pPr>
              <w:spacing w:after="0"/>
              <w:ind w:left="-1080"/>
              <w:rPr>
                <w:rFonts w:ascii="Times New Roman" w:hAnsi="Times New Roman"/>
                <w:sz w:val="24"/>
                <w:szCs w:val="24"/>
              </w:rPr>
            </w:pPr>
          </w:p>
          <w:p w:rsidR="003E111E" w:rsidRPr="004C012C" w:rsidRDefault="003E111E" w:rsidP="00970CEE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pct"/>
            <w:shd w:val="clear" w:color="auto" w:fill="auto"/>
            <w:hideMark/>
          </w:tcPr>
          <w:p w:rsidR="003E111E" w:rsidRPr="004C012C" w:rsidRDefault="003E111E" w:rsidP="00970CEE">
            <w:pPr>
              <w:spacing w:after="0"/>
              <w:ind w:firstLine="36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C012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C012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3E111E" w:rsidRPr="004C012C" w:rsidRDefault="003E111E" w:rsidP="00970CEE">
            <w:pPr>
              <w:tabs>
                <w:tab w:val="left" w:pos="268"/>
              </w:tabs>
              <w:spacing w:after="0"/>
              <w:ind w:firstLine="410"/>
              <w:rPr>
                <w:rFonts w:ascii="Times New Roman" w:hAnsi="Times New Roman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4C01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  <w:r w:rsidRPr="004C012C">
              <w:rPr>
                <w:rFonts w:ascii="Times New Roman" w:hAnsi="Times New Roman"/>
                <w:sz w:val="24"/>
                <w:szCs w:val="24"/>
              </w:rPr>
              <w:t>(под руководством учителя)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формулировать  цель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деятельности на уроке; 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различать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изделия, выпол</w:t>
            </w:r>
            <w:r w:rsidR="004F72E9">
              <w:rPr>
                <w:rFonts w:ascii="Times New Roman" w:hAnsi="Times New Roman"/>
                <w:sz w:val="24"/>
                <w:szCs w:val="24"/>
              </w:rPr>
              <w:t>ненные в разных техниках</w:t>
            </w:r>
            <w:r w:rsidRPr="004C01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следовать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заданной при помощи условных обозначений последовательности выполнения изделия, 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планировать работу,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прогнозировать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сложности, которые могут возникнуть при выполнении проекта,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качество своей работы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процесс и результаты своей деятельности;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268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самооценку, самоконтроль выполняемой деятельности;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</w:t>
            </w:r>
            <w:proofErr w:type="gramEnd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сохранять в памяти учебную задачу урока;</w:t>
            </w:r>
          </w:p>
          <w:p w:rsidR="003E111E" w:rsidRPr="004C012C" w:rsidRDefault="003E111E" w:rsidP="00970CEE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12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C01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4C012C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творчески</w:t>
            </w:r>
            <w:proofErr w:type="gramEnd"/>
            <w:r w:rsidRPr="004C012C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под</w:t>
            </w:r>
            <w:r w:rsidRPr="004C012C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ходить к выполнению изделия;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наблюдать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и фантазировать при создании образных форм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4C012C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>понимать</w:t>
            </w:r>
            <w:proofErr w:type="gramEnd"/>
            <w:r w:rsidRPr="004C012C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t xml:space="preserve"> причины успе</w:t>
            </w:r>
            <w:r w:rsidRPr="004C012C">
              <w:rPr>
                <w:rFonts w:ascii="Times New Roman" w:eastAsia="Century Schoolbook" w:hAnsi="Times New Roman"/>
                <w:color w:val="000000"/>
                <w:sz w:val="24"/>
                <w:szCs w:val="24"/>
                <w:lang w:eastAsia="ru-RU"/>
              </w:rPr>
              <w:softHyphen/>
              <w:t>ха/неуспеха в предметно-практической деятельности.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tabs>
                <w:tab w:val="left" w:pos="694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учиться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организации самостоятельной деятельности;</w:t>
            </w:r>
          </w:p>
          <w:p w:rsidR="003E111E" w:rsidRPr="004C012C" w:rsidRDefault="003E111E" w:rsidP="00970CEE">
            <w:pPr>
              <w:tabs>
                <w:tab w:val="left" w:pos="977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12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C01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Познавательные</w:t>
            </w:r>
            <w:r w:rsidRPr="004C01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соблюдать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в практической работе правила безопасной работы ножницами, клеем;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приемы изготовления изделий;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из текста информацию о животных зоопарка, 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высказывать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суждения, обосновывать и доказывать свой выбор, приводя факты, взятые из материалов </w:t>
            </w:r>
            <w:proofErr w:type="spellStart"/>
            <w:r w:rsidRPr="004C012C">
              <w:rPr>
                <w:rFonts w:ascii="Times New Roman" w:hAnsi="Times New Roman"/>
                <w:sz w:val="24"/>
                <w:szCs w:val="24"/>
              </w:rPr>
              <w:t>энциклопе</w:t>
            </w:r>
            <w:r w:rsidR="004F72E9">
              <w:rPr>
                <w:rFonts w:ascii="Times New Roman" w:hAnsi="Times New Roman"/>
                <w:sz w:val="24"/>
                <w:szCs w:val="24"/>
              </w:rPr>
              <w:t>-</w:t>
            </w:r>
            <w:r w:rsidRPr="004C012C">
              <w:rPr>
                <w:rFonts w:ascii="Times New Roman" w:hAnsi="Times New Roman"/>
                <w:sz w:val="24"/>
                <w:szCs w:val="24"/>
              </w:rPr>
              <w:t>дий</w:t>
            </w:r>
            <w:proofErr w:type="spellEnd"/>
            <w:r w:rsidRPr="004C01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изделие по заданным критериям;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поиск информации, использовать различные ресурсы информационной среды, </w:t>
            </w:r>
          </w:p>
          <w:p w:rsidR="003E111E" w:rsidRPr="004C012C" w:rsidRDefault="003E111E" w:rsidP="003E111E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работать с шаблоном</w:t>
            </w:r>
          </w:p>
        </w:tc>
        <w:tc>
          <w:tcPr>
            <w:tcW w:w="1375" w:type="pct"/>
            <w:shd w:val="clear" w:color="auto" w:fill="auto"/>
            <w:hideMark/>
          </w:tcPr>
          <w:p w:rsidR="003E111E" w:rsidRPr="004C012C" w:rsidRDefault="003E111E" w:rsidP="00970CEE">
            <w:pPr>
              <w:tabs>
                <w:tab w:val="left" w:pos="693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012C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4C012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3E111E" w:rsidRPr="004C012C" w:rsidRDefault="003E111E" w:rsidP="003E111E">
            <w:pPr>
              <w:numPr>
                <w:ilvl w:val="0"/>
                <w:numId w:val="3"/>
              </w:numPr>
              <w:tabs>
                <w:tab w:val="left" w:pos="693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слушать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и понимать друг друга, уметь договариваться; </w:t>
            </w:r>
          </w:p>
          <w:p w:rsidR="003E111E" w:rsidRPr="004C012C" w:rsidRDefault="003E111E" w:rsidP="003E111E">
            <w:pPr>
              <w:numPr>
                <w:ilvl w:val="0"/>
                <w:numId w:val="3"/>
              </w:numPr>
              <w:tabs>
                <w:tab w:val="left" w:pos="693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в диалоге, в общей беседе,  излагать своё мнение;</w:t>
            </w:r>
          </w:p>
          <w:p w:rsidR="003E111E" w:rsidRPr="004C012C" w:rsidRDefault="003E111E" w:rsidP="003E111E">
            <w:pPr>
              <w:numPr>
                <w:ilvl w:val="0"/>
                <w:numId w:val="3"/>
              </w:numPr>
              <w:tabs>
                <w:tab w:val="left" w:pos="693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свои действия и действия одноклассников;</w:t>
            </w:r>
          </w:p>
          <w:p w:rsidR="003E111E" w:rsidRPr="004C012C" w:rsidRDefault="003E111E" w:rsidP="003E111E">
            <w:pPr>
              <w:numPr>
                <w:ilvl w:val="0"/>
                <w:numId w:val="3"/>
              </w:numPr>
              <w:tabs>
                <w:tab w:val="left" w:pos="693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сотрудничать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C012C">
              <w:rPr>
                <w:rFonts w:ascii="Times New Roman" w:hAnsi="Times New Roman"/>
                <w:sz w:val="24"/>
                <w:szCs w:val="24"/>
              </w:rPr>
              <w:t>одноклас</w:t>
            </w:r>
            <w:r w:rsidR="004F72E9">
              <w:rPr>
                <w:rFonts w:ascii="Times New Roman" w:hAnsi="Times New Roman"/>
                <w:sz w:val="24"/>
                <w:szCs w:val="24"/>
              </w:rPr>
              <w:t>-</w:t>
            </w:r>
            <w:r w:rsidRPr="004C012C">
              <w:rPr>
                <w:rFonts w:ascii="Times New Roman" w:hAnsi="Times New Roman"/>
                <w:sz w:val="24"/>
                <w:szCs w:val="24"/>
              </w:rPr>
              <w:t>сниками</w:t>
            </w:r>
            <w:proofErr w:type="spell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, осуществлять </w:t>
            </w:r>
            <w:proofErr w:type="spellStart"/>
            <w:r w:rsidRPr="004C012C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="004F72E9">
              <w:rPr>
                <w:rFonts w:ascii="Times New Roman" w:hAnsi="Times New Roman"/>
                <w:sz w:val="24"/>
                <w:szCs w:val="24"/>
              </w:rPr>
              <w:t>-</w:t>
            </w:r>
            <w:r w:rsidRPr="004C012C">
              <w:rPr>
                <w:rFonts w:ascii="Times New Roman" w:hAnsi="Times New Roman"/>
                <w:sz w:val="24"/>
                <w:szCs w:val="24"/>
              </w:rPr>
              <w:t>помощь и взаимоконтроль;</w:t>
            </w:r>
          </w:p>
          <w:p w:rsidR="003E111E" w:rsidRPr="004C012C" w:rsidRDefault="003E111E" w:rsidP="003E111E">
            <w:pPr>
              <w:numPr>
                <w:ilvl w:val="0"/>
                <w:numId w:val="3"/>
              </w:numPr>
              <w:tabs>
                <w:tab w:val="left" w:pos="693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End"/>
            <w:r w:rsidRPr="004C012C"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учителем</w:t>
            </w:r>
          </w:p>
          <w:p w:rsidR="003E111E" w:rsidRPr="004C012C" w:rsidRDefault="003E111E" w:rsidP="003E111E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грамотно</w:t>
            </w:r>
            <w:proofErr w:type="gramEnd"/>
            <w:r w:rsidRPr="004C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участвовать в диалоге;</w:t>
            </w:r>
          </w:p>
          <w:p w:rsidR="003E111E" w:rsidRPr="004C012C" w:rsidRDefault="003E111E" w:rsidP="00970CEE">
            <w:pPr>
              <w:tabs>
                <w:tab w:val="left" w:pos="693"/>
              </w:tabs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E111E" w:rsidRPr="004C012C" w:rsidRDefault="003E111E" w:rsidP="00970CEE">
            <w:pPr>
              <w:spacing w:after="0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654"/>
        <w:tblW w:w="15730" w:type="dxa"/>
        <w:tblLayout w:type="fixed"/>
        <w:tblLook w:val="04A0" w:firstRow="1" w:lastRow="0" w:firstColumn="1" w:lastColumn="0" w:noHBand="0" w:noVBand="1"/>
      </w:tblPr>
      <w:tblGrid>
        <w:gridCol w:w="2404"/>
        <w:gridCol w:w="5671"/>
        <w:gridCol w:w="4253"/>
        <w:gridCol w:w="3402"/>
      </w:tblGrid>
      <w:tr w:rsidR="000914BB" w:rsidRPr="00B8282C" w:rsidTr="00A90A26">
        <w:trPr>
          <w:trHeight w:val="282"/>
        </w:trPr>
        <w:tc>
          <w:tcPr>
            <w:tcW w:w="2404" w:type="dxa"/>
            <w:vMerge w:val="restart"/>
          </w:tcPr>
          <w:p w:rsidR="000914BB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</w:t>
            </w:r>
          </w:p>
          <w:p w:rsidR="000914BB" w:rsidRPr="00695B73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9924" w:type="dxa"/>
            <w:gridSpan w:val="2"/>
          </w:tcPr>
          <w:p w:rsidR="000914BB" w:rsidRPr="00B8282C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3402" w:type="dxa"/>
            <w:vMerge w:val="restart"/>
          </w:tcPr>
          <w:p w:rsidR="000914BB" w:rsidRPr="00695B73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Универсальные </w:t>
            </w:r>
          </w:p>
          <w:p w:rsidR="000914BB" w:rsidRPr="00B8282C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5B7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695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</w:tr>
      <w:tr w:rsidR="000914BB" w:rsidRPr="00B8282C" w:rsidTr="00A90A26">
        <w:trPr>
          <w:trHeight w:val="282"/>
        </w:trPr>
        <w:tc>
          <w:tcPr>
            <w:tcW w:w="2404" w:type="dxa"/>
            <w:vMerge/>
          </w:tcPr>
          <w:p w:rsidR="000914BB" w:rsidRPr="00B8282C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0914BB" w:rsidRPr="00B8282C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8282C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учителя</w:t>
            </w:r>
          </w:p>
        </w:tc>
        <w:tc>
          <w:tcPr>
            <w:tcW w:w="4253" w:type="dxa"/>
          </w:tcPr>
          <w:p w:rsidR="000914BB" w:rsidRPr="00B8282C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8282C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учащихся</w:t>
            </w:r>
          </w:p>
        </w:tc>
        <w:tc>
          <w:tcPr>
            <w:tcW w:w="3402" w:type="dxa"/>
            <w:vMerge/>
          </w:tcPr>
          <w:p w:rsidR="000914BB" w:rsidRDefault="000914BB" w:rsidP="00A9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4BB" w:rsidRPr="00B8282C" w:rsidTr="00A90A26">
        <w:trPr>
          <w:trHeight w:val="1726"/>
        </w:trPr>
        <w:tc>
          <w:tcPr>
            <w:tcW w:w="2404" w:type="dxa"/>
          </w:tcPr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этап. 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5671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Прозвенел звонок весёлый...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ы начать урок готовы.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237A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Проверяет готовность обучающихся к уроку.</w:t>
            </w: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x-none"/>
              </w:rPr>
            </w:pPr>
            <w:r w:rsidRPr="00237ACC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Отвечают:</w:t>
            </w:r>
          </w:p>
          <w:p w:rsidR="000914BB" w:rsidRPr="004F72E9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6F3E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Личностные: </w:t>
            </w:r>
          </w:p>
          <w:p w:rsidR="000914BB" w:rsidRPr="005F6F3E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И</w:t>
            </w:r>
            <w:r w:rsidR="000914BB">
              <w:rPr>
                <w:rFonts w:ascii="Times New Roman" w:hAnsi="Times New Roman" w:cs="Times New Roman"/>
                <w:iCs/>
                <w:sz w:val="24"/>
                <w:szCs w:val="24"/>
              </w:rPr>
              <w:t>ме</w:t>
            </w:r>
            <w:r w:rsidR="000914BB" w:rsidRPr="00237AC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0914BB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0914BB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0914BB" w:rsidRPr="00237ACC">
              <w:rPr>
                <w:rFonts w:ascii="Times New Roman" w:hAnsi="Times New Roman" w:cs="Times New Roman"/>
                <w:iCs/>
                <w:sz w:val="24"/>
                <w:szCs w:val="24"/>
              </w:rPr>
              <w:t>отивацию к учебной</w:t>
            </w:r>
          </w:p>
          <w:p w:rsidR="005F6F3E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37AC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Pr="00237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творческой деятельности; </w:t>
            </w:r>
          </w:p>
          <w:p w:rsidR="000914BB" w:rsidRPr="00237ACC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</w:t>
            </w:r>
            <w:r w:rsidR="000914BB">
              <w:rPr>
                <w:rFonts w:ascii="Times New Roman" w:hAnsi="Times New Roman" w:cs="Times New Roman"/>
                <w:iCs/>
                <w:sz w:val="24"/>
                <w:szCs w:val="24"/>
              </w:rPr>
              <w:t>онима</w:t>
            </w:r>
            <w:r w:rsidR="000914BB" w:rsidRPr="00237AC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0914BB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0914BB" w:rsidRPr="00237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личную ответственность за будущий результат.</w:t>
            </w:r>
          </w:p>
        </w:tc>
      </w:tr>
      <w:tr w:rsidR="000914BB" w:rsidRPr="00B8282C" w:rsidTr="00A90A26">
        <w:trPr>
          <w:trHeight w:val="4139"/>
        </w:trPr>
        <w:tc>
          <w:tcPr>
            <w:tcW w:w="2404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II этап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необходимых знаний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С каким материалом мы работали на прошлом уроке?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 нее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можно сделать?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Каким способом?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Какие инструменты помогают нам в работе с бумагой и картоном?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с вами продолжаем работать с бумагой и картоном.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не терпится узнать, какую поделку будем делать сегодня?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отгадать тему урока, послушайте загадку.</w:t>
            </w:r>
          </w:p>
        </w:tc>
        <w:tc>
          <w:tcPr>
            <w:tcW w:w="4253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С бумагой.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Различные поделки.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Вырезание, сгибание и склеивание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Ножницы, клей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</w:tc>
        <w:tc>
          <w:tcPr>
            <w:tcW w:w="3402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7A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Личностные:</w:t>
            </w:r>
          </w:p>
          <w:p w:rsidR="000914BB" w:rsidRPr="00237ACC" w:rsidRDefault="005F6F3E" w:rsidP="00A90A26">
            <w:pPr>
              <w:keepNext/>
              <w:spacing w:before="40"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- </w:t>
            </w:r>
            <w:r w:rsidR="000914BB"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Проявлять интерес к изучению темы.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Принимать и сохранять учебную задачу.</w:t>
            </w:r>
          </w:p>
          <w:p w:rsidR="000914BB" w:rsidRPr="00237ACC" w:rsidRDefault="000914BB" w:rsidP="00A90A26">
            <w:pPr>
              <w:keepNext/>
              <w:spacing w:before="40"/>
              <w:ind w:right="17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eastAsia="ru-RU"/>
              </w:rPr>
              <w:t>Коммуникативные:</w:t>
            </w:r>
          </w:p>
          <w:p w:rsidR="000914BB" w:rsidRPr="00237ACC" w:rsidRDefault="000914BB" w:rsidP="00A90A26">
            <w:pPr>
              <w:keepNext/>
              <w:spacing w:before="40"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Учитывать разные мнения и стремиться к сотрудничеству в рамках учебного диалога.</w:t>
            </w:r>
          </w:p>
          <w:p w:rsidR="000914BB" w:rsidRPr="00237ACC" w:rsidRDefault="000914BB" w:rsidP="00A90A26">
            <w:pPr>
              <w:keepNext/>
              <w:spacing w:before="40"/>
              <w:ind w:right="17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eastAsia="ru-RU"/>
              </w:rPr>
              <w:t>Предметные: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-Формировать представление о </w:t>
            </w:r>
            <w:proofErr w:type="gramStart"/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материалах  и</w:t>
            </w:r>
            <w:proofErr w:type="gramEnd"/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инструментах</w:t>
            </w:r>
          </w:p>
        </w:tc>
      </w:tr>
      <w:tr w:rsidR="000914BB" w:rsidRPr="00B8282C" w:rsidTr="00A90A26">
        <w:trPr>
          <w:trHeight w:val="3393"/>
        </w:trPr>
        <w:tc>
          <w:tcPr>
            <w:tcW w:w="2404" w:type="dxa"/>
          </w:tcPr>
          <w:p w:rsidR="000914BB" w:rsidRPr="00237ACC" w:rsidRDefault="000914BB" w:rsidP="00A90A26">
            <w:pPr>
              <w:keepNext/>
              <w:tabs>
                <w:tab w:val="left" w:pos="1009"/>
              </w:tabs>
              <w:spacing w:before="40" w:line="260" w:lineRule="exact"/>
              <w:ind w:right="1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 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этап</w:t>
            </w:r>
            <w:proofErr w:type="gramEnd"/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7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Проблемная ситуация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4BB" w:rsidRPr="00237ACC" w:rsidRDefault="000914BB" w:rsidP="00A90A26">
            <w:pPr>
              <w:keepNext/>
              <w:tabs>
                <w:tab w:val="left" w:pos="1009"/>
              </w:tabs>
              <w:spacing w:before="40" w:line="260" w:lineRule="exact"/>
              <w:ind w:right="1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Послушайте загадку: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Это очень странный сад,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Звери в клетках там сидят,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Его парком называют,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Люди в парке отдыхают.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Там укрытия, вольеры,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За забором ходят звери.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Как мы этот парк зовем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Когда смотреть зверей идем?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А кто из вас был в зоопарке?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Кто живет в зоопарке?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так, какова же тема урока?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сегодня мы будем делать?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А как вы думаете, в Якутии есть зоопарк?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Я предлагаю отправиться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в виртуальное </w:t>
            </w:r>
            <w:proofErr w:type="spellStart"/>
            <w:proofErr w:type="gramStart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путе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шествие</w:t>
            </w:r>
            <w:proofErr w:type="gram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по Якутскому зоопарку «</w:t>
            </w:r>
            <w:proofErr w:type="spellStart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Дойду».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– Дойду» в переводе с якутского означает «срединный мир». В якутской мифологии существует три мира – верхний, средний и нижний. Верхний мир населяют высшие существа – боги, средний мир – люди и животные, нижний мир – черти (</w:t>
            </w:r>
            <w:proofErr w:type="spellStart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абасы</w:t>
            </w:r>
            <w:proofErr w:type="spell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). Зоопарк символизирует средний мир и одной из основных задач является показ многообразия современного животного мира населению республики и гостям столицы.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Якутия — одно из тех редких мест на планете, где сохранилась первозданная чистота природы и удивительное разнообразие флоры и фауны.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Зоопарк находится в живописном месте, у основания коренного берега реки Лены, в 50 км от города Якутск — столицы Республики Саха (Якутия).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Коллекция состоит из более 168 видов животных различных географических зон. В экспозиции представлены не только аборигенные, но и экзотические для Якутии виды животных, а также такие редкие, занесенные в Красную книгу животные, как беркут, орлан-белохвост, дикуша азиатская, лебедь малый, пятнистый олень, амурский тигр, овцебык, бобр.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В 2009 г. построен комплекс вольеров для птиц, в котором содержатся три вида журавлей — серый, японский, белый (</w:t>
            </w:r>
            <w:proofErr w:type="spellStart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стерх</w:t>
            </w:r>
            <w:proofErr w:type="spell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В этом году зоопарку исполнилось 20 лет.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37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https://youtu.be/3eqFuyQzdGY</w:t>
              </w:r>
            </w:hyperlink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Понравилось путешествие?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Мы с вами попробуем сейчас воссоздать часть Якутского зоопарка.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Перед вами макет. Можно назвать его зоопарком?</w:t>
            </w:r>
          </w:p>
        </w:tc>
        <w:tc>
          <w:tcPr>
            <w:tcW w:w="4253" w:type="dxa"/>
          </w:tcPr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Зоопарк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Животных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3E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3E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3E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3E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4BB" w:rsidRPr="00237ACC">
              <w:rPr>
                <w:rFonts w:ascii="Times New Roman" w:hAnsi="Times New Roman" w:cs="Times New Roman"/>
                <w:sz w:val="24"/>
                <w:szCs w:val="24"/>
              </w:rPr>
              <w:t>Да, конечно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Нет. В нем нет главных жителей - животных.</w:t>
            </w:r>
          </w:p>
        </w:tc>
        <w:tc>
          <w:tcPr>
            <w:tcW w:w="3402" w:type="dxa"/>
          </w:tcPr>
          <w:p w:rsidR="000914BB" w:rsidRPr="00237ACC" w:rsidRDefault="000914BB" w:rsidP="00A90A26">
            <w:pPr>
              <w:keepNext/>
              <w:tabs>
                <w:tab w:val="left" w:pos="1009"/>
              </w:tabs>
              <w:spacing w:before="40"/>
              <w:ind w:right="170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0914BB" w:rsidRDefault="00620C06" w:rsidP="00A90A26">
            <w:pPr>
              <w:keepNext/>
              <w:tabs>
                <w:tab w:val="left" w:pos="1009"/>
              </w:tabs>
              <w:spacing w:before="40"/>
              <w:ind w:right="1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0914BB">
              <w:rPr>
                <w:rFonts w:ascii="Times New Roman" w:hAnsi="Times New Roman" w:cs="Times New Roman"/>
                <w:sz w:val="24"/>
                <w:szCs w:val="24"/>
              </w:rPr>
              <w:t>ормулировать</w:t>
            </w:r>
            <w:r w:rsidR="000914BB"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</w:t>
            </w:r>
          </w:p>
          <w:p w:rsidR="00620C06" w:rsidRDefault="00620C06" w:rsidP="00A90A26">
            <w:pPr>
              <w:keepNext/>
              <w:tabs>
                <w:tab w:val="left" w:pos="1009"/>
              </w:tabs>
              <w:spacing w:before="40"/>
              <w:ind w:right="1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06" w:rsidRDefault="00620C06" w:rsidP="00A90A26">
            <w:pPr>
              <w:keepNext/>
              <w:tabs>
                <w:tab w:val="left" w:pos="1009"/>
              </w:tabs>
              <w:spacing w:before="40"/>
              <w:ind w:right="1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06" w:rsidRPr="00620C06" w:rsidRDefault="00620C06" w:rsidP="00A90A26">
            <w:pPr>
              <w:keepNext/>
              <w:tabs>
                <w:tab w:val="left" w:pos="1009"/>
              </w:tabs>
              <w:spacing w:before="40"/>
              <w:ind w:right="170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0C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="005F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20C06" w:rsidRPr="00237ACC" w:rsidRDefault="005F6F3E" w:rsidP="00A90A26">
            <w:pPr>
              <w:keepNext/>
              <w:tabs>
                <w:tab w:val="left" w:pos="1009"/>
              </w:tabs>
              <w:spacing w:before="40"/>
              <w:ind w:right="1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</w:t>
            </w:r>
            <w:r w:rsidR="00620C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620C06">
              <w:rPr>
                <w:rFonts w:ascii="Times New Roman" w:hAnsi="Times New Roman" w:cs="Times New Roman"/>
                <w:sz w:val="24"/>
                <w:szCs w:val="24"/>
              </w:rPr>
              <w:t>ть своё мнение</w:t>
            </w:r>
          </w:p>
        </w:tc>
      </w:tr>
      <w:tr w:rsidR="000914BB" w:rsidRPr="00B8282C" w:rsidTr="00A90A26">
        <w:trPr>
          <w:trHeight w:val="424"/>
        </w:trPr>
        <w:tc>
          <w:tcPr>
            <w:tcW w:w="2404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lastRenderedPageBreak/>
              <w:t>I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этап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Постановка учебной задачи</w:t>
            </w:r>
          </w:p>
        </w:tc>
        <w:tc>
          <w:tcPr>
            <w:tcW w:w="5671" w:type="dxa"/>
          </w:tcPr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Какую цель мы поставим сегодня на урок?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Из какого материала будем выполнять изделие?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Сделать животных и заселить их в зоопарк.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Из бумаги и картона.</w:t>
            </w:r>
          </w:p>
        </w:tc>
        <w:tc>
          <w:tcPr>
            <w:tcW w:w="3402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7A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Личностные:</w:t>
            </w:r>
          </w:p>
          <w:p w:rsidR="000914BB" w:rsidRPr="00237ACC" w:rsidRDefault="000914BB" w:rsidP="00A90A26">
            <w:pPr>
              <w:keepNext/>
              <w:spacing w:before="40"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Проявлять интерес к изучению темы.</w:t>
            </w:r>
          </w:p>
          <w:p w:rsidR="000914BB" w:rsidRPr="00237ACC" w:rsidRDefault="000914BB" w:rsidP="00A90A26">
            <w:pPr>
              <w:keepNext/>
              <w:tabs>
                <w:tab w:val="left" w:pos="1009"/>
              </w:tabs>
              <w:spacing w:before="40"/>
              <w:ind w:right="17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Ставить чёткую цель и достигать её.</w:t>
            </w:r>
          </w:p>
        </w:tc>
      </w:tr>
      <w:tr w:rsidR="000914BB" w:rsidRPr="00B8282C" w:rsidTr="00A90A26">
        <w:trPr>
          <w:trHeight w:val="70"/>
        </w:trPr>
        <w:tc>
          <w:tcPr>
            <w:tcW w:w="2404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этап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познавательной деятельности</w:t>
            </w:r>
          </w:p>
        </w:tc>
        <w:tc>
          <w:tcPr>
            <w:tcW w:w="5671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Чтобы посетить зоопарк, нужен билет. Свои билеты вы получите, когда выполните 1 задание.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- У каждой группы на столе конверт с изображением животного, которого вы </w:t>
            </w:r>
            <w:proofErr w:type="gramStart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будете  делать</w:t>
            </w:r>
            <w:proofErr w:type="gram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. Вам нужно собрать изображение и узнать животного. </w:t>
            </w:r>
            <w:r w:rsidRPr="00237AC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237ACC">
              <w:rPr>
                <w:rFonts w:ascii="Times New Roman" w:hAnsi="Times New Roman" w:cs="Times New Roman"/>
                <w:i/>
                <w:sz w:val="24"/>
                <w:szCs w:val="24"/>
              </w:rPr>
              <w:t>выдаёт</w:t>
            </w:r>
            <w:proofErr w:type="gramEnd"/>
            <w:r w:rsidRPr="0023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шаблоны и инструкцию по сборке изделия)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Молодцы! Справились с заданием!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237ACC">
              <w:rPr>
                <w:rFonts w:ascii="Times New Roman" w:hAnsi="Times New Roman" w:cs="Times New Roman"/>
                <w:i/>
                <w:sz w:val="24"/>
                <w:szCs w:val="24"/>
              </w:rPr>
              <w:t>раздает</w:t>
            </w:r>
            <w:proofErr w:type="gramEnd"/>
            <w:r w:rsidRPr="0023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билеты)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С обратной стороны билета показан маршрут нашего путешествия. На каждом этапе вы будете себя оценивать.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-Оцените, пожалуйста, 1 задание. 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Каждая группа получает шаблоны отгаданного животного и план работы по изготовлению поделки.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Рассмотрите инструкции по сборке изделия.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-Перед выполнением работы, давайте вспомним технику безопасности: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 при работе с ножницами.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1.Не держи ножницы концами вверх.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.Не режь ножницами на ходу.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.Не оставляй ножницы в открытом виде.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.Передавай ножницы только в закрытом виде кольцами вперед.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.При вырезании детали поворачивай деталь.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 работы с клеем: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.Бери то количество клея, которое требуется для выполнения работы на данном этапе.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.Излишки клея убирай мягкой тряпочкой, осторожно прижимая ее.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.Кисточку и руки после работы хорошо вымой с мылом.</w:t>
            </w:r>
          </w:p>
        </w:tc>
        <w:tc>
          <w:tcPr>
            <w:tcW w:w="4253" w:type="dxa"/>
          </w:tcPr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-Вскрывают конверты.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Собирают изображение и отгадывают животного.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1 группа: белый медведь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2 группа: северный олень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3 группа: </w:t>
            </w:r>
            <w:proofErr w:type="spellStart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стерх</w:t>
            </w:r>
            <w:proofErr w:type="spell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(белый журавль)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DD6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69AB03A9" wp14:editId="60B85EF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1144905</wp:posOffset>
                  </wp:positionV>
                  <wp:extent cx="2563495" cy="685800"/>
                  <wp:effectExtent l="0" t="0" r="8255" b="0"/>
                  <wp:wrapThrough wrapText="bothSides">
                    <wp:wrapPolygon edited="0">
                      <wp:start x="0" y="0"/>
                      <wp:lineTo x="0" y="21000"/>
                      <wp:lineTo x="21509" y="21000"/>
                      <wp:lineTo x="21509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1C20B54D" wp14:editId="2DD816F4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328295</wp:posOffset>
                  </wp:positionV>
                  <wp:extent cx="2503805" cy="705485"/>
                  <wp:effectExtent l="19050" t="19050" r="10795" b="18415"/>
                  <wp:wrapThrough wrapText="bothSides">
                    <wp:wrapPolygon edited="0">
                      <wp:start x="-164" y="-583"/>
                      <wp:lineTo x="-164" y="21581"/>
                      <wp:lineTo x="21529" y="21581"/>
                      <wp:lineTo x="21529" y="-583"/>
                      <wp:lineTo x="-164" y="-583"/>
                    </wp:wrapPolygon>
                  </wp:wrapThrough>
                  <wp:docPr id="4" name="Рисунок 4" descr="http://zoo.ykt.ru/wp-content/themes/twentytwelve/img/header_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zoo.ykt.ru/wp-content/themes/twentytwelve/img/header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80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4 группа: черепаха</w:t>
            </w:r>
          </w:p>
          <w:p w:rsidR="000914BB" w:rsidRPr="00237ACC" w:rsidRDefault="005F6F3E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C4A3458" wp14:editId="55C700C3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2872740</wp:posOffset>
                  </wp:positionV>
                  <wp:extent cx="838200" cy="884555"/>
                  <wp:effectExtent l="19050" t="19050" r="19050" b="10795"/>
                  <wp:wrapThrough wrapText="bothSides">
                    <wp:wrapPolygon edited="0">
                      <wp:start x="-491" y="-465"/>
                      <wp:lineTo x="-491" y="21398"/>
                      <wp:lineTo x="21600" y="21398"/>
                      <wp:lineTo x="21600" y="-465"/>
                      <wp:lineTo x="-491" y="-465"/>
                    </wp:wrapPolygon>
                  </wp:wrapThrough>
                  <wp:docPr id="11" name="Рисунок 11" descr="C:\Users\admin\Desktop\к уроку\стер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к уроку\стер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7A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744F29FE" wp14:editId="1C0AF3AE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2873375</wp:posOffset>
                  </wp:positionV>
                  <wp:extent cx="866140" cy="844550"/>
                  <wp:effectExtent l="19050" t="19050" r="10160" b="12700"/>
                  <wp:wrapThrough wrapText="bothSides">
                    <wp:wrapPolygon edited="0">
                      <wp:start x="-475" y="-487"/>
                      <wp:lineTo x="-475" y="21438"/>
                      <wp:lineTo x="21378" y="21438"/>
                      <wp:lineTo x="21378" y="-487"/>
                      <wp:lineTo x="-475" y="-487"/>
                    </wp:wrapPolygon>
                  </wp:wrapThrough>
                  <wp:docPr id="10" name="Рисунок 10" descr="C:\Users\admin\Desktop\к уроку\черепа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к уроку\черепах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4BB" w:rsidRPr="00237A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338D0473" wp14:editId="43F07157">
                  <wp:simplePos x="0" y="0"/>
                  <wp:positionH relativeFrom="column">
                    <wp:posOffset>1391147</wp:posOffset>
                  </wp:positionH>
                  <wp:positionV relativeFrom="paragraph">
                    <wp:posOffset>2023635</wp:posOffset>
                  </wp:positionV>
                  <wp:extent cx="1026160" cy="796925"/>
                  <wp:effectExtent l="19050" t="19050" r="21590" b="22225"/>
                  <wp:wrapThrough wrapText="bothSides">
                    <wp:wrapPolygon edited="0">
                      <wp:start x="-401" y="-516"/>
                      <wp:lineTo x="-401" y="21686"/>
                      <wp:lineTo x="21653" y="21686"/>
                      <wp:lineTo x="21653" y="-516"/>
                      <wp:lineTo x="-401" y="-516"/>
                    </wp:wrapPolygon>
                  </wp:wrapThrough>
                  <wp:docPr id="6" name="Рисунок 6" descr="C:\Users\admin\Desktop\к уроку\ол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к уроку\оле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4BB" w:rsidRPr="00237A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A38EDF8" wp14:editId="750E3B5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2028521</wp:posOffset>
                  </wp:positionV>
                  <wp:extent cx="1008380" cy="762000"/>
                  <wp:effectExtent l="19050" t="19050" r="20320" b="19050"/>
                  <wp:wrapThrough wrapText="bothSides">
                    <wp:wrapPolygon edited="0">
                      <wp:start x="-408" y="-540"/>
                      <wp:lineTo x="-408" y="21600"/>
                      <wp:lineTo x="21627" y="21600"/>
                      <wp:lineTo x="21627" y="-540"/>
                      <wp:lineTo x="-408" y="-540"/>
                    </wp:wrapPolygon>
                  </wp:wrapThrough>
                  <wp:docPr id="9" name="Рисунок 9" descr="C:\Users\admin\Desktop\к уроку\медве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к уроку\медвед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4BB"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4BB" w:rsidRPr="00237ACC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шаблоны своих животных.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План работы.</w:t>
            </w:r>
          </w:p>
          <w:p w:rsidR="000914BB" w:rsidRPr="00237ACC" w:rsidRDefault="000914BB" w:rsidP="00A90A2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место.</w:t>
            </w:r>
          </w:p>
          <w:p w:rsidR="000914BB" w:rsidRPr="00237ACC" w:rsidRDefault="000914BB" w:rsidP="00A90A2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Рассмотреть шаблоны и разместить их на картоне.</w:t>
            </w:r>
          </w:p>
          <w:p w:rsidR="000914BB" w:rsidRPr="00237ACC" w:rsidRDefault="000914BB" w:rsidP="00A90A2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Вспомнить правила работы с ножницами, клеем.</w:t>
            </w:r>
          </w:p>
          <w:p w:rsidR="000914BB" w:rsidRPr="00237ACC" w:rsidRDefault="000914BB" w:rsidP="00A90A2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Обвести и вырезать каждую часть.</w:t>
            </w:r>
          </w:p>
          <w:p w:rsidR="000914BB" w:rsidRPr="00237ACC" w:rsidRDefault="000914BB" w:rsidP="00A90A2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Собрать изделие.</w:t>
            </w:r>
          </w:p>
          <w:p w:rsidR="000914BB" w:rsidRPr="00237ACC" w:rsidRDefault="000914BB" w:rsidP="00A90A2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Украсить, оформить свой проект.</w:t>
            </w:r>
          </w:p>
          <w:p w:rsidR="000914BB" w:rsidRPr="00970CEE" w:rsidRDefault="000914BB" w:rsidP="00A90A2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3402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7A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Личностные:</w:t>
            </w:r>
          </w:p>
          <w:p w:rsidR="000914BB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Проявлять интерес к изучению темы.</w:t>
            </w:r>
          </w:p>
          <w:p w:rsidR="000914BB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:rsidR="000914BB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:rsidR="000914BB" w:rsidRPr="00237ACC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Проводить анализ объектов с целью выделения их признаков.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формулировать проблему, делать умозаключения и выводы</w:t>
            </w: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Рассматривать рисунки с целью освоения и использования информации.</w:t>
            </w: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слушать друг друга, строить понятные речевые высказывания, задавать вопросы и формулировать ответы на них.</w:t>
            </w: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BB" w:rsidRPr="00B8282C" w:rsidTr="00A90A26">
        <w:trPr>
          <w:trHeight w:val="971"/>
        </w:trPr>
        <w:tc>
          <w:tcPr>
            <w:tcW w:w="2404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зоопарке»</w:t>
            </w:r>
          </w:p>
        </w:tc>
        <w:tc>
          <w:tcPr>
            <w:tcW w:w="5671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 выполнением работы, немного разомнемся.</w:t>
            </w:r>
          </w:p>
        </w:tc>
        <w:tc>
          <w:tcPr>
            <w:tcW w:w="4253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под музыку</w:t>
            </w:r>
            <w:r w:rsidR="005F6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914BB" w:rsidRPr="00B8282C" w:rsidTr="00A90A26">
        <w:trPr>
          <w:trHeight w:val="1975"/>
        </w:trPr>
        <w:tc>
          <w:tcPr>
            <w:tcW w:w="2404" w:type="dxa"/>
          </w:tcPr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этап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.  Самостоятельная работа учащихся</w:t>
            </w:r>
          </w:p>
        </w:tc>
        <w:tc>
          <w:tcPr>
            <w:tcW w:w="5671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</w:t>
            </w:r>
            <w:r w:rsidR="005F6F3E">
              <w:rPr>
                <w:rFonts w:ascii="Times New Roman" w:hAnsi="Times New Roman" w:cs="Times New Roman"/>
                <w:sz w:val="24"/>
                <w:szCs w:val="24"/>
              </w:rPr>
              <w:t>выполнить задание (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животное </w:t>
            </w:r>
            <w:r w:rsidR="005F6F3E">
              <w:rPr>
                <w:rFonts w:ascii="Times New Roman" w:hAnsi="Times New Roman" w:cs="Times New Roman"/>
                <w:sz w:val="24"/>
                <w:szCs w:val="24"/>
              </w:rPr>
              <w:t xml:space="preserve">для мини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5F6F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«Зоопарк»</w:t>
            </w:r>
            <w:r w:rsidR="005F6F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237A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 xml:space="preserve">В процессе выполнения учащимися задания </w:t>
            </w:r>
            <w:r w:rsidRPr="00237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учитель </w:t>
            </w:r>
            <w:r w:rsidRPr="00237A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контролирует приемы работы с инструментами. Наблюдает, советует, отвечает на вопросы учащихся, помогает затрудняющимся в выполнении задания.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  <w:p w:rsidR="000914BB" w:rsidRPr="00970CEE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0CEE">
              <w:rPr>
                <w:rFonts w:ascii="Times New Roman" w:hAnsi="Times New Roman" w:cs="Times New Roman"/>
                <w:iCs/>
                <w:sz w:val="24"/>
                <w:szCs w:val="24"/>
              </w:rPr>
              <w:t>- После завершения работы, оцените свой вклад в работу группы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Организуют свое рабочее место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Выполняют работу.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Анализируют свою работу: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этапы проекта уже выполнены?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нужно сделать, чтобы завершить изделие?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4BB" w:rsidRPr="00970CEE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0CEE">
              <w:rPr>
                <w:rFonts w:ascii="Times New Roman" w:hAnsi="Times New Roman" w:cs="Times New Roman"/>
                <w:sz w:val="24"/>
                <w:szCs w:val="24"/>
              </w:rPr>
              <w:t>- Оценивают себя</w:t>
            </w:r>
          </w:p>
        </w:tc>
        <w:tc>
          <w:tcPr>
            <w:tcW w:w="3402" w:type="dxa"/>
          </w:tcPr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Проявлять интерес к занятиям предметно-практической деятельностью.</w:t>
            </w:r>
          </w:p>
          <w:p w:rsidR="000914BB" w:rsidRPr="00237ACC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Проявлять ответственность при выполнении учебного задания.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eastAsia="ru-RU"/>
              </w:rPr>
              <w:t>Познавательные умения: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- </w:t>
            </w: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плане</w:t>
            </w:r>
          </w:p>
          <w:p w:rsidR="000914BB" w:rsidRPr="00237ACC" w:rsidRDefault="000914BB" w:rsidP="00A90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 урока.</w:t>
            </w:r>
          </w:p>
          <w:p w:rsidR="000914BB" w:rsidRPr="00237ACC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Регулятивные умения:</w:t>
            </w:r>
          </w:p>
          <w:p w:rsidR="000914BB" w:rsidRPr="00237ACC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Выполнять учебное задание, используя план, алгоритм;</w:t>
            </w:r>
          </w:p>
          <w:p w:rsidR="000914BB" w:rsidRPr="00237ACC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Планируют свою деятельность.</w:t>
            </w:r>
          </w:p>
          <w:p w:rsidR="000914BB" w:rsidRPr="00237ACC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Коммуникативные:</w:t>
            </w:r>
          </w:p>
          <w:p w:rsidR="000914BB" w:rsidRPr="00237ACC" w:rsidRDefault="000914BB" w:rsidP="00A90A26">
            <w:pPr>
              <w:keepNext/>
              <w:ind w:right="17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- Учитывать разные мнения и стремиться к сотрудничеству в рамках учебного диалога;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-Определять последовательность выполнения изделия.</w:t>
            </w:r>
          </w:p>
        </w:tc>
      </w:tr>
      <w:tr w:rsidR="000914BB" w:rsidRPr="00B8282C" w:rsidTr="00A90A26">
        <w:trPr>
          <w:trHeight w:val="4706"/>
        </w:trPr>
        <w:tc>
          <w:tcPr>
            <w:tcW w:w="2404" w:type="dxa"/>
          </w:tcPr>
          <w:p w:rsidR="000914BB" w:rsidRPr="00237ACC" w:rsidRDefault="000914BB" w:rsidP="00A90A2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lastRenderedPageBreak/>
              <w:t>VI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этап.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AC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 оценивание коллективной работы. Рефлексия</w:t>
            </w:r>
          </w:p>
        </w:tc>
        <w:tc>
          <w:tcPr>
            <w:tcW w:w="5671" w:type="dxa"/>
          </w:tcPr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группы готовы представить своих животных?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- Каким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красивым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стал</w:t>
            </w:r>
            <w:proofErr w:type="gramEnd"/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наш зоопарк?</w:t>
            </w: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Справились мы с задачей? Достигли цели урока?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Молодцы. Все справились с заданием на отлично!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Оцените свою работу.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СПАСИБО ЗА УРОК!</w:t>
            </w:r>
          </w:p>
        </w:tc>
        <w:tc>
          <w:tcPr>
            <w:tcW w:w="4253" w:type="dxa"/>
          </w:tcPr>
          <w:p w:rsidR="000914BB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работы групп)</w:t>
            </w:r>
          </w:p>
          <w:p w:rsidR="000914BB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Да, цель достигнута.</w:t>
            </w: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Высказывают мнение об уроке.</w:t>
            </w: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14BB" w:rsidRPr="00237ACC" w:rsidRDefault="000914BB" w:rsidP="00A90A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A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 умения</w:t>
            </w:r>
          </w:p>
          <w:p w:rsidR="000914BB" w:rsidRPr="00237ACC" w:rsidRDefault="000914BB" w:rsidP="00A90A26">
            <w:pP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- Понимать свою успешность </w:t>
            </w:r>
            <w:proofErr w:type="gramStart"/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при </w:t>
            </w: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освоении</w:t>
            </w:r>
            <w:proofErr w:type="gramEnd"/>
            <w:r w:rsidRPr="00237AC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темы.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умения: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-Выполнять самооценку и самопроверку учебного задания.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умения: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стремиться к сотрудничеству в рамках учебного диалога;</w:t>
            </w:r>
          </w:p>
          <w:p w:rsidR="000914BB" w:rsidRPr="00237ACC" w:rsidRDefault="000914BB" w:rsidP="00A9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Адекватно представлять результат собственной деятельности.</w:t>
            </w:r>
          </w:p>
          <w:p w:rsidR="000914BB" w:rsidRPr="00237ACC" w:rsidRDefault="000914BB" w:rsidP="00A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ACC">
              <w:rPr>
                <w:rFonts w:ascii="Times New Roman" w:hAnsi="Times New Roman" w:cs="Times New Roman"/>
                <w:sz w:val="24"/>
                <w:szCs w:val="24"/>
              </w:rPr>
              <w:t>- Учиться с достаточной полнотой и точностью выражать свои мысли.</w:t>
            </w:r>
          </w:p>
        </w:tc>
      </w:tr>
    </w:tbl>
    <w:p w:rsidR="00486107" w:rsidRDefault="00486107" w:rsidP="00156A1A">
      <w:pPr>
        <w:spacing w:after="0" w:line="240" w:lineRule="auto"/>
        <w:jc w:val="both"/>
        <w:rPr>
          <w:noProof/>
          <w:lang w:eastAsia="ru-RU"/>
        </w:rPr>
      </w:pPr>
    </w:p>
    <w:p w:rsidR="00156A1A" w:rsidRPr="00156A1A" w:rsidRDefault="00156A1A" w:rsidP="000914BB">
      <w:pPr>
        <w:spacing w:after="0" w:line="240" w:lineRule="auto"/>
        <w:jc w:val="both"/>
        <w:rPr>
          <w:rFonts w:ascii="Helvetica" w:eastAsia="Times New Roman" w:hAnsi="Helvetica" w:cs="Helvetica"/>
          <w:color w:val="555555"/>
          <w:sz w:val="25"/>
          <w:szCs w:val="25"/>
          <w:lang w:eastAsia="ru-RU"/>
        </w:rPr>
      </w:pPr>
    </w:p>
    <w:sectPr w:rsidR="00156A1A" w:rsidRPr="00156A1A" w:rsidSect="00BA7E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9545F"/>
    <w:multiLevelType w:val="hybridMultilevel"/>
    <w:tmpl w:val="1C3C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4003F5"/>
    <w:multiLevelType w:val="hybridMultilevel"/>
    <w:tmpl w:val="01D6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D48C3"/>
    <w:multiLevelType w:val="hybridMultilevel"/>
    <w:tmpl w:val="6026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2266A"/>
    <w:multiLevelType w:val="hybridMultilevel"/>
    <w:tmpl w:val="ED30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9860B45"/>
    <w:multiLevelType w:val="hybridMultilevel"/>
    <w:tmpl w:val="FBC6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C649E4"/>
    <w:multiLevelType w:val="hybridMultilevel"/>
    <w:tmpl w:val="C23E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870DD"/>
    <w:multiLevelType w:val="hybridMultilevel"/>
    <w:tmpl w:val="257E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95"/>
    <w:rsid w:val="000914BB"/>
    <w:rsid w:val="00156A1A"/>
    <w:rsid w:val="00237ACC"/>
    <w:rsid w:val="003E111E"/>
    <w:rsid w:val="00486107"/>
    <w:rsid w:val="004F72E9"/>
    <w:rsid w:val="005F6F3E"/>
    <w:rsid w:val="00620C06"/>
    <w:rsid w:val="00684A7F"/>
    <w:rsid w:val="00841895"/>
    <w:rsid w:val="008A0DD6"/>
    <w:rsid w:val="00970CEE"/>
    <w:rsid w:val="00A11DE8"/>
    <w:rsid w:val="00B66104"/>
    <w:rsid w:val="00BA7E21"/>
    <w:rsid w:val="00BF1BEC"/>
    <w:rsid w:val="00F54720"/>
    <w:rsid w:val="00F554E8"/>
    <w:rsid w:val="00F6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9A3F1-6983-4A4C-A300-75A4F720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10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86107"/>
    <w:rPr>
      <w:color w:val="0563C1" w:themeColor="hyperlink"/>
      <w:u w:val="single"/>
    </w:rPr>
  </w:style>
  <w:style w:type="paragraph" w:customStyle="1" w:styleId="Default">
    <w:name w:val="Default"/>
    <w:rsid w:val="003E11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youtu.be/3eqFuyQzdGY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2021-02-05T17:15:00Z</dcterms:created>
  <dcterms:modified xsi:type="dcterms:W3CDTF">2021-02-05T17:24:00Z</dcterms:modified>
</cp:coreProperties>
</file>