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140" w:rsidRPr="000B4677" w:rsidRDefault="00CE169A" w:rsidP="00E171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E17140" w:rsidRPr="000B4677">
        <w:rPr>
          <w:rFonts w:ascii="Times New Roman" w:hAnsi="Times New Roman" w:cs="Times New Roman"/>
          <w:b/>
          <w:bCs/>
          <w:sz w:val="24"/>
          <w:szCs w:val="24"/>
        </w:rPr>
        <w:t>Выступление на методическом объединении по теме: Практическое занятие</w:t>
      </w:r>
      <w:proofErr w:type="gramStart"/>
      <w:r w:rsidR="00E17140" w:rsidRPr="000B4677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="00E17140" w:rsidRPr="000B4677">
        <w:rPr>
          <w:rFonts w:ascii="Times New Roman" w:hAnsi="Times New Roman" w:cs="Times New Roman"/>
          <w:b/>
          <w:bCs/>
          <w:sz w:val="24"/>
          <w:szCs w:val="24"/>
        </w:rPr>
        <w:t xml:space="preserve"> составление технологических карт.</w:t>
      </w:r>
    </w:p>
    <w:p w:rsidR="00E17140" w:rsidRPr="00E17140" w:rsidRDefault="000B4677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Плуахина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С.В.</w:t>
      </w:r>
      <w:r w:rsidR="00E17140" w:rsidRPr="00E17140">
        <w:rPr>
          <w:rFonts w:ascii="Times New Roman" w:hAnsi="Times New Roman" w:cs="Times New Roman"/>
          <w:bCs/>
          <w:sz w:val="24"/>
          <w:szCs w:val="24"/>
        </w:rPr>
        <w:t>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Cs/>
          <w:sz w:val="24"/>
          <w:szCs w:val="24"/>
        </w:rPr>
        <w:t>Рекомендации по составлению технологической карты.</w:t>
      </w:r>
    </w:p>
    <w:p w:rsidR="00E17140" w:rsidRPr="00E17140" w:rsidRDefault="000B4677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 Преподаватель</w:t>
      </w:r>
      <w:r w:rsidR="00E17140" w:rsidRPr="00E17140">
        <w:rPr>
          <w:rFonts w:ascii="Times New Roman" w:hAnsi="Times New Roman" w:cs="Times New Roman"/>
          <w:sz w:val="24"/>
          <w:szCs w:val="24"/>
        </w:rPr>
        <w:t>, начинающий реализовывать ФГОС, должен внести изменения в свою деятельность, в построение урока и его проведение. Требования ФГОС: формирование  универсальных  учебных  действий обучающихся. Организовать  урок  в  соответствии с этим  требованиями может  помочь  технологическая  карта  урока.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Технологическая  карта  урока — это графическое  отображение  сценария  урока, план проведения  урока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в котором  заложены   методы   индивидуальной  работы  и   возможности  вариативного  развития  урока.  Здесь описывается  процесс  деятельности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а также  все  операции деятельности и  ее составляющие. В  технологической  карте  может быть  четко  отражено  взаимодействие  учителя  и  ученика на уроке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 ,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планирование  деятельности на каждом этапе  урока.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         Традиционный конспект – это содержание урока по вертикали, а технологическая карта – по горизонтали. При планировании урока учитель определяет все виды деятельности обучающихся на уроке в целом и отдельных его этапах. Составляя конструкт урока, учитель формулирует проблемные вопросы для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, направленные на  достижение результата. Современный урок необходимо рассматривать как звено продуманной системы работы учителя, где решаются задачи обучения, воспитания и развития учащихся.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       В структуру современного урока мною внесены новые элементы и этапы, связанные с достижениями личностного результата.</w:t>
      </w:r>
    </w:p>
    <w:p w:rsidR="00E17140" w:rsidRPr="00E17140" w:rsidRDefault="00E17140" w:rsidP="00E1714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Мотивирование к учебной деятельности осуществляется через включение учащихся в поисковую и исследовательскую деятельность. Учитель создает условия для возникновения внутренней потребности в изучении материала.</w:t>
      </w:r>
    </w:p>
    <w:p w:rsidR="00E17140" w:rsidRPr="00E17140" w:rsidRDefault="00E17140" w:rsidP="00E1714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Тема урока - это главный предмет излагаемых знаний, то, что подлежит не только изучению, но и обсуждению. Тема предполагает и постановку проблемы, предопределяющей отбор учебного материала. Как правило, тема урока представляется в его заголовке.</w:t>
      </w:r>
    </w:p>
    <w:p w:rsidR="00E17140" w:rsidRPr="00E17140" w:rsidRDefault="00E17140" w:rsidP="00E1714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Цель урока учащиеся формулируют самостоятельно, определяя при этом границы собственного знания и незнания.</w:t>
      </w:r>
    </w:p>
    <w:p w:rsidR="00E17140" w:rsidRPr="00E17140" w:rsidRDefault="00E17140" w:rsidP="00E1714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Новый этап урока – это выявление затруднений и планирование своих действий по решению учебной задачи.</w:t>
      </w:r>
    </w:p>
    <w:p w:rsidR="00E17140" w:rsidRPr="00E17140" w:rsidRDefault="00E17140" w:rsidP="00E1714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Учащиеся самостоятельно выполняют задания, осуществляют их самопроверку, сравнивая  с эталоном, учатся давать оценку деятельности по ее результатам, делают выводы.</w:t>
      </w:r>
    </w:p>
    <w:p w:rsidR="00E17140" w:rsidRPr="00E17140" w:rsidRDefault="00E17140" w:rsidP="00E1714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На этапе рефлексии учитель в системе обучает детей оценивать свою готовность обнаруживать незнания, находить причины затруднений, определять результат своей деятельности</w:t>
      </w:r>
    </w:p>
    <w:p w:rsidR="00E17140" w:rsidRPr="00E17140" w:rsidRDefault="00E17140" w:rsidP="00E17140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Домашнее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задание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на современном уроке обучающиеся выбирают самостоятельно (из предложенных учителем) с учётом индивидуальных возможностей. Учитель обозначает для себя ту часть материала, которую будет использовать в дальнейшем (то есть отбирает материал, рассматривая его сквозь призму деятельности.)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       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Фронтальный опрос, часто используемый на традиционном уроке, не давал возможности включить в деятельность всех  обучающихся, поэтому  на современном уроке учитель включает учеников в индивидуальную и групповую виды деятельности.</w:t>
      </w:r>
      <w:proofErr w:type="gramEnd"/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Обучающихся необходимо учить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находить нужную информацию не только в учебнике, но и в других источниках; самостоятельно перерабатывать содержание материала с записью основных положений в виде пересказа, конспекта, схем, тезисов, сложного плана.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        Для закрепления материала и самостоятельной работы учитель применяет такие техники, как чтение таблиц, диаграмм, составление интеллект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арт, изучение и комментирование графиков, чертежей (это позволяет включить учеников в активную мыслительную деятельность). На протяжении всего урока необходимо помнить, что любой ученик  при пассивном восприятии </w:t>
      </w:r>
      <w:r w:rsidRPr="00E17140">
        <w:rPr>
          <w:rFonts w:ascii="Times New Roman" w:hAnsi="Times New Roman" w:cs="Times New Roman"/>
          <w:sz w:val="24"/>
          <w:szCs w:val="24"/>
        </w:rPr>
        <w:lastRenderedPageBreak/>
        <w:t>учебного материала не может развиваться. Именно собственное действие может стать основой формирования в будущем его самостоятельности. Значит, образовательная задача состоит в организации  условий, побуждающих к  действию учеников.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        На современном уроке подбор заданий и вопросов осуществляется на основе системно -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подхода к обучению. Учитель предлагает задания, которые ориентированы на получение не только предметного, но и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метапредметного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и личностного результатов. К таким заданиям относятся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продуктивные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(творческие).  Выполняя такие задания, обучающиеся не найдут готовый ответ в учебнике, а значит  учатся применять знания на практике,  проектируют новые способы действий, формируют собственную жизненную позицию. Формулировка таких заданий звучит иначе, выполняя такие задания, учащиеся применят имеющиеся знания в новой ситуации, связанной с реальной жизнью.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         Современный  урок предполагает, что тема урока может быть сформулирована и самими обучающимися, тем самым учитель совместно с детьми выводит урок на новый, современный уровень, что позволяет реализовать системно –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>. Основная дидактическая структура отображается  в плане-конспекте урока и в технологической карте. Она имеет как статичные моменты, которые не изменяются в зависимости от типов урока, так и динамические, которым свойственно более гибкая структура: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1.   Организационный момент:</w:t>
      </w:r>
    </w:p>
    <w:p w:rsidR="00E17140" w:rsidRPr="00E17140" w:rsidRDefault="00E17140" w:rsidP="00E1714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тема;</w:t>
      </w:r>
    </w:p>
    <w:p w:rsidR="00E17140" w:rsidRPr="00E17140" w:rsidRDefault="00E17140" w:rsidP="00E1714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цель;</w:t>
      </w:r>
    </w:p>
    <w:p w:rsidR="00E17140" w:rsidRPr="00E17140" w:rsidRDefault="00E17140" w:rsidP="00E1714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образовательные, развивающие, воспитательные задачи;</w:t>
      </w:r>
    </w:p>
    <w:p w:rsidR="00E17140" w:rsidRPr="00E17140" w:rsidRDefault="00E17140" w:rsidP="00E1714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мотивация их принятия;</w:t>
      </w:r>
    </w:p>
    <w:p w:rsidR="00E17140" w:rsidRPr="00E17140" w:rsidRDefault="00E17140" w:rsidP="00E1714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планируемые  результаты: знания, умения, навыки;</w:t>
      </w:r>
    </w:p>
    <w:p w:rsidR="00E17140" w:rsidRPr="00E17140" w:rsidRDefault="00E17140" w:rsidP="00E1714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личностноформирующая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направленность урока;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2.  Проверка выполнения домашнего задания (в случае, если оно задавалось).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3.  Подготовка к активной учебной деятельности каждого ученика на основном этапе урока.</w:t>
      </w:r>
    </w:p>
    <w:p w:rsidR="00E17140" w:rsidRPr="00E17140" w:rsidRDefault="00E17140" w:rsidP="00E1714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постановка учебной задачи</w:t>
      </w:r>
    </w:p>
    <w:p w:rsidR="00E17140" w:rsidRPr="00E17140" w:rsidRDefault="00E17140" w:rsidP="00E1714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актуализация знаний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4. Сообщение нового материала:</w:t>
      </w:r>
    </w:p>
    <w:p w:rsidR="00E17140" w:rsidRPr="00E17140" w:rsidRDefault="00E17140" w:rsidP="00E17140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решение учебной задачи;</w:t>
      </w:r>
    </w:p>
    <w:p w:rsidR="00E17140" w:rsidRPr="00E17140" w:rsidRDefault="00E17140" w:rsidP="00E17140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усвоение новых знаний;</w:t>
      </w:r>
    </w:p>
    <w:p w:rsidR="00E17140" w:rsidRPr="00E17140" w:rsidRDefault="00E17140" w:rsidP="00E17140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первичная проверка понимания учащихся нового учебного материала (текущий контроль с тестом).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5. Закрепление изученного материала:</w:t>
      </w:r>
    </w:p>
    <w:p w:rsidR="00E17140" w:rsidRPr="00E17140" w:rsidRDefault="00E17140" w:rsidP="00E17140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обобщение и систематизация знаний;</w:t>
      </w:r>
    </w:p>
    <w:p w:rsidR="00E17140" w:rsidRPr="00E17140" w:rsidRDefault="00E17140" w:rsidP="00E17140">
      <w:pPr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контроль и самопроверка знаний (самостоятельная работа, итоговый контроль с тестом).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6. Подведение итогов:</w:t>
      </w:r>
    </w:p>
    <w:p w:rsidR="00E17140" w:rsidRPr="00E17140" w:rsidRDefault="00E17140" w:rsidP="00E17140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диагностика результатов урока;</w:t>
      </w:r>
    </w:p>
    <w:p w:rsidR="00E17140" w:rsidRPr="00E17140" w:rsidRDefault="00E17140" w:rsidP="00E17140">
      <w:pPr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рефлексия достижения цели.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7. Домашнее задание:</w:t>
      </w:r>
    </w:p>
    <w:p w:rsidR="00E17140" w:rsidRPr="00E17140" w:rsidRDefault="00E17140" w:rsidP="00E17140">
      <w:pPr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инструктаж по его выполнению.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       Необходимо четко обозначить тему, и цель и задачи урока.  </w:t>
      </w:r>
      <w:r w:rsidRPr="00E17140">
        <w:rPr>
          <w:rFonts w:ascii="Times New Roman" w:hAnsi="Times New Roman" w:cs="Times New Roman"/>
          <w:sz w:val="24"/>
          <w:szCs w:val="24"/>
        </w:rPr>
        <w:br/>
        <w:t>Цель – один из элементов поведения и сознательной деятельности человека, который характеризует предвосхищение в мышлении результата деятельности и пути его реализации с помощью определённых средств. Цель выступает как способ интеграции различных действий человека в некоторую последовательность или систему.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Анализ деятельности как целенаправленной предполагает выявление несоответствия между наличной жизненной ситуацией и целью; осуществление цели является процессом преодоления этого несоответствия.</w:t>
      </w:r>
      <w:r w:rsidRPr="00E17140">
        <w:rPr>
          <w:rFonts w:ascii="Times New Roman" w:hAnsi="Times New Roman" w:cs="Times New Roman"/>
          <w:sz w:val="24"/>
          <w:szCs w:val="24"/>
        </w:rPr>
        <w:br/>
        <w:t>Цель урока определяется:</w:t>
      </w:r>
    </w:p>
    <w:p w:rsidR="00E17140" w:rsidRPr="00E17140" w:rsidRDefault="00E17140" w:rsidP="00E17140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планируемым результатом урока</w:t>
      </w:r>
    </w:p>
    <w:p w:rsidR="00E17140" w:rsidRPr="00E17140" w:rsidRDefault="00E17140" w:rsidP="00E17140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путями реализации этого плана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>Цель обычно начинается со слов «Определение», «Формирование», «Знакомство» и пр. В формировании цели урока следует избегать глагольных форм.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Задача – данная в определённых условиях (например, в проблемной ситуации) цель деятельности, которая должна быть достигнута преобразованием этих условий, согласно определённой процедуре.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Полный цикл продуктивного мышления включает постановку и формулирование задачи самим субъектом, что происходит при предъявлении ему заданий, условия которых имеют проблемный характер.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Задачи могут возникать в практической деятельности или создаваться преднамеренно (учебные, игровые и т.п.). Иерархически организованная последовательность задач образует программу деятельности. Формулировка задач урока чаще всего имеет форму ответов на вопрос: "Что надо сделать,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чтобы достичь цель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урока?"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Таким образом, задачи должны начинаться с глаголов – «повторить», «проверить», «объяснить», «научить», «сформировать», «воспитывать» и пр.</w:t>
      </w:r>
      <w:proofErr w:type="gramEnd"/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       Сразу необходимо предусмотреть планируемые результаты урока.  В формулировке планируемых результатов также необходимо единообразие и соответствие задачам:  сколько задач - столько и планируемых результатов должно быть.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На основном этапе урока крайне важна подготовка каждого ученика к активной учебной деятельности.</w:t>
      </w:r>
      <w:r w:rsidRPr="00E17140">
        <w:rPr>
          <w:rFonts w:ascii="Times New Roman" w:hAnsi="Times New Roman" w:cs="Times New Roman"/>
          <w:sz w:val="24"/>
          <w:szCs w:val="24"/>
        </w:rPr>
        <w:br/>
        <w:t>ЭОР можно использовать на любом этапе урока, если это целесообразно, позволяет экономить время урока, повышает интерес учащихся. Обязательным моментом является и список источников информации, которые были использованы как при подготовке, так и в ходе урока.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       Технологическая карта — это новый вид методической продукции, обеспечивающей эффективное и качественное преподавание учебных курсов в школе и возможность достижения планируемых результатов освоения основных образовательных программ на ступени начального образования в соответствии с ФГОС второго поколения.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        Обучение с использованием технологической карты позволяет организовать эффективный учебный процесс, обеспечить реализацию предметных,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и личностных умений (универсальных учебных действий), в соответствии с требованиями ФГОС второго поколения, существенно сократить время на подготовку учителя к уроку.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Понятие «технологическая карта» пришло в образование из промышленности.         Технологическая карта — технологическая документация в виде карты, листка, содержащего описание процесса изготовления, обработки, производства определённого вида продукции, производственных операций, применяемого оборудования, временного режима осуществления операций. Технологическая карта в дидактическом контексте представляет проект учебного процесса, в котором представлено описание от цели до результата с использованием инновационной технологии работы с информацией.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        Обучение с использованием технологической карты позволяет организовать эффективный учебный процесс, обеспечить реализацию предметных,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и личностных умений (универсальных учебных действий), в соответствии с требованиями ФГОС второго поколения, существенно сократить время на подготовку учителя к уроку.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        Сущность проектной педагогической деятельности в технологической карте заключается в использовании инновационной технологии работы с информацией, описании заданий для ученика по освоению темы, оформлении предполагаемых образовательных результатов. Технологической карте присущи следующие отличительные черты: интерактивность, структурированность,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алгоритмичность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при работе с информацией, технологичность и обобщённость.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Структура технологической карты включает:</w:t>
      </w:r>
    </w:p>
    <w:p w:rsidR="00E17140" w:rsidRPr="00E17140" w:rsidRDefault="00E17140" w:rsidP="00E1714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название темы с указанием часов, отведенных на ее изучение;</w:t>
      </w:r>
    </w:p>
    <w:p w:rsidR="00E17140" w:rsidRPr="00E17140" w:rsidRDefault="00E17140" w:rsidP="00E1714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цель освоения учебного содержания;</w:t>
      </w:r>
    </w:p>
    <w:p w:rsidR="00E17140" w:rsidRPr="00E17140" w:rsidRDefault="00E17140" w:rsidP="00E1714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планируемые результаты (личностные, предметные,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>, информационно-интеллектуальную компетентность и УУД);</w:t>
      </w:r>
    </w:p>
    <w:p w:rsidR="00E17140" w:rsidRPr="00E17140" w:rsidRDefault="00E17140" w:rsidP="00E1714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связи и организацию пространства (формы работы и ресурсы);</w:t>
      </w:r>
    </w:p>
    <w:p w:rsidR="00E17140" w:rsidRPr="00E17140" w:rsidRDefault="00E17140" w:rsidP="00E1714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основные понятия темы;</w:t>
      </w:r>
    </w:p>
    <w:p w:rsidR="00E17140" w:rsidRPr="00E17140" w:rsidRDefault="00E17140" w:rsidP="00E1714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>технологию изучения указанной темы (на каждом этапе работы определяется цель и прогнозируемый результат, даются практические задания на отработку материала и диагностические задания на проверку его понимания и усвоения);</w:t>
      </w:r>
    </w:p>
    <w:p w:rsidR="00E17140" w:rsidRPr="00E17140" w:rsidRDefault="00E17140" w:rsidP="00E17140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контрольное задание на проверку достижения планируемых результатов.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       Технологическая карта позволяет увидеть учебный материал целостно и системно, проектировать образовательный процесс по освоению темы с учётом цели освоения курса, гибко использовать эффективные приёмы и формы работы с детьми на уроке, согласовать действия учителя и учащихся, организовать самостоятельную деятельность школьников в процессе обучения; осуществлять интегративный контроль результатов учебной деятельности.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Технологическая карта позволит учителю: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реализовать планируемые результаты ФГОС второго поколения;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определить универсальные учебные действия, которые формируются в процессе изучения конкретной темы, всего учебного курса;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системно формировать у учащихся универсальные учебные действия;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осмыслить и спроектировать последовательность работы по освоению темы от цели до конечного результата;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определить уровень раскрытия понятий на данном этапе и соотнести его с дальнейшим обучением (вписать конкретный урок в систему уроков);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проектировать свою деятельность на четверть, полугодие, год посредством перехода от поурочного планирования к проектированию темы;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освободить время для творчества - использование готовых разработок по темам освобождает учителя от непродуктивной рутинной работы;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определить возможности реализации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знаний (установить связи и зависимости между предметами и результатами обучения);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на практике реализовать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связи и обеспечить согласованные действия всех участников педагогического процесса;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выполнять диагностику достижения планируемых результатов учащимися на каждом этапе освоения темы;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решить организационно-методические проблемы (замещение уроков, выполнение учебного плана и т. д.);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соотнести результат с целью обучения после создания продукта — набора технологических карт;</w:t>
      </w:r>
    </w:p>
    <w:p w:rsidR="00E17140" w:rsidRPr="00E17140" w:rsidRDefault="00E17140" w:rsidP="00E17140">
      <w:pPr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обеспечить повышение качества образования.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       Использование технологической карты обеспечивает условия для повышения качества обучения, так как:</w:t>
      </w:r>
    </w:p>
    <w:p w:rsidR="00E17140" w:rsidRPr="00E17140" w:rsidRDefault="00E17140" w:rsidP="00E1714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учебный процесс по освоению темы (раздела) проектируется от цели до результата;</w:t>
      </w:r>
    </w:p>
    <w:p w:rsidR="00E17140" w:rsidRPr="00E17140" w:rsidRDefault="00E17140" w:rsidP="00E1714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используются эффективные методы работы с информацией;</w:t>
      </w:r>
    </w:p>
    <w:p w:rsidR="00E17140" w:rsidRPr="00E17140" w:rsidRDefault="00E17140" w:rsidP="00E1714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организуется поэтапная самостоятельная учебная, интеллектуально-познавательная и рефлексивная деятельность школьников;</w:t>
      </w:r>
    </w:p>
    <w:p w:rsidR="00E17140" w:rsidRPr="00E17140" w:rsidRDefault="00E17140" w:rsidP="00E17140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обеспечиваются условия для применения знаний и умений в практической деятельности.</w:t>
      </w: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Примеры шаблонов технологических карт: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Технол</w:t>
      </w:r>
      <w:r w:rsidR="00982483">
        <w:rPr>
          <w:rFonts w:ascii="Times New Roman" w:hAnsi="Times New Roman" w:cs="Times New Roman"/>
          <w:sz w:val="24"/>
          <w:szCs w:val="24"/>
        </w:rPr>
        <w:t xml:space="preserve">огическая карта урока </w:t>
      </w:r>
      <w:r w:rsidR="00982483" w:rsidRPr="00982483">
        <w:rPr>
          <w:rFonts w:ascii="Times New Roman" w:hAnsi="Times New Roman" w:cs="Times New Roman"/>
          <w:b/>
          <w:sz w:val="24"/>
          <w:szCs w:val="24"/>
        </w:rPr>
        <w:t>обществознанию</w:t>
      </w:r>
      <w:r w:rsidRPr="009824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7140">
        <w:rPr>
          <w:rFonts w:ascii="Times New Roman" w:hAnsi="Times New Roman" w:cs="Times New Roman"/>
          <w:sz w:val="24"/>
          <w:szCs w:val="24"/>
        </w:rPr>
        <w:t>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по теме « _______________________»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Дата проведения:______________________________________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Учитель: ___________________________________________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Количество часов по теме: _______________________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Место урока в данной теме: ___________________________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Cs/>
          <w:i/>
          <w:iCs/>
          <w:sz w:val="24"/>
          <w:szCs w:val="24"/>
        </w:rPr>
        <w:t>Формы работы: </w:t>
      </w:r>
      <w:r w:rsidRPr="00E17140">
        <w:rPr>
          <w:rFonts w:ascii="Times New Roman" w:hAnsi="Times New Roman" w:cs="Times New Roman"/>
          <w:sz w:val="24"/>
          <w:szCs w:val="24"/>
        </w:rPr>
        <w:t>групповая, фронтальная, индивидуальная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Cs/>
          <w:i/>
          <w:iCs/>
          <w:sz w:val="24"/>
          <w:szCs w:val="24"/>
        </w:rPr>
        <w:t>Тип урока: </w:t>
      </w:r>
      <w:r w:rsidRPr="00E17140">
        <w:rPr>
          <w:rFonts w:ascii="Times New Roman" w:hAnsi="Times New Roman" w:cs="Times New Roman"/>
          <w:sz w:val="24"/>
          <w:szCs w:val="24"/>
        </w:rPr>
        <w:t>урок изучения нового материала.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Цели урока:____________________________________________________________________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Задачи урока:</w:t>
      </w:r>
    </w:p>
    <w:p w:rsidR="00E17140" w:rsidRPr="00E17140" w:rsidRDefault="00E17140" w:rsidP="00E1714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Создать условия для актуализации опорных знаний.</w:t>
      </w:r>
    </w:p>
    <w:p w:rsidR="00E17140" w:rsidRPr="00E17140" w:rsidRDefault="00E17140" w:rsidP="00E1714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Организовать формулировку темы урока.</w:t>
      </w:r>
    </w:p>
    <w:p w:rsidR="00E17140" w:rsidRPr="00E17140" w:rsidRDefault="00E17140" w:rsidP="00E1714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Организовать постановку учебной цели и учебных задач учащимися.</w:t>
      </w:r>
    </w:p>
    <w:p w:rsidR="00E17140" w:rsidRPr="00E17140" w:rsidRDefault="00E17140" w:rsidP="00E1714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Способствовать деятельности я по самостоятельному выводу_________________</w:t>
      </w:r>
    </w:p>
    <w:p w:rsidR="00E17140" w:rsidRPr="00E17140" w:rsidRDefault="00E17140" w:rsidP="00E17140">
      <w:pPr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Продолжить работу по формированию ответственности обучающихся за свою деятельность на уроке, умений самостоятельно добывать знания, овладению способами и критериями самоконтроля и самооценки.</w:t>
      </w:r>
    </w:p>
    <w:tbl>
      <w:tblPr>
        <w:tblW w:w="0" w:type="auto"/>
        <w:tblInd w:w="-27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6"/>
        <w:gridCol w:w="1295"/>
        <w:gridCol w:w="1578"/>
        <w:gridCol w:w="1301"/>
        <w:gridCol w:w="1185"/>
        <w:gridCol w:w="1477"/>
        <w:gridCol w:w="1185"/>
        <w:gridCol w:w="513"/>
      </w:tblGrid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Основные этапы урока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Задачи этапа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учителя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ученика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Методы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обучения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Прогнозируемый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Учебно-</w:t>
            </w:r>
            <w:proofErr w:type="spell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метододич</w:t>
            </w:r>
            <w:proofErr w:type="spellEnd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. обеспечение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1.Организационный этап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gram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одготовка к общению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Обеспечивает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благоприятный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настрой.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Настраиваются на работу,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Словесные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Психологическая готовность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Организация внимания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2) Проверка домашнего задания.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Проверить уровень усвоения учащимися изучаемого материала,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Контролирует правильность выполнения заданий, организует устранение пробелов в знаниях учащихся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Проверяют домашнее задание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Правильно выполненное домашнее задание, коррекция ошибок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2.Актулизация опорных знаний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Создать ситуацию, успеха, путем проверки владения материала прошлых уроков;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Организует работу по актуализации опорных знаний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Запись решения выражений по вариантам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практический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Быстрая проверка опорных знаний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 xml:space="preserve">Запись </w:t>
            </w:r>
            <w:proofErr w:type="gram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доске и в тетрадях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 xml:space="preserve">3.Определение </w:t>
            </w:r>
            <w:proofErr w:type="gram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совместной</w:t>
            </w:r>
            <w:proofErr w:type="gramEnd"/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цели деятельности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Обеспечить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деятельность по определению целей урока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Создает проблемную ситуацию, объясняет учебную задачу, наблюдает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консультирует.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Отвечают на вопросы, формулируют цель урока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Словесные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отвечают верно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5.Изучение нового материала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 xml:space="preserve">способствовать деятельности </w:t>
            </w:r>
            <w:r w:rsidRPr="000737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учащихся по самостоятельному выводу алгоритма разложения многочлена на множители способом группировки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Организует работу учащихся по выводу </w:t>
            </w:r>
            <w:r w:rsidRPr="000737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алгоритма разложения многочлена на множители в группах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Отвечают на вопросы, записывают </w:t>
            </w:r>
            <w:r w:rsidRPr="000737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алгоритм разложения в таблицу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словесные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 xml:space="preserve">Верное составление алгоритма </w:t>
            </w:r>
            <w:r w:rsidRPr="000737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разложения на множители способом группировки в рабочих тетрадях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беседа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 Первичное применение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Установить правильность составленного алгоритма и осознанность изученного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Предлагает выполнить задания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Выполняют задания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практические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Выполнят верно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Выполняют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 xml:space="preserve">задания </w:t>
            </w:r>
            <w:proofErr w:type="gram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доске и в тетрадях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7.</w:t>
            </w: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 Контроль и самопроверка знаний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Выявить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качество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усвоения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Предлагает проверить задания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Проверяют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самоконтроль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Выполнили верно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Проверяют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6. Подведение итогов. Рефлексия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Дать оценку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класса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Подводит итоги урока, ставит задачи на следующий урок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Заполняют листы самоконтроля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самооценка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Осмысление результатов своей работы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Листы самоконтроля</w:t>
            </w: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073719">
        <w:trPr>
          <w:trHeight w:val="680"/>
        </w:trPr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8.информация о дом</w:t>
            </w:r>
            <w:proofErr w:type="gram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адании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Обеспечить понимание содержания домашнего задания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Поясняет домашнее задание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Записывают дом</w:t>
            </w:r>
            <w:proofErr w:type="gram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адание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3719">
              <w:rPr>
                <w:rFonts w:ascii="Times New Roman" w:hAnsi="Times New Roman" w:cs="Times New Roman"/>
                <w:sz w:val="20"/>
                <w:szCs w:val="20"/>
              </w:rPr>
              <w:t>словесные</w:t>
            </w:r>
          </w:p>
        </w:tc>
        <w:tc>
          <w:tcPr>
            <w:tcW w:w="1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17140" w:rsidRPr="00073719" w:rsidRDefault="00E17140" w:rsidP="00E171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        Важно также уметь проанализировать свой урок. Зная, на какие моменты опирается анализ урока, учитель будет более грамотно подходить к процессу его конструирования.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      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Cs/>
          <w:sz w:val="24"/>
          <w:szCs w:val="24"/>
        </w:rPr>
        <w:t>Основные пункты и требования аспектов анализа урока.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1. Дидактическая задача урока (краткий оценочный анализ):</w:t>
      </w:r>
    </w:p>
    <w:p w:rsidR="00E17140" w:rsidRPr="00E17140" w:rsidRDefault="00E17140" w:rsidP="00E17140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соответствие дидактической задачи урока отобранному содержанию;</w:t>
      </w:r>
    </w:p>
    <w:p w:rsidR="00E17140" w:rsidRPr="00E17140" w:rsidRDefault="00E17140" w:rsidP="00E17140">
      <w:pPr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результативность решения дидактической задачи.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2. Содержание урока:</w:t>
      </w:r>
    </w:p>
    <w:p w:rsidR="00E17140" w:rsidRPr="00E17140" w:rsidRDefault="00E17140" w:rsidP="00E17140">
      <w:pPr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Соответствие основного содержания урока содержанию программы и учебника.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3. Методы и средства обучения:</w:t>
      </w:r>
    </w:p>
    <w:p w:rsidR="00E17140" w:rsidRPr="00E17140" w:rsidRDefault="00E17140" w:rsidP="00E17140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соответствие приемов обучения и учения (методов обучения) решению триединой образовательной цели;</w:t>
      </w:r>
    </w:p>
    <w:p w:rsidR="00E17140" w:rsidRPr="00E17140" w:rsidRDefault="00E17140" w:rsidP="00E17140">
      <w:pPr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использование разнообразных приемов, методов и средств обучения, включая информационные (программные мультимедиа средства на различных этапах урока: обучающие программы и презентации, электронные учебники, видеоролики, а также электронные образовательные ресурсы).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4. Формы обучения:</w:t>
      </w:r>
    </w:p>
    <w:p w:rsidR="00E17140" w:rsidRPr="00E17140" w:rsidRDefault="00E17140" w:rsidP="00E17140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соответствие форм обучения (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фронтальная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, групповая, индивидуальная, коллективная) решению основной дидактической задачи урока;</w:t>
      </w:r>
    </w:p>
    <w:p w:rsidR="00E17140" w:rsidRPr="00E17140" w:rsidRDefault="00E17140" w:rsidP="00E17140">
      <w:pPr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целесообразность использования предложенных заданий.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5. Результативность урока:</w:t>
      </w:r>
    </w:p>
    <w:p w:rsidR="00E17140" w:rsidRPr="00E17140" w:rsidRDefault="00E17140" w:rsidP="00E17140">
      <w:pPr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достижение цели и решение основной дидактической задачи урока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6. Практическая направленность урока:</w:t>
      </w:r>
    </w:p>
    <w:p w:rsidR="00E17140" w:rsidRPr="00E17140" w:rsidRDefault="00E17140" w:rsidP="00E1714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практическая направленность вопросов, упражнений и задач, предлагаемых для выполнения школьникам;</w:t>
      </w:r>
    </w:p>
    <w:p w:rsidR="00E17140" w:rsidRPr="00E17140" w:rsidRDefault="00E17140" w:rsidP="00E17140">
      <w:pPr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организация и проведение лабораторных практикумов и экспериментов с виртуальными моделями, обработка результатов эксперимента.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7. Самостоятельная работа школьников как форма организации учебной деятельности:</w:t>
      </w:r>
    </w:p>
    <w:p w:rsidR="00E17140" w:rsidRPr="00E17140" w:rsidRDefault="00E17140" w:rsidP="00E17140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>уровень самостоятельности школьников при решении дидактической задачи урока</w:t>
      </w:r>
    </w:p>
    <w:p w:rsidR="00E17140" w:rsidRPr="00E17140" w:rsidRDefault="00E17140" w:rsidP="00E17140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характер самостоятельной учебной деятельности (репродуктивный, творческий);</w:t>
      </w:r>
    </w:p>
    <w:p w:rsidR="00E17140" w:rsidRPr="00E17140" w:rsidRDefault="00E17140" w:rsidP="00E17140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взаимопомощь;</w:t>
      </w:r>
    </w:p>
    <w:p w:rsidR="00E17140" w:rsidRPr="00E17140" w:rsidRDefault="00E17140" w:rsidP="00E17140">
      <w:pPr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интерактивная составляющая и доля самостоятельной работы учащегося с ИКТ в зависимости от уровня технической оснащенности.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8.Формирование универсальных учебных действий на каждом этапе урока:</w:t>
      </w:r>
    </w:p>
    <w:p w:rsidR="00E17140" w:rsidRPr="00E17140" w:rsidRDefault="00E17140" w:rsidP="00E17140">
      <w:pPr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личностные, познавательные, коммуникативные, регулятивные.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9. Формирование ИК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компетентности:</w:t>
      </w:r>
    </w:p>
    <w:p w:rsidR="00E17140" w:rsidRPr="00E17140" w:rsidRDefault="00E17140" w:rsidP="00E17140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применение ИКТ на уроке, уровень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ИКТ компетентности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10. Структура урока:</w:t>
      </w:r>
    </w:p>
    <w:p w:rsidR="00E17140" w:rsidRPr="00E17140" w:rsidRDefault="00E17140" w:rsidP="00E17140">
      <w:pPr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соответствие структуры урока основной дидактической задаче.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11. Контрольно-оценочная деятельность:</w:t>
      </w:r>
    </w:p>
    <w:p w:rsidR="00E17140" w:rsidRPr="00E17140" w:rsidRDefault="00E17140" w:rsidP="00E17140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использование современных способов оценивания и проверки знаний в условиях информационно-коммуникационных технологий;</w:t>
      </w:r>
    </w:p>
    <w:p w:rsidR="00E17140" w:rsidRPr="00E17140" w:rsidRDefault="00E17140" w:rsidP="00E17140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осуществление автоматического контроля: использование готовых тестов, создание собственных тестов;</w:t>
      </w:r>
    </w:p>
    <w:p w:rsidR="00E17140" w:rsidRPr="00E17140" w:rsidRDefault="00E17140" w:rsidP="00E17140">
      <w:pPr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ведение электронных форм документации, в том числе электронного журнала и дневников обучающихся;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12.Педагогический стиль:</w:t>
      </w:r>
    </w:p>
    <w:p w:rsidR="00E17140" w:rsidRPr="00E17140" w:rsidRDefault="00E17140" w:rsidP="00E17140">
      <w:pPr>
        <w:numPr>
          <w:ilvl w:val="0"/>
          <w:numId w:val="3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соблюдение норм педагогической этики.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13.  Гигиенические требования:</w:t>
      </w:r>
    </w:p>
    <w:p w:rsidR="00E17140" w:rsidRPr="00E17140" w:rsidRDefault="00E17140" w:rsidP="00E17140">
      <w:pPr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температурный режим, проветривание класса, чередование видов деятельности, динамические паузы;</w:t>
      </w:r>
    </w:p>
    <w:p w:rsidR="00E17140" w:rsidRPr="00E17140" w:rsidRDefault="00E17140" w:rsidP="00E17140">
      <w:pPr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соответствие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санитарно-эпидемиологическими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требованиям;</w:t>
      </w:r>
    </w:p>
    <w:p w:rsidR="00E17140" w:rsidRPr="00E17140" w:rsidRDefault="00E17140" w:rsidP="00E17140">
      <w:pPr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соответствие требованиям к организации образовательного  процесса с использованием ИКТ.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Cs/>
          <w:sz w:val="24"/>
          <w:szCs w:val="24"/>
        </w:rPr>
        <w:t>Анализ урока на основе системн</w:t>
      </w:r>
      <w:proofErr w:type="gramStart"/>
      <w:r w:rsidRPr="00E17140">
        <w:rPr>
          <w:rFonts w:ascii="Times New Roman" w:hAnsi="Times New Roman" w:cs="Times New Roman"/>
          <w:bCs/>
          <w:sz w:val="24"/>
          <w:szCs w:val="24"/>
        </w:rPr>
        <w:t>о-</w:t>
      </w:r>
      <w:proofErr w:type="gramEnd"/>
      <w:r w:rsidRPr="00E1714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17140">
        <w:rPr>
          <w:rFonts w:ascii="Times New Roman" w:hAnsi="Times New Roman" w:cs="Times New Roman"/>
          <w:bCs/>
          <w:sz w:val="24"/>
          <w:szCs w:val="24"/>
        </w:rPr>
        <w:t>деятельностного</w:t>
      </w:r>
      <w:proofErr w:type="spellEnd"/>
      <w:r w:rsidRPr="00E17140">
        <w:rPr>
          <w:rFonts w:ascii="Times New Roman" w:hAnsi="Times New Roman" w:cs="Times New Roman"/>
          <w:bCs/>
          <w:sz w:val="24"/>
          <w:szCs w:val="24"/>
        </w:rPr>
        <w:t xml:space="preserve"> подхода может строиться следующим образом:</w:t>
      </w:r>
    </w:p>
    <w:tbl>
      <w:tblPr>
        <w:tblW w:w="0" w:type="auto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0"/>
      </w:tblGrid>
      <w:tr w:rsidR="00E17140" w:rsidRPr="00E17140" w:rsidTr="00E17140">
        <w:trPr>
          <w:trHeight w:val="680"/>
        </w:trPr>
        <w:tc>
          <w:tcPr>
            <w:tcW w:w="9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5FE" w:rsidRPr="00E17140" w:rsidRDefault="00E17140" w:rsidP="00E17140">
      <w:pPr>
        <w:pStyle w:val="a6"/>
        <w:numPr>
          <w:ilvl w:val="1"/>
          <w:numId w:val="3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Время самостоятельной работы учеников (не менее 50% времени урока).</w:t>
      </w:r>
      <w:r w:rsidRPr="00E17140">
        <w:rPr>
          <w:rFonts w:ascii="Times New Roman" w:hAnsi="Times New Roman" w:cs="Times New Roman"/>
          <w:sz w:val="24"/>
          <w:szCs w:val="24"/>
        </w:rPr>
        <w:br/>
        <w:t>2. Время, в течение которого говорил учитель (не более 10 минут).</w:t>
      </w:r>
      <w:r w:rsidRPr="00E17140">
        <w:rPr>
          <w:rFonts w:ascii="Times New Roman" w:hAnsi="Times New Roman" w:cs="Times New Roman"/>
          <w:sz w:val="24"/>
          <w:szCs w:val="24"/>
        </w:rPr>
        <w:br/>
        <w:t xml:space="preserve">3.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Сколько учеников отвечали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устно на уроке и сколько времени (должны все).</w:t>
      </w:r>
      <w:r w:rsidRPr="00E17140">
        <w:rPr>
          <w:rFonts w:ascii="Times New Roman" w:hAnsi="Times New Roman" w:cs="Times New Roman"/>
          <w:sz w:val="24"/>
          <w:szCs w:val="24"/>
        </w:rPr>
        <w:br/>
        <w:t>4. Сколько учеников получили оценки (должны все).</w:t>
      </w:r>
      <w:r w:rsidRPr="00E17140">
        <w:rPr>
          <w:rFonts w:ascii="Times New Roman" w:hAnsi="Times New Roman" w:cs="Times New Roman"/>
          <w:sz w:val="24"/>
          <w:szCs w:val="24"/>
        </w:rPr>
        <w:br/>
        <w:t>5. Время, в течение которого ученики двигались (не менее 2-3 минут).</w:t>
      </w:r>
      <w:r w:rsidRPr="00E17140">
        <w:rPr>
          <w:rFonts w:ascii="Times New Roman" w:hAnsi="Times New Roman" w:cs="Times New Roman"/>
          <w:sz w:val="24"/>
          <w:szCs w:val="24"/>
        </w:rPr>
        <w:br/>
        <w:t>6. Сколько учеников готовы к восприятию нового материала (как проверено).</w:t>
      </w:r>
      <w:r w:rsidRPr="00E17140">
        <w:rPr>
          <w:rFonts w:ascii="Times New Roman" w:hAnsi="Times New Roman" w:cs="Times New Roman"/>
          <w:sz w:val="24"/>
          <w:szCs w:val="24"/>
        </w:rPr>
        <w:br/>
        <w:t>7. Сколько учеников ушли с урока с полным пониманием нового учебного материала (как проверено).</w:t>
      </w:r>
      <w:r w:rsidRPr="00E17140">
        <w:rPr>
          <w:rFonts w:ascii="Times New Roman" w:hAnsi="Times New Roman" w:cs="Times New Roman"/>
          <w:sz w:val="24"/>
          <w:szCs w:val="24"/>
        </w:rPr>
        <w:br/>
        <w:t>8. Соответствует ли объем домашнего задания норме (да – нет)</w:t>
      </w:r>
    </w:p>
    <w:p w:rsidR="00E17140" w:rsidRPr="00073719" w:rsidRDefault="00E17140" w:rsidP="00073719">
      <w:pPr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A520D1" w:rsidRPr="00E17140" w:rsidRDefault="00E17140" w:rsidP="00EA67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211B8" w:rsidRDefault="00F211B8" w:rsidP="00EA67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140" w:rsidRPr="00E17140" w:rsidRDefault="00F211B8" w:rsidP="00E1714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483">
        <w:rPr>
          <w:rFonts w:ascii="Times New Roman" w:hAnsi="Times New Roman" w:cs="Times New Roman"/>
          <w:sz w:val="24"/>
          <w:szCs w:val="24"/>
        </w:rPr>
        <w:t>о</w:t>
      </w:r>
      <w:r w:rsidR="00E17140" w:rsidRPr="00E17140">
        <w:rPr>
          <w:rFonts w:ascii="Times New Roman" w:hAnsi="Times New Roman" w:cs="Times New Roman"/>
          <w:b/>
          <w:bCs/>
          <w:sz w:val="24"/>
          <w:szCs w:val="24"/>
        </w:rPr>
        <w:t>тличия между технологической картой и конспектом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 </w:t>
      </w:r>
      <w:hyperlink r:id="rId7" w:tgtFrame="_blank" w:history="1">
        <w:proofErr w:type="gramStart"/>
        <w:r w:rsidRPr="00E17140">
          <w:rPr>
            <w:rStyle w:val="a7"/>
            <w:rFonts w:ascii="Times New Roman" w:hAnsi="Times New Roman" w:cs="Times New Roman"/>
            <w:sz w:val="24"/>
            <w:szCs w:val="24"/>
          </w:rPr>
          <w:t>новых</w:t>
        </w:r>
        <w:proofErr w:type="gramEnd"/>
        <w:r w:rsidRPr="00E17140">
          <w:rPr>
            <w:rStyle w:val="a7"/>
            <w:rFonts w:ascii="Times New Roman" w:hAnsi="Times New Roman" w:cs="Times New Roman"/>
            <w:sz w:val="24"/>
            <w:szCs w:val="24"/>
          </w:rPr>
          <w:t xml:space="preserve"> ФГОС</w:t>
        </w:r>
      </w:hyperlink>
      <w:r w:rsidRPr="00E17140">
        <w:rPr>
          <w:rFonts w:ascii="Times New Roman" w:hAnsi="Times New Roman" w:cs="Times New Roman"/>
          <w:sz w:val="24"/>
          <w:szCs w:val="24"/>
        </w:rPr>
        <w:t> к современному уроку предъявляются особые требования, направленные на повышение его эффективности. Урок должен носить проблемный и развивающий характер, способствовать формированию личностных и предметных компетентностей, УУД. Также в процессе введения ФГОС учителю нужно ориентироваться на достижение школьниками трех групп планируемых образовательных результатов, которые должны быть сформулированы не в виде списка традиционных знаний, умений и навыков, а в виде формируемых способов деятельности.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Эти требования должны найти свое отражение в описании хода урока.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 урока по ФГОС имеет вид таблицы. Однако это не единственное отличие от традиционного конспекта. Их намного больше и касаются они информационной наполненности каждой из указанных форм.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Приведем их сравнительную характеристику (см. ниже).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Таким образом, запись хода урока в форме технологической карты дает учителю возможность еще на стадии подготовки к нему максимально детализировать его содержание, эффективно отразить основные моменты рабочей программы, соответствующие теме занятия. Позволяет оценить рациональность и потенциальную эффективность выбранного содержания, форм, методов, средств и видов учебной деятельности на каждом этапе урока.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6"/>
        <w:gridCol w:w="3360"/>
      </w:tblGrid>
      <w:tr w:rsidR="00E17140" w:rsidRPr="00E17140" w:rsidTr="00E1714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урока по ФГОС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Конспект урока</w:t>
            </w:r>
          </w:p>
        </w:tc>
      </w:tr>
      <w:tr w:rsidR="00E17140" w:rsidRPr="00E17140" w:rsidTr="00E17140">
        <w:trPr>
          <w:trHeight w:val="112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Позволяет демонстрировать системно-</w:t>
            </w:r>
            <w:proofErr w:type="spell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 подход в ходе проведения урока, поскольку содержит описание деятельности всех участников учебного процесса при выполнении каждого действия, указывает характер взаимодействия между учителем и учениками.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Имеет вид сценария, который включает в основном описание слов и действий учителя.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17140" w:rsidRPr="00E17140" w:rsidTr="00E17140">
        <w:trPr>
          <w:trHeight w:val="145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характеристику деятельности </w:t>
            </w:r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УУД, формируемых в процесса каждого учебного действия.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Содержит указание и описание основных </w:t>
            </w:r>
            <w:hyperlink r:id="rId8" w:tgtFrame="_blank" w:history="1">
              <w:r w:rsidRPr="00E1714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форм и методов, используемых на уроке</w:t>
              </w:r>
            </w:hyperlink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7140" w:rsidRPr="00E17140" w:rsidTr="00E17140">
        <w:trPr>
          <w:trHeight w:val="180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Помогает осознавать планируемые результаты каждого вида деятельности и контролировать этот процесс.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Указываются только общие цели всего урока.</w:t>
            </w:r>
          </w:p>
        </w:tc>
      </w:tr>
    </w:tbl>
    <w:p w:rsidR="00E17140" w:rsidRPr="00E17140" w:rsidRDefault="00E17140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Рекомендации по разработке технологической карты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Вопрос обязательных требований к разработке, структуре и форме технологической карты урока не имеет законодательного урегулирования. Приведем несколько рекомендаций и образцы, которые предоставлены педагогами, имеющими опыт в составлении технологической карты урока по ФГОС.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1.Необходимо оформлять «шапку» технологической карты. Например:</w:t>
      </w:r>
    </w:p>
    <w:p w:rsidR="00F83DDD" w:rsidRDefault="00F83DDD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83DDD" w:rsidRDefault="00F83DDD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3719" w:rsidRDefault="00073719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3719" w:rsidRDefault="00073719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3719" w:rsidRDefault="00073719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3719" w:rsidRDefault="00073719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3719" w:rsidRDefault="00073719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3719" w:rsidRDefault="00073719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3719" w:rsidRDefault="00073719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3719" w:rsidRDefault="00073719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73719" w:rsidRDefault="00073719" w:rsidP="00E1714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Предмет:</w:t>
      </w:r>
      <w:r w:rsidRPr="00E17140">
        <w:rPr>
          <w:rFonts w:ascii="Times New Roman" w:hAnsi="Times New Roman" w:cs="Times New Roman"/>
          <w:sz w:val="24"/>
          <w:szCs w:val="24"/>
        </w:rPr>
        <w:t> Русский язык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 w:rsidRPr="00E17140">
        <w:rPr>
          <w:rFonts w:ascii="Times New Roman" w:hAnsi="Times New Roman" w:cs="Times New Roman"/>
          <w:sz w:val="24"/>
          <w:szCs w:val="24"/>
        </w:rPr>
        <w:t> Корень слова. Как найти корень слова?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E17140">
        <w:rPr>
          <w:rFonts w:ascii="Times New Roman" w:hAnsi="Times New Roman" w:cs="Times New Roman"/>
          <w:sz w:val="24"/>
          <w:szCs w:val="24"/>
        </w:rPr>
        <w:t> </w:t>
      </w:r>
      <w:hyperlink r:id="rId9" w:tgtFrame="_blank" w:history="1">
        <w:r w:rsidRPr="00E17140">
          <w:rPr>
            <w:rStyle w:val="a7"/>
            <w:rFonts w:ascii="Times New Roman" w:hAnsi="Times New Roman" w:cs="Times New Roman"/>
            <w:sz w:val="24"/>
            <w:szCs w:val="24"/>
          </w:rPr>
          <w:t>урок открытия нового знания</w:t>
        </w:r>
      </w:hyperlink>
      <w:r w:rsidRPr="00E17140">
        <w:rPr>
          <w:rFonts w:ascii="Times New Roman" w:hAnsi="Times New Roman" w:cs="Times New Roman"/>
          <w:sz w:val="24"/>
          <w:szCs w:val="24"/>
        </w:rPr>
        <w:t>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Прогнозируемые результаты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</w:p>
    <w:p w:rsidR="00E17140" w:rsidRPr="00E17140" w:rsidRDefault="00E17140" w:rsidP="00E17140">
      <w:pPr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учить проверять себя;</w:t>
      </w:r>
    </w:p>
    <w:p w:rsidR="00E17140" w:rsidRPr="00E17140" w:rsidRDefault="00E17140" w:rsidP="00E17140">
      <w:pPr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учить давать оценку своим действиям;</w:t>
      </w:r>
    </w:p>
    <w:p w:rsidR="00E17140" w:rsidRPr="00E17140" w:rsidRDefault="00E17140" w:rsidP="00E17140">
      <w:pPr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учить работать в группе, чувствовать свой вклад в общую работу;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>:</w:t>
      </w:r>
    </w:p>
    <w:p w:rsidR="00E17140" w:rsidRPr="00E17140" w:rsidRDefault="00E17140" w:rsidP="00E17140">
      <w:pPr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учить анализировать и выделять общее;</w:t>
      </w:r>
    </w:p>
    <w:p w:rsidR="00E17140" w:rsidRPr="00E17140" w:rsidRDefault="00E17140" w:rsidP="00E17140">
      <w:pPr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учить находить наиболее оптимальный алгоритм действий;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  <w:u w:val="single"/>
        </w:rPr>
        <w:t>предметные:</w:t>
      </w:r>
    </w:p>
    <w:p w:rsidR="00E17140" w:rsidRPr="00E17140" w:rsidRDefault="00E17140" w:rsidP="00E17140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вспомнить понятие однокоренные и родственные слова;</w:t>
      </w:r>
    </w:p>
    <w:p w:rsidR="00E17140" w:rsidRPr="00E17140" w:rsidRDefault="00E17140" w:rsidP="00E17140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дать уточненное определение термина «корень»;</w:t>
      </w:r>
    </w:p>
    <w:p w:rsidR="00E17140" w:rsidRPr="00E17140" w:rsidRDefault="00E17140" w:rsidP="00E17140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учить находить корень слова;</w:t>
      </w:r>
    </w:p>
    <w:p w:rsidR="00E17140" w:rsidRPr="00E17140" w:rsidRDefault="00E17140" w:rsidP="00E17140">
      <w:pPr>
        <w:numPr>
          <w:ilvl w:val="0"/>
          <w:numId w:val="3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учить подбирать родственные слова разных частей речи.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Дидактические средства:</w:t>
      </w:r>
      <w:r w:rsidRPr="00E17140">
        <w:rPr>
          <w:rFonts w:ascii="Times New Roman" w:hAnsi="Times New Roman" w:cs="Times New Roman"/>
          <w:sz w:val="24"/>
          <w:szCs w:val="24"/>
        </w:rPr>
        <w:t> учебник, памятки, карточки с заданиями для групповой работы.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E17140">
        <w:rPr>
          <w:rFonts w:ascii="Times New Roman" w:hAnsi="Times New Roman" w:cs="Times New Roman"/>
          <w:sz w:val="24"/>
          <w:szCs w:val="24"/>
        </w:rPr>
        <w:t xml:space="preserve"> цветные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>, шаблоны деревьев и листочков для групповой работы, макеты снежков.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2.Не стоит излишне «раздувать» технологическую карту урока. Это только затруднит ее использование во время занятия. Оптимальным вариантом является образец, который будет включать такие разделы: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845"/>
        <w:gridCol w:w="1910"/>
        <w:gridCol w:w="2064"/>
        <w:gridCol w:w="1929"/>
        <w:gridCol w:w="1753"/>
      </w:tblGrid>
      <w:tr w:rsidR="00E17140" w:rsidRPr="00E17140" w:rsidTr="00F83DD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Виды работы, формы, методы, приемы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17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E17140" w:rsidRPr="00E17140" w:rsidTr="00F83DDD">
        <w:trPr>
          <w:trHeight w:val="88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F83DD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3.При желании в технологическую карту можно добавить графу «Время», «Использование ИКТ», «Способ промежуточного контроля» и др.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4.В технологической карте указываются традиционные этапы урока. Иногда, в зависимости от </w:t>
      </w:r>
      <w:hyperlink r:id="rId10" w:tgtFrame="_blank" w:history="1">
        <w:r w:rsidRPr="00E17140">
          <w:rPr>
            <w:rStyle w:val="a7"/>
            <w:rFonts w:ascii="Times New Roman" w:hAnsi="Times New Roman" w:cs="Times New Roman"/>
            <w:sz w:val="24"/>
            <w:szCs w:val="24"/>
          </w:rPr>
          <w:t>типа урока</w:t>
        </w:r>
      </w:hyperlink>
      <w:r w:rsidRPr="00E17140">
        <w:rPr>
          <w:rFonts w:ascii="Times New Roman" w:hAnsi="Times New Roman" w:cs="Times New Roman"/>
          <w:sz w:val="24"/>
          <w:szCs w:val="24"/>
        </w:rPr>
        <w:t>, некоторые этапы можно объединить или исключить.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5.Для указания УУД и планируемых результатов можно использовать материал рабочей программы.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6.Следует не забывать, что урок должен иметь также </w:t>
      </w:r>
      <w:hyperlink r:id="rId11" w:tgtFrame="_blank" w:history="1">
        <w:r w:rsidRPr="00E17140">
          <w:rPr>
            <w:rStyle w:val="a7"/>
            <w:rFonts w:ascii="Times New Roman" w:hAnsi="Times New Roman" w:cs="Times New Roman"/>
            <w:sz w:val="24"/>
            <w:szCs w:val="24"/>
          </w:rPr>
          <w:t>воспитательный</w:t>
        </w:r>
      </w:hyperlink>
      <w:r w:rsidRPr="00E17140">
        <w:rPr>
          <w:rFonts w:ascii="Times New Roman" w:hAnsi="Times New Roman" w:cs="Times New Roman"/>
          <w:sz w:val="24"/>
          <w:szCs w:val="24"/>
        </w:rPr>
        <w:t> и развивающий характер. В технологической карте необходимо использовать соответствующие формулировки: «способствовать формированию (развитию или воспитанию) …» или «создать условия для формирования (развития или воспитания) …».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7.После технологической карты можно разместить необходимые дополнения: схемы, образцы решения, тесты.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8.Можно воспользоваться специальными компьютерными программами, которые ускоряют процесс создания такой технологической карты. Они содержат рабочую программу по определенному предмету, описание всех УУД и планируемых результатов.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При введении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электронный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конструктор темы и номера урока все соответствующие параметры автоматически вносятся в шаблон технологической карты. Учителю остается сделать необходимую коррекцию и заполнить содержательный раздел карты.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Рассмотрим образец составления технологической карты урока по ФГОС: фрагмент урока русского языка в 3 классе.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1735"/>
        <w:gridCol w:w="1990"/>
        <w:gridCol w:w="1712"/>
        <w:gridCol w:w="1835"/>
        <w:gridCol w:w="1550"/>
      </w:tblGrid>
      <w:tr w:rsidR="00E17140" w:rsidRPr="00E17140" w:rsidTr="00E1714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Виды работы, формы, методы, приемы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E17140" w:rsidRPr="00E17140" w:rsidTr="00E17140">
        <w:trPr>
          <w:trHeight w:val="88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E17140">
        <w:trPr>
          <w:trHeight w:val="2790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Словесное приветствие.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Приветствует детей, проверяет их готовность к уроку. Настраивает на активную работу.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Прозвенел уже звонок.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Начинаем наш урок.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Добрый день!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Вы готовы к нашему уроку?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Организовывают рабочее место.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Здороваются с учителем.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: управление своим настроением, умение выражать эмоции.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рабочее место, настраиваться на познавательную деятельность.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Организовать детей.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Проверить готовность к уроку.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17140" w:rsidRPr="00E17140" w:rsidTr="00E17140">
        <w:trPr>
          <w:trHeight w:val="354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Интерактивная игра «Поделись позитивом».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 каким настроением вы пришли на урок?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Те, у кого хорошее настроение, пусть встанут.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Подойдите к своим товарищам, которые сегодня «не в духе» и передайте им частичку своего позитива: скажите приятные слова, улыбнитесь и пожмите руку, обнимитесь и т.д.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обмениваются позитивными репликами.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Создать позитивное настроение.</w:t>
            </w:r>
          </w:p>
        </w:tc>
      </w:tr>
      <w:tr w:rsidR="00E17140" w:rsidRPr="00E17140" w:rsidTr="00E17140">
        <w:trPr>
          <w:trHeight w:val="885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Минутка чистописания (фронтально)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Демонстрация образца написания, комментирование правила каллиграфического письма букв и их соединений.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Ос, ом, </w:t>
            </w:r>
            <w:proofErr w:type="spellStart"/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</w:t>
            </w:r>
            <w:proofErr w:type="spellEnd"/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бо</w:t>
            </w:r>
            <w:proofErr w:type="spellEnd"/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Уж небо осенью дышало…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выполняют письмо по образцу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проявлять старательность.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правильно располагать тетрадь, вести аккуратные записи в тетради.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каллиграфическо</w:t>
            </w:r>
            <w:r w:rsidRPr="00E17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 написание букв, буквосочетаний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Воспитывать аккуратность, формировать навыки каллиграфии.</w:t>
            </w:r>
          </w:p>
        </w:tc>
      </w:tr>
      <w:tr w:rsidR="00E17140" w:rsidRPr="00E17140" w:rsidTr="00E17140">
        <w:trPr>
          <w:trHeight w:val="27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Словарный диктант (фронтально)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Диктует слова, контролирует написание и объяснение орфограмм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а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кета, п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о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года, б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е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реза, к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а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ртоф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е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ль, ж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е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лтый, ш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ё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л, 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о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оро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Выполняют письмо под диктовку (один ученик у доски, один – комментирует правильность написания), подчеркивают орфограммы.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контролируют свои действия.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запоминают словарные слова, учатся видеть орфограммы.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грамотность, </w:t>
            </w:r>
            <w:proofErr w:type="spellStart"/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орфографичес</w:t>
            </w:r>
            <w:proofErr w:type="spellEnd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-кую</w:t>
            </w:r>
            <w:proofErr w:type="gramEnd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 зоркость.</w:t>
            </w:r>
          </w:p>
        </w:tc>
      </w:tr>
      <w:tr w:rsidR="00E17140" w:rsidRPr="00E17140" w:rsidTr="00E17140">
        <w:trPr>
          <w:trHeight w:val="27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Грамматическая разминка (фронтально)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Проводит беседу.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Контролирует правильность ответов учеников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Какие слова мы записали?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Что значит «словарные слова»?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Давайте составим предложение со словом </w:t>
            </w:r>
            <w:proofErr w:type="gramStart"/>
            <w:r w:rsidRPr="00E171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желтый</w:t>
            </w:r>
            <w:proofErr w:type="gramEnd"/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Деревья покрыты желтыми листьями. Желтые листья кружатся над землёй.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Выделим в предложении основу.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Определим, к каким частям речи относятся слова в предложении.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Скажите, о каком времени года мы составили предложение?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Дают ответы на вопросы.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Составляют предложения.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Называют основу предложения.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Определяют, к каким частям речи относятся слова в предложении.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развитие словарного запаса, устной монологической речи.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определяют главные члены предложения, различают части речи.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Развивать речь детей.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Актуализиро-вать</w:t>
            </w:r>
            <w:proofErr w:type="spellEnd"/>
            <w:proofErr w:type="gramEnd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 знания детей о частях речи.</w:t>
            </w:r>
          </w:p>
        </w:tc>
      </w:tr>
      <w:tr w:rsidR="00E17140" w:rsidRPr="00E17140" w:rsidTr="00E17140">
        <w:trPr>
          <w:trHeight w:val="3210"/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учебной задачи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Интерактивная игра «Мозговой штурм» (фронтально)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Организовывает проведение  лингвистического исследования.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последний месяц осени значительно холодает, и ночью могут наблюдаться заморозки. Что обозначает это слово?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Исследуем состав слова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заморозок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определите корень слова.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Зам, мор, замор, мороз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запишите корень на </w:t>
            </w:r>
            <w:proofErr w:type="spellStart"/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стикер</w:t>
            </w:r>
            <w:proofErr w:type="spellEnd"/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прикрепите к доске.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(Учитель записывает варианты на доске).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и записывают корень слова на </w:t>
            </w:r>
            <w:proofErr w:type="spell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. Наклеивают на доску.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проводят </w:t>
            </w:r>
            <w:proofErr w:type="spell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, определяют уровень своих знаний, формируется стремление к познанию.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Метапредметные</w:t>
            </w:r>
            <w:proofErr w:type="spellEnd"/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учатся анализировать, сопоставлять, делать выводы, ставить цели познавательной деятельности.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повторяют понятия «корень», «однокоренные слова», вспоминают правило определения корня.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Создать проблемную ситуацию, подтолкнуть детей к осознанию необходимости в получении новых знаний.</w:t>
            </w:r>
          </w:p>
        </w:tc>
      </w:tr>
      <w:tr w:rsidR="00E17140" w:rsidRPr="00E17140" w:rsidTr="00E17140">
        <w:trPr>
          <w:trHeight w:val="42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Формулирование темы и целей урока (фронтально)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Проводит параллель с ранее изученным материалом.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Организует фиксацию интеллектуальных затруднений при выполнении задания. Готовит детей к формулированию темы и цели урока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Ребята, какой вариант правильный? Можете ли вы с уверенностью сказать правильный вариант?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proofErr w:type="gramStart"/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Значит</w:t>
            </w:r>
            <w:proofErr w:type="gramEnd"/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мы не научились еще </w:t>
            </w: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правильно выделять корень в слове. Какие знания и умения нам нужны для этого?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Что такое корень?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Какие слова называются однокоренными?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 </w:t>
            </w:r>
            <w:r w:rsidRPr="00E171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Как найти корень слова?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Как вы считаете,  какая тема нашего урока?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(ФОО – фундаментальный образовательный объект)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- Какие новые знания мы должны получить сегодня на уроке?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Размышляют.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Формулируют тему и образовательные цели урока.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 урока по ФГОС — современная форма планирования педагогического взаимодействия между учителем и учениками, которая содержит перечень их действий по достижению целей обучения в последовательности, отображенной в этапах урока. Ее использование дает возможность оптимизировать процесс формирования и развития личности школьника на уроке.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Множество образцов ТК вы найдете в </w:t>
      </w:r>
      <w:hyperlink r:id="rId12" w:tgtFrame="_blank" w:history="1">
        <w:r w:rsidRPr="00E17140">
          <w:rPr>
            <w:rStyle w:val="a7"/>
            <w:rFonts w:ascii="Times New Roman" w:hAnsi="Times New Roman" w:cs="Times New Roman"/>
            <w:sz w:val="24"/>
            <w:szCs w:val="24"/>
          </w:rPr>
          <w:t>разделе Файлы</w:t>
        </w:r>
      </w:hyperlink>
      <w:r w:rsidRPr="00E17140">
        <w:rPr>
          <w:rFonts w:ascii="Times New Roman" w:hAnsi="Times New Roman" w:cs="Times New Roman"/>
          <w:sz w:val="24"/>
          <w:szCs w:val="24"/>
        </w:rPr>
        <w:t> нашего сайта в разделе каждого учебного предмета.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i/>
          <w:iCs/>
          <w:sz w:val="24"/>
          <w:szCs w:val="24"/>
        </w:rPr>
        <w:t>Об авторе</w:t>
      </w:r>
      <w:r w:rsidRPr="00E17140">
        <w:rPr>
          <w:rFonts w:ascii="Times New Roman" w:hAnsi="Times New Roman" w:cs="Times New Roman"/>
          <w:sz w:val="24"/>
          <w:szCs w:val="24"/>
        </w:rPr>
        <w:t>: Гладко Марина Павловна, учитель начальных классов, стаж работы 23 года.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Как составить  технологическую карту урока по ФГОС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предусматривает создание условий для повышения качества образования в школах России. Он ориентирует на достижение новых образовательных результатов, обеспечивающих готовность современной школы к удовлетворению образовательных потребностей личности, общества и государства.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 соответствии с требованиями ФГОС у учащихся должны быть сформированы личностные, регулятивные, познавательные, коммуникативные универсальные учебные действия.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Универсальные учебные действия (УУД) – это совокупность способов действий обучающегося, которая обеспечивает его способность к самостоятельному усвоению новых знаний, т. е. способность субъекта к саморазвитию и самосовершенствованию путём сознательного и активного присвоения нового социального опыта.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Термин «универсальные учебные действия» нужно понимать как «умение учиться».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Особенностью федеральных государственных образовательных стандартов является их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характер, который ставит главной задачей развитие личности ученика.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Современное образование отказывается от традиционного представления результатов обучения в виде знаний, умений и навыков. Требования ФГОС указывают на реальные виды деятельности: овладеть, объяснять, докладывать о результатах своего исследования, участвовать в дискуссии, различать причины и следствия, планировать и выполнять эксперименты.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>Стандарт предполагает, что в основе процесса обучения лежит системно-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подход. Педагогу необходимо с помощью современных образовательных технологий организовать на уроках такую учебную деятельность, которая обеспечит достижения новых образовательных результатов, позволит ученикам развить свои способности. При этом ученик не столь внимательно слушает учителя, сколько в процессе деятельности осваивает знания и умения. Поэтому в разработке каждой темы важно понимать, какую деятельность учащихся необходимо специально организовать и какой результат при этом получить.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Отсюда вытекает главная педагогическая задача ─ научить ученика учиться.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При планировании образовательного процесса и построении урока педагогу необходимо определить: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наиболее эффективные методы обучения, способствующие развитию универсальных учебных действий;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учебные задачи, способствующие формированию и диагностике универсальных учебных действий при освоении предметного содержания;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критерии и показатели оценивания универсальных учебных действий.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Формирование у учащихся универсальных учебных действий в процессе обучения требует принципиальных изменений деятельности педагога, реализующего Стандарт. Меняются роли участников образовательного процесса: обучающиеся погружаются в деятельность, где они выступают в роли ее активного субъекта, а педагог – в роли организатора коммуникации.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Простое планирование урока не отражает цели и задачи, поставленные перед учителем, требуется введение в учебный процесс технологической карты урока, что является обязательным требованием ФГОС.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 и её структура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 разных источниках дается разное объяснение понятия «технологическая карта урока». Термин пришел в образование из области технических наук и сегодня широко применяется педагогами.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Рассмотрим некоторые варианты этого понятия.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</w:t>
      </w:r>
      <w:r w:rsidRPr="00E17140">
        <w:rPr>
          <w:rFonts w:ascii="Times New Roman" w:hAnsi="Times New Roman" w:cs="Times New Roman"/>
          <w:sz w:val="24"/>
          <w:szCs w:val="24"/>
        </w:rPr>
        <w:t> – это новый вид методической продукции, обеспечивающий эффективное и качественное преподавание учебных предметов и возможность достижения планируемых результатов освоения образовательных программ в соответствии с ФГОС.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</w:t>
      </w:r>
      <w:r w:rsidRPr="00E17140">
        <w:rPr>
          <w:rFonts w:ascii="Times New Roman" w:hAnsi="Times New Roman" w:cs="Times New Roman"/>
          <w:sz w:val="24"/>
          <w:szCs w:val="24"/>
        </w:rPr>
        <w:t xml:space="preserve"> – современная форма планирования педагогического взаимодействия учителя и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, предназначенная для проектирования учебного процесса.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</w:t>
      </w:r>
      <w:r w:rsidRPr="00E17140">
        <w:rPr>
          <w:rFonts w:ascii="Times New Roman" w:hAnsi="Times New Roman" w:cs="Times New Roman"/>
          <w:sz w:val="24"/>
          <w:szCs w:val="24"/>
        </w:rPr>
        <w:t> в дидактическом контексте – современная форма проектирования педагогического взаимодействия учителя и учащихся, в которой представлено описание процесса деятельности от цели до результата.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Технологическая карта урока представляет собой графический вариант традиционного плана-конспекта, которой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присущи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интерактивность, структурированность,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алгоритмичность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при работе с информацией и технологичность. Использование технологической карты помогает целостно и системно спроектировать процесс обучения, максимально детально проработать все этапы урока, конкретизировать, варьировать и согласовывать действия всех субъектов образовательного процесса, организовывать самостоятельную деятельность, соотносить результат с целью обучения.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Следовательно, при конструировании технологической карты урока необходимо учитывать следующие позиции:</w:t>
      </w:r>
    </w:p>
    <w:p w:rsidR="00E17140" w:rsidRPr="00E17140" w:rsidRDefault="00E17140" w:rsidP="00E17140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должен быть описан весь процесс деятельности с указанием конечного результата;</w:t>
      </w:r>
    </w:p>
    <w:p w:rsidR="00E17140" w:rsidRPr="00E17140" w:rsidRDefault="00E17140" w:rsidP="00E17140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должны быть указаны все операции, их составные части с максимально полным отражением их последовательности;</w:t>
      </w:r>
    </w:p>
    <w:p w:rsidR="00E17140" w:rsidRPr="00E17140" w:rsidRDefault="00E17140" w:rsidP="00E17140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должны быть названы материалы, перечислено оборудование, указаны инструменты;</w:t>
      </w:r>
    </w:p>
    <w:p w:rsidR="00E17140" w:rsidRPr="00E17140" w:rsidRDefault="00E17140" w:rsidP="00E17140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должна быть отражена координация и синхронизация действий всех субъектов педагогической деятельности;</w:t>
      </w:r>
    </w:p>
    <w:p w:rsidR="00E17140" w:rsidRPr="00E17140" w:rsidRDefault="00E17140" w:rsidP="00E17140">
      <w:pPr>
        <w:numPr>
          <w:ilvl w:val="0"/>
          <w:numId w:val="3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должно быть рассчитано время выполнения всех операций.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Проведение учебного занятия с использованием технологической карты позволяет эффективно организовать процесс обучения, обеспечить реализацию предметных,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и </w:t>
      </w:r>
      <w:r w:rsidRPr="00E17140">
        <w:rPr>
          <w:rFonts w:ascii="Times New Roman" w:hAnsi="Times New Roman" w:cs="Times New Roman"/>
          <w:sz w:val="24"/>
          <w:szCs w:val="24"/>
        </w:rPr>
        <w:lastRenderedPageBreak/>
        <w:t>личностных умений в соответствии с требованиями ФГОС, существенно сократить время на подготовку учителя к уроку.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Урок – главная составная часть процесса обучения. Учебная деятельность педагога и учащегося в значительной мере сосредотачивается на уроке. Вот почему качество подготовки учащихся по той или иной учебной дисциплине во многом определяется уровнем проведения урока, его содержательной и методической наполненностью, его атмосферой. Для того чтобы этот уровень был достаточно высоким учителю необходимо в ходе подготовки урока постараться сделать его своеобразным произведением со своим замыслом, завязкой и развязкой, подобно любому произведению искусства.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Технологическая карта помогает сделать так, чтобы урок не только вооружал учащихся знаниями и формировал умения, но и вызывал у детей искренний интерес, подлинную увлеченность, развивал их творческое сознание.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Технологическая карта начинается с общих сведений об уроке (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сходны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с планом-конспектом). За ней следует таблица, в которой расписываются основные элементы содержания, разбитые на этапы. После таблицы можно разместить также дополнительные материалы – тесты, решение задач, которые используются на уроке схемы или таблицы.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Образец технологической карты урока по ФГОС, который должен быть в методической мастерской каждого учителя, строиться в соответствии со строгой структурой. Такой документ обеспечивает целостное видение учебного материала, позволяет выбирать наиболее эффективные педагогические методы и приемы с учетом цели освоения курса, согласовать действия педагогов и учеников, организовать самостоятельную работу детей, осуществлять точный контроль результатов учебной деятельности.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Благодаря технологической карте урока учитель может видеть и контролировать:</w:t>
      </w:r>
    </w:p>
    <w:p w:rsidR="00E17140" w:rsidRPr="00E17140" w:rsidRDefault="00E17140" w:rsidP="00E17140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конкретные педагогические действия, позволяющие достичь запланированных результатов в ходе образовательной деятельности;</w:t>
      </w:r>
    </w:p>
    <w:p w:rsidR="00E17140" w:rsidRPr="00E17140" w:rsidRDefault="00E17140" w:rsidP="00E17140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соотношение педагогических действий (чтобы понять, образуют ли отдельные методы и приемы работы единую последовательность);</w:t>
      </w:r>
    </w:p>
    <w:p w:rsidR="00E17140" w:rsidRPr="00E17140" w:rsidRDefault="00E17140" w:rsidP="00E17140">
      <w:pPr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порядок осуществления корректировки урока без прерывания логики изложения материала.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 учетом перечисленных требований можно с уверенностью сказать, что структура технологической карты должна включать:</w:t>
      </w:r>
    </w:p>
    <w:p w:rsidR="00E17140" w:rsidRPr="00E17140" w:rsidRDefault="00E17140" w:rsidP="00E17140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название темы занятия, общей тематики раздела с указанием часов, отведенных на ее изучение;</w:t>
      </w:r>
    </w:p>
    <w:p w:rsidR="00E17140" w:rsidRPr="00E17140" w:rsidRDefault="00E17140" w:rsidP="00E17140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список предметных, личностных,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результатов учащихся;</w:t>
      </w:r>
    </w:p>
    <w:p w:rsidR="00E17140" w:rsidRPr="00E17140" w:rsidRDefault="00E17140" w:rsidP="00E17140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связи в рамках курса;</w:t>
      </w:r>
    </w:p>
    <w:p w:rsidR="00E17140" w:rsidRPr="00E17140" w:rsidRDefault="00E17140" w:rsidP="00E17140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указание форм работы на уроке;</w:t>
      </w:r>
    </w:p>
    <w:p w:rsidR="00E17140" w:rsidRPr="00E17140" w:rsidRDefault="00E17140" w:rsidP="00E17140">
      <w:pPr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этапы изучения темы с указанием целей и прогнозируемых результатов (в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>. практические и диагностические задания).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Совершенно очевидно, что оптимальной формой для представления структуры урока является таблица, наличие незаполненных элементов (явного признака несовершенства выстроенной системы занятия) в которой сразу заметна. Образец технологической карты урока по ФГОС составить достаточно просто, опираясь на принципы системно-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подхода. Так, количество и содержание вертикальных столбцов в таблице определяют ход урока и роли участников образовательных отношений — педагога, учащихся. Количество строк в таблице определяется типом учебного занятия, что свидетельствует о динамичности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технокарты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>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В технологических картах учитель должен детально расписать следующие этапы занятия: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Организация класса.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Проверка домашнего задания.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Актуализация знаний.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Ознакомление с новым материалом.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Первичная проверка изученного материала.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Закрепление.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Применение полученных в ходе занятия знаний на практике.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>Обобщение и систематизация.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E17140" w:rsidRPr="00E17140" w:rsidRDefault="00E17140" w:rsidP="00E17140">
      <w:pPr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Составленная таким образом технологическая карта позволит учителю:</w:t>
      </w:r>
    </w:p>
    <w:p w:rsidR="00E17140" w:rsidRPr="00E17140" w:rsidRDefault="00E17140" w:rsidP="00E17140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реализовать планируемые результаты ФГОС;</w:t>
      </w:r>
    </w:p>
    <w:p w:rsidR="00E17140" w:rsidRPr="00E17140" w:rsidRDefault="00E17140" w:rsidP="00E17140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системно формировать у учащихся универсальные учебные действия;</w:t>
      </w:r>
    </w:p>
    <w:p w:rsidR="00E17140" w:rsidRPr="00E17140" w:rsidRDefault="00E17140" w:rsidP="00E17140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проектировать свою деятельность на четверть, полугодие, год посредством перехода от поурочного планирования к проектированию темы;</w:t>
      </w:r>
    </w:p>
    <w:p w:rsidR="00E17140" w:rsidRPr="00E17140" w:rsidRDefault="00E17140" w:rsidP="00E17140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реализовывать на практике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связи;</w:t>
      </w:r>
    </w:p>
    <w:p w:rsidR="00E17140" w:rsidRPr="00E17140" w:rsidRDefault="00E17140" w:rsidP="00E17140">
      <w:pPr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выполнять диагностику достижения планируемых результатов учащимися на каждом этапе освоения темы.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Технологическая карта урока может представлять собой таблицу, которая позволяет структурировать урок по выбранным учителем параметрам. Такими параметрами могут быть этапы урока, его цели, содержание учебного материала, деятельность учителя и деятельность ученика на уроке. Сегодня существует большое разнообразие вариантов технологических карт.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17140">
        <w:rPr>
          <w:rFonts w:ascii="Times New Roman" w:hAnsi="Times New Roman" w:cs="Times New Roman"/>
          <w:b/>
          <w:bCs/>
          <w:sz w:val="24"/>
          <w:szCs w:val="24"/>
        </w:rPr>
        <w:t>Например</w:t>
      </w:r>
      <w:r w:rsidRPr="00E17140">
        <w:rPr>
          <w:rFonts w:ascii="Times New Roman" w:hAnsi="Times New Roman" w:cs="Times New Roman"/>
          <w:sz w:val="24"/>
          <w:szCs w:val="24"/>
        </w:rPr>
        <w:t>, в графическом варианте технологической карты могут быть отражены:</w:t>
      </w:r>
      <w:proofErr w:type="gramEnd"/>
    </w:p>
    <w:p w:rsidR="00E17140" w:rsidRPr="00E17140" w:rsidRDefault="00E17140" w:rsidP="00E17140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этапы урока;</w:t>
      </w:r>
    </w:p>
    <w:p w:rsidR="00E17140" w:rsidRPr="00E17140" w:rsidRDefault="00E17140" w:rsidP="00E17140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время;</w:t>
      </w:r>
    </w:p>
    <w:p w:rsidR="00E17140" w:rsidRPr="00E17140" w:rsidRDefault="00E17140" w:rsidP="00E17140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деятельность учителя;</w:t>
      </w:r>
    </w:p>
    <w:p w:rsidR="00E17140" w:rsidRPr="00E17140" w:rsidRDefault="00E17140" w:rsidP="00E17140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;</w:t>
      </w:r>
    </w:p>
    <w:p w:rsidR="00E17140" w:rsidRPr="00E17140" w:rsidRDefault="00E17140" w:rsidP="00E17140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методы, приемы и формы обучения;</w:t>
      </w:r>
    </w:p>
    <w:p w:rsidR="00E17140" w:rsidRPr="00E17140" w:rsidRDefault="00E17140" w:rsidP="00E17140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прогнозируемый результат образовательной деятельности;</w:t>
      </w:r>
    </w:p>
    <w:p w:rsidR="00E17140" w:rsidRPr="00E17140" w:rsidRDefault="00E17140" w:rsidP="00E17140">
      <w:pPr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учебно-методическое обеспечение.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10395" w:type="dxa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1009"/>
        <w:gridCol w:w="1691"/>
        <w:gridCol w:w="1719"/>
        <w:gridCol w:w="1257"/>
        <w:gridCol w:w="2072"/>
        <w:gridCol w:w="1726"/>
      </w:tblGrid>
      <w:tr w:rsidR="00E17140" w:rsidRPr="00E17140" w:rsidTr="00E17140">
        <w:trPr>
          <w:tblCellSpacing w:w="15" w:type="dxa"/>
        </w:trPr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Время, мин.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Методы, приемы, формы обучения</w:t>
            </w: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Прогнозируемый результат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9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Второй вариант</w:t>
      </w:r>
      <w:r w:rsidRPr="00E17140">
        <w:rPr>
          <w:rFonts w:ascii="Times New Roman" w:hAnsi="Times New Roman" w:cs="Times New Roman"/>
          <w:sz w:val="24"/>
          <w:szCs w:val="24"/>
        </w:rPr>
        <w:t xml:space="preserve"> технологической карты предусматривает разделение деятельности учителя и учащихся.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Деятельность учащихся разделяется на познавательную, коммуникативную и регулятивную деятельности, каждая из которых, в свою очередь, делится на осуществляемые действия и формируемые способы деятельности.</w:t>
      </w:r>
      <w:proofErr w:type="gramEnd"/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13065" w:type="dxa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3"/>
        <w:gridCol w:w="2029"/>
        <w:gridCol w:w="1750"/>
        <w:gridCol w:w="2029"/>
        <w:gridCol w:w="1750"/>
        <w:gridCol w:w="2029"/>
        <w:gridCol w:w="1765"/>
      </w:tblGrid>
      <w:tr w:rsidR="00E17140" w:rsidRPr="00E17140" w:rsidTr="00E17140">
        <w:trPr>
          <w:tblCellSpacing w:w="15" w:type="dxa"/>
        </w:trPr>
        <w:tc>
          <w:tcPr>
            <w:tcW w:w="156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978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E17140" w:rsidRPr="00E17140" w:rsidTr="00E17140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330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32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регулятивная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осуществляемые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формируемые способы деятельности</w:t>
            </w: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осуществляемые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формируемые способы деятельности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осуществляемые</w:t>
            </w:r>
          </w:p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формируемые способы деятельности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Третий вариант</w:t>
      </w:r>
      <w:r w:rsidRPr="00E17140">
        <w:rPr>
          <w:rFonts w:ascii="Times New Roman" w:hAnsi="Times New Roman" w:cs="Times New Roman"/>
          <w:sz w:val="24"/>
          <w:szCs w:val="24"/>
        </w:rPr>
        <w:t> технологической карты урока может содержать:</w:t>
      </w:r>
    </w:p>
    <w:p w:rsidR="00E17140" w:rsidRPr="00E17140" w:rsidRDefault="00E17140" w:rsidP="00E17140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этапы урока;</w:t>
      </w:r>
    </w:p>
    <w:p w:rsidR="00E17140" w:rsidRPr="00E17140" w:rsidRDefault="00E17140" w:rsidP="00E17140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виды работы, формы, методы, приемы;</w:t>
      </w:r>
    </w:p>
    <w:p w:rsidR="00E17140" w:rsidRPr="00E17140" w:rsidRDefault="00E17140" w:rsidP="00E17140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содержание педагогического взаимодействия делится на деятельность учителя и деятельность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;</w:t>
      </w:r>
    </w:p>
    <w:p w:rsidR="00E17140" w:rsidRPr="00E17140" w:rsidRDefault="00E17140" w:rsidP="00E17140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формируемые УУД;</w:t>
      </w:r>
    </w:p>
    <w:p w:rsidR="00E17140" w:rsidRPr="00E17140" w:rsidRDefault="00E17140" w:rsidP="00E17140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>планируемые результаты.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9180" w:type="dxa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"/>
        <w:gridCol w:w="1227"/>
        <w:gridCol w:w="1725"/>
        <w:gridCol w:w="1804"/>
        <w:gridCol w:w="1777"/>
        <w:gridCol w:w="1738"/>
      </w:tblGrid>
      <w:tr w:rsidR="00E17140" w:rsidRPr="00E17140" w:rsidTr="00E17140">
        <w:trPr>
          <w:tblCellSpacing w:w="15" w:type="dxa"/>
        </w:trPr>
        <w:tc>
          <w:tcPr>
            <w:tcW w:w="9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63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Виды работы, формы, методы, приемы</w:t>
            </w:r>
          </w:p>
        </w:tc>
        <w:tc>
          <w:tcPr>
            <w:tcW w:w="399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16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16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140" w:rsidRPr="00E17140" w:rsidTr="00E17140">
        <w:trPr>
          <w:tblCellSpacing w:w="15" w:type="dxa"/>
        </w:trPr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Структурную форму технологической карты каждый учитель выбирает сам, исходя из своих педагогических предпочтений. Можно использовать универсальную карту. Учитель вписывает большинство нужных на уроке параметров: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 все известные типы уроков,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все УУД,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известные цели и задачи,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общую концепцию хода урока.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 результате при подготовке технологической карты на урок можно убрать ненужное содержание и добавить недостающее согласно тематике урока.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Сегодня существует большое разнообразие предлагаемых вариантов технологических карт. Есть многокомпонентные модели: три карты на один урок, или конспект плюс технологическая карта, или одна карта на тему (на весь цикл уроков по теме). Есть карты, которые позволяют хорошо продемонстрировать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деятельностную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структуру урока. Другие фокусируются на описании специфики используемых учителем заданий. Появились карты, которые обращают внимание учителя на формирование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результатов как итога урока.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Обязательными разделами в технологической карте должны быть деятельность учителя и деятельность учащихся.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 своей деятельности педагог уточняет понимание учащимися поставленных целей урока, выдвигает проблему, проводит параллель с ранее изученным материалом, осуществляет выборочный контроль, побуждает к высказыванию своего мнения, дает комментарий к домашнему заданию, организует беседу по уточнению и конкретизации первичных знаний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Деятельность ученика направлена на выполнение задания: они приводят примеры, составляют схемы, выполняют задания, озвучивают понятия, выявляют закономерности, формулируют выводы, подчеркивают характеристики объектов, осуществляют самооценку и самопроверку, формулируют конечный результат своей работы на уроке.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Алгоритм составления технологической карты</w:t>
      </w:r>
    </w:p>
    <w:p w:rsidR="00E17140" w:rsidRPr="00E17140" w:rsidRDefault="00E17140" w:rsidP="00E17140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Определить и сформулировать тему урока, место темы в учебном курсе, ведущие понятия, на которые опирается данный урок.</w:t>
      </w:r>
    </w:p>
    <w:p w:rsidR="00E17140" w:rsidRPr="00E17140" w:rsidRDefault="00E17140" w:rsidP="00E17140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Сформулировать целевую установку урока, обозначить обучающие, развивающие и воспитывающие функции урока.</w:t>
      </w:r>
    </w:p>
    <w:p w:rsidR="00E17140" w:rsidRPr="00E17140" w:rsidRDefault="00E17140" w:rsidP="00E17140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Спланировать учебный материал, подобрать учебные задания, целью которых является: узнавание нового материала, его воспроизведение; применение знаний в знакомой ситуации; применение знаний в новой ситуации; творческий подход к знаниям.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Упорядочить учебные задания в соответствии с принципом «от простого к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сложному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». Составить три набора заданий: задания, подводящие ученика к воспроизведению материала; задания, способствующие осмыслению материала учеником; творческие задания.</w:t>
      </w:r>
    </w:p>
    <w:p w:rsidR="00E17140" w:rsidRPr="00E17140" w:rsidRDefault="00E17140" w:rsidP="00E17140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Продумать уникальность урока. Каждый урок должен содержать что-то, что вызовет удивление, восторг учеников — одним словом то, что они будут помнить, когда все забудут. Это может быть интересный факт, неожиданное открытие, эффектный опыт, нестандартный подход уже к известному материалу.</w:t>
      </w:r>
    </w:p>
    <w:p w:rsidR="00E17140" w:rsidRPr="00E17140" w:rsidRDefault="00E17140" w:rsidP="00E17140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>Сгруппировать учебный материал. Для этого подумать, в какой последовательности будет организована работа с отобранным материалом, как будет осуществлена смена видов деятельности учащихся.</w:t>
      </w:r>
    </w:p>
    <w:p w:rsidR="00E17140" w:rsidRPr="00E17140" w:rsidRDefault="00E17140" w:rsidP="00E17140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Спланировать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деятельностью учащихся на уроке, для чего продумать: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что контролировать;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как контролировать;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— как использовать результаты контроля.</w:t>
      </w:r>
    </w:p>
    <w:p w:rsidR="00E17140" w:rsidRPr="00E17140" w:rsidRDefault="00E17140" w:rsidP="00E17140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Подготовить оборудование для урока.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Составить список необходимых учебно-наглядных пособий, приборов и т.д. Продумать вид классной доски, чтобы весь новый материал остался на доске в виде опорного конспекта.</w:t>
      </w:r>
    </w:p>
    <w:p w:rsidR="00E17140" w:rsidRPr="00E17140" w:rsidRDefault="00E17140" w:rsidP="00E17140">
      <w:pPr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 Продумать задания на дом: его содержательную часть, а также рекомендации по его выполнению.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Рекомендации по разработке технологической карты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Вопрос обязательных требований к разработке, структуре и форме технологической карты урока не имеет законодательного урегулирования.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Рассмотрим рекомендации методистов по составлении технологической карты урока по ФГОС.</w:t>
      </w:r>
      <w:proofErr w:type="gramEnd"/>
    </w:p>
    <w:p w:rsidR="00E17140" w:rsidRPr="00E17140" w:rsidRDefault="00E17140" w:rsidP="00E17140">
      <w:pPr>
        <w:numPr>
          <w:ilvl w:val="0"/>
          <w:numId w:val="4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Необходимо записать в технологическую карту общие сведения: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Предмет: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Тема урока: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Тип урока: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Прогнозируемые результаты: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  <w:u w:val="single"/>
        </w:rPr>
        <w:t>личностные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proofErr w:type="spellEnd"/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  <w:u w:val="single"/>
        </w:rPr>
        <w:t>предметные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Дидактические средства: учебник, памятки, карточки с заданиями.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E17140" w:rsidRPr="00E17140" w:rsidRDefault="00E17140" w:rsidP="00E17140">
      <w:pPr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Не стоит излишне нагружать технологическую карту урока. Это только затруднит ее использование во время занятия.</w:t>
      </w:r>
    </w:p>
    <w:p w:rsidR="00E17140" w:rsidRPr="00E17140" w:rsidRDefault="00E17140" w:rsidP="00E17140">
      <w:pPr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При желании в технологическую карту можно добавить графу «Время», «Использование ИКТ», «Способ промежуточного контроля» и др.</w:t>
      </w:r>
    </w:p>
    <w:p w:rsidR="00E17140" w:rsidRPr="00E17140" w:rsidRDefault="00E17140" w:rsidP="00E17140">
      <w:pPr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 технологической карте указываются традиционные этапы урока. Иногда, в зависимости от типа урока, некоторые этапы можно объединить или исключить.</w:t>
      </w:r>
    </w:p>
    <w:p w:rsidR="00E17140" w:rsidRPr="00E17140" w:rsidRDefault="00E17140" w:rsidP="00E17140">
      <w:pPr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Для указания УУД и планируемых результатов можно использовать материал рабочей программы.</w:t>
      </w:r>
    </w:p>
    <w:p w:rsidR="00E17140" w:rsidRPr="00E17140" w:rsidRDefault="00E17140" w:rsidP="00E17140">
      <w:pPr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Следует помнить, что урок должен иметь воспитательный и развивающий характер. В технологической карте необходимо использовать соответствующие формулировки: «способствовать формированию (развитию или воспитанию) …» или «создать условия для формирования (развития или воспитания) …».</w:t>
      </w:r>
    </w:p>
    <w:p w:rsidR="00E17140" w:rsidRPr="00E17140" w:rsidRDefault="00E17140" w:rsidP="00E17140">
      <w:pPr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После технологической карты можно разместить необходимые дополнения: схемы, образцы решения, тесты.</w:t>
      </w:r>
    </w:p>
    <w:p w:rsidR="00E17140" w:rsidRPr="00E17140" w:rsidRDefault="00E17140" w:rsidP="00E17140">
      <w:pPr>
        <w:numPr>
          <w:ilvl w:val="0"/>
          <w:numId w:val="4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Можно воспользоваться специальными компьютерными программами, которые ускоряют процесс создания технологической карты. Они содержат рабочую программу по определенному предмету, описание всех УУД и планируемых результатов.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При введении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электронный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конструктор темы и номера урока все соответствующие параметры автоматически вносятся в шаблон технологической карты. Учителю остается сделать необходимую коррекцию и заполнить содержательный раздел карты.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 помощью технологической карты можно провести анализ и самоанализ урока (как системный, так и аспектный). Такая форма проектирования урока дает учителю возможность оценить каждый этап урока, правильность отбора содержания, адекватность применяемых методов и форм работы.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Технологическая карта позволяет увидеть учебный материал целостно и системно, проектировать образовательный процесс по освоению темы, гибко использовать эффективные приёмы и формы работы с детьми на уроке, согласовывать действия учителя и учащихся, организовывать </w:t>
      </w:r>
      <w:r w:rsidRPr="00E17140">
        <w:rPr>
          <w:rFonts w:ascii="Times New Roman" w:hAnsi="Times New Roman" w:cs="Times New Roman"/>
          <w:sz w:val="24"/>
          <w:szCs w:val="24"/>
        </w:rPr>
        <w:lastRenderedPageBreak/>
        <w:t>самостоятельную деятельность школьников в процессе обучения, осуществлять интегративный контроль результатов учебной деятельности.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  Универсальная технологическая карта урока, соответствующая требованиям ФГОС</w:t>
      </w:r>
    </w:p>
    <w:tbl>
      <w:tblPr>
        <w:tblW w:w="13050" w:type="dxa"/>
        <w:tblCellSpacing w:w="1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7"/>
        <w:gridCol w:w="2102"/>
        <w:gridCol w:w="2546"/>
        <w:gridCol w:w="1974"/>
        <w:gridCol w:w="2176"/>
        <w:gridCol w:w="1945"/>
      </w:tblGrid>
      <w:tr w:rsidR="00E17140" w:rsidRPr="00E17140" w:rsidTr="00E17140">
        <w:trPr>
          <w:tblCellSpacing w:w="15" w:type="dxa"/>
        </w:trPr>
        <w:tc>
          <w:tcPr>
            <w:tcW w:w="156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Основные этапы организации учебной деятельности</w:t>
            </w:r>
          </w:p>
        </w:tc>
        <w:tc>
          <w:tcPr>
            <w:tcW w:w="16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Цель этапа</w:t>
            </w:r>
          </w:p>
        </w:tc>
        <w:tc>
          <w:tcPr>
            <w:tcW w:w="793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09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E17140" w:rsidRPr="00E17140" w:rsidTr="00E17140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Регулятивная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1.Постановка учебных задач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ситуации. Фиксация новой учебной задачи</w:t>
            </w:r>
          </w:p>
        </w:tc>
        <w:tc>
          <w:tcPr>
            <w:tcW w:w="1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Организовывает погружение в проблему, создает ситуацию разрыва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Пытаются решить задачу известным способом. Фиксируют проблему.</w:t>
            </w:r>
          </w:p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Слушают учителя. Строят понятные для собеседника высказывания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Принимают и сохраняют учебную цель и задачу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2.Совместное исследование проблемы.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Поиск решения учебной задачи</w:t>
            </w:r>
          </w:p>
        </w:tc>
        <w:tc>
          <w:tcPr>
            <w:tcW w:w="1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Организовывает устный коллективный анализ учебной задачи. Фиксирует выдвинутые учениками гипотезы, организовывает их обсуждение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Анализируют, доказывают, аргументируют свою точку зрения</w:t>
            </w:r>
          </w:p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Осознанно строят речевые высказывания, рефлексия своих действий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Исследуют условия учебной задачи, обсуждают предметные способы решения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3.Моделирование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Фиксация в модели существенных отношений изучаемого объекта</w:t>
            </w:r>
          </w:p>
        </w:tc>
        <w:tc>
          <w:tcPr>
            <w:tcW w:w="1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Организует учебное взаимодействие учеников (группы) и следующее обсуждение составленных моделей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Фиксируют в графические модели и буквенной форме выделенные связи и отношения</w:t>
            </w:r>
          </w:p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Воспринимают ответы </w:t>
            </w:r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Осуществляют самоконтроль. Принимают и сохраняют учебную цель и задачу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4.Конструирование нового способа действия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Построение ориентированной основы нового способа действия</w:t>
            </w:r>
          </w:p>
        </w:tc>
        <w:tc>
          <w:tcPr>
            <w:tcW w:w="1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Организует учебное исследование для выделения понятия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Проводят коллективное исследование, конструируют новый способ действия или формируют понятия</w:t>
            </w:r>
          </w:p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Участвуют в обсуждении содержания материала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Принимают и сохраняют учебную цель и задачу. Осуществляют самоконтроль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5.Переход к этапу решения частных задач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Первичный </w:t>
            </w:r>
            <w:proofErr w:type="gramStart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E17140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правильностью выполнения способа действия</w:t>
            </w:r>
          </w:p>
        </w:tc>
        <w:tc>
          <w:tcPr>
            <w:tcW w:w="1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 (на входе), оценивает выполнение каждой операции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Осуществляют работу по выполнению отдельных операций</w:t>
            </w:r>
          </w:p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Учатся формулировать собственное мнение и позицию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Осуществляют самоконтроль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6.Применение общего способа действия для решения частных задач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Коррекция отработки способа</w:t>
            </w:r>
          </w:p>
        </w:tc>
        <w:tc>
          <w:tcPr>
            <w:tcW w:w="1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Организует коррекционную работу, практическую работу, самостоятельную коррекционную работу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Применяют новый способ. Отработка операций, в которых допущены ошибки</w:t>
            </w:r>
          </w:p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Строят рассуждения, понятные для собеседника. Умеют использовать речь для регуляции своего действия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Самопроверка. Отрабатывают способ в целом. Осуществляют пошаговый контроль по результату</w:t>
            </w:r>
          </w:p>
        </w:tc>
      </w:tr>
      <w:tr w:rsidR="00E17140" w:rsidRPr="00E17140" w:rsidTr="00E17140">
        <w:trPr>
          <w:tblCellSpacing w:w="15" w:type="dxa"/>
        </w:trPr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7.Контроль на этапе окончания учебной темы</w:t>
            </w: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 (на выходе):</w:t>
            </w:r>
            <w:r w:rsidRPr="00E17140">
              <w:rPr>
                <w:rFonts w:ascii="Times New Roman" w:hAnsi="Times New Roman" w:cs="Times New Roman"/>
                <w:sz w:val="24"/>
                <w:szCs w:val="24"/>
              </w:rPr>
              <w:br/>
              <w:t>— организация дифференцированной коррекционной работы,</w:t>
            </w:r>
            <w:r w:rsidRPr="00E17140">
              <w:rPr>
                <w:rFonts w:ascii="Times New Roman" w:hAnsi="Times New Roman" w:cs="Times New Roman"/>
                <w:sz w:val="24"/>
                <w:szCs w:val="24"/>
              </w:rPr>
              <w:br/>
              <w:t>— контрольно-оценивающая деятельность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Выполняют работу, анализируют, контролируют и оценивают результат</w:t>
            </w:r>
          </w:p>
        </w:tc>
        <w:tc>
          <w:tcPr>
            <w:tcW w:w="21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Рефлексия своих действий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E17140" w:rsidRPr="00E17140" w:rsidRDefault="00E17140" w:rsidP="00E171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140">
              <w:rPr>
                <w:rFonts w:ascii="Times New Roman" w:hAnsi="Times New Roman" w:cs="Times New Roman"/>
                <w:sz w:val="24"/>
                <w:szCs w:val="24"/>
              </w:rPr>
              <w:t>Осуществляют пошаговый контроль по результату</w:t>
            </w:r>
          </w:p>
        </w:tc>
      </w:tr>
    </w:tbl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Образец технологической карты урока по ФГОС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Методисты советуют каждому учителю на первых порах работы по новым образовательным стандартам второго поколения составить образец технологической карты урока по ФГОС — выполнить мини-проект, на данные которого можно будет опираться в дальнейшем при проведении анализов урока. Наибольшие затруднения могут возникнуть во время разделения хода занятия на отдельные этапы, при формулировании целей и прогнозирования результатов конкретного этапа. Преодолеть данные трудности поможет использование методических рекомендаций и пример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технокарты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урока, представленный ниже.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Составление образца технологической карты урока по ФГОС и тиражирование такого вида методической документации позволяет учителю:</w:t>
      </w:r>
    </w:p>
    <w:p w:rsidR="00E17140" w:rsidRPr="00E17140" w:rsidRDefault="00E17140" w:rsidP="00E17140">
      <w:pPr>
        <w:numPr>
          <w:ilvl w:val="0"/>
          <w:numId w:val="5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осуществлять педагогическую практику в соответствии с требованиями образовательных стандартов второго поколения;</w:t>
      </w:r>
    </w:p>
    <w:p w:rsidR="00E17140" w:rsidRPr="00E17140" w:rsidRDefault="00E17140" w:rsidP="00E17140">
      <w:pPr>
        <w:numPr>
          <w:ilvl w:val="0"/>
          <w:numId w:val="5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обеспечивать системное формирование у учащихся универсальных учебных действий;</w:t>
      </w:r>
    </w:p>
    <w:p w:rsidR="00E17140" w:rsidRPr="00E17140" w:rsidRDefault="00E17140" w:rsidP="00E17140">
      <w:pPr>
        <w:numPr>
          <w:ilvl w:val="0"/>
          <w:numId w:val="5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организовать исследовательскую деятельность учащихся;</w:t>
      </w:r>
    </w:p>
    <w:p w:rsidR="00E17140" w:rsidRPr="00E17140" w:rsidRDefault="00E17140" w:rsidP="00E17140">
      <w:pPr>
        <w:numPr>
          <w:ilvl w:val="0"/>
          <w:numId w:val="5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эффективно выполнять поурочное планирование, планирование образовательной деятельности на четверть,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учебный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годы;</w:t>
      </w:r>
    </w:p>
    <w:p w:rsidR="00E17140" w:rsidRPr="00E17140" w:rsidRDefault="00E17140" w:rsidP="00E17140">
      <w:pPr>
        <w:numPr>
          <w:ilvl w:val="0"/>
          <w:numId w:val="5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обеспечивать реализацию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связей;</w:t>
      </w:r>
    </w:p>
    <w:p w:rsidR="00E17140" w:rsidRPr="00E17140" w:rsidRDefault="00E17140" w:rsidP="00E17140">
      <w:pPr>
        <w:numPr>
          <w:ilvl w:val="0"/>
          <w:numId w:val="5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выполнять диагностику достижения образовательных результатов, определять наиболее эффективные способы ведения педагогической деятельности.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Список источников: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Федеральный закон «Об образовании в РФ». – М.: Проспект, 2013.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/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М-во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образ-я и науки РФ. – М.: Просвещение, 2010.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Громова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В.И.Основные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принципы составления технологической карты урока [Электронный ресурс] // Режим доступа: http://www.openclass.ru/node/364582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Зайцева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И.И.Технологическая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карта урока. Методические рекомендации [Электронный ресурс] // Режим доступа: http://www.e-osnova.ru/PDF/osnova_14_7_656.pdf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Логвинова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И.М.,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Копотева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Г.Л. Проектирование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модели урока на основе технологической карты [Электронный ресурс] // Режим доступа: http://iyazyki.ru/2013/06/design-modellesson/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sz w:val="24"/>
          <w:szCs w:val="24"/>
        </w:rPr>
        <w:lastRenderedPageBreak/>
        <w:t>Логвинова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И.М.,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Копотева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Г.Л. Конструирование технологической карты урока в соответствии с требованиями ФГОС // Управление начальной школой. – 2011. – №12. – С. 12-18.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Мороз Н.Я. Конструирование технологической карты урока. Научно-методическое пособие. – Витебск, 2006.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Принципы и положения для работы с технологическими картами [Электронный ресурс] // Режим доступа: http://www.prosv.ru/umk/perspektiva/info.aspx?ob_no=2007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Рекомендуется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рочесть Похожие Записи: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Учебники и др. информация по робототехнике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Типы и виды уроков по ФГОС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Самоанализ урока по ФГОС</w:t>
      </w:r>
    </w:p>
    <w:p w:rsidR="00F211B8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 результаты обучения</w:t>
      </w:r>
    </w:p>
    <w:p w:rsid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Ф.И.О. ___________________________________________________________________________________________________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7140">
        <w:rPr>
          <w:rFonts w:ascii="Times New Roman" w:hAnsi="Times New Roman" w:cs="Times New Roman"/>
          <w:b/>
          <w:sz w:val="24"/>
          <w:szCs w:val="24"/>
        </w:rPr>
        <w:t>Предмет: технология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Класс: 5 класс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Тип урока (занятия): комбинированный урок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Технологическая карта изучения темы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7140">
        <w:rPr>
          <w:rFonts w:ascii="Times New Roman" w:hAnsi="Times New Roman" w:cs="Times New Roman"/>
          <w:b/>
          <w:sz w:val="24"/>
          <w:szCs w:val="24"/>
        </w:rPr>
        <w:t>Тема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Выпиливание лобзиком.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7140">
        <w:rPr>
          <w:rFonts w:ascii="Times New Roman" w:hAnsi="Times New Roman" w:cs="Times New Roman"/>
          <w:b/>
          <w:sz w:val="24"/>
          <w:szCs w:val="24"/>
        </w:rPr>
        <w:t>Целевые ориентиры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Открытие новых знаний обучающихся о первоначальных умениях и навыках в работе с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ручным</w:t>
      </w:r>
      <w:proofErr w:type="gramEnd"/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лобзиком.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7140">
        <w:rPr>
          <w:rFonts w:ascii="Times New Roman" w:hAnsi="Times New Roman" w:cs="Times New Roman"/>
          <w:b/>
          <w:sz w:val="24"/>
          <w:szCs w:val="24"/>
        </w:rPr>
        <w:t>Планируемый результат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17140">
        <w:rPr>
          <w:rFonts w:ascii="Times New Roman" w:hAnsi="Times New Roman" w:cs="Times New Roman"/>
          <w:sz w:val="24"/>
          <w:szCs w:val="24"/>
        </w:rPr>
        <w:t>Предметные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: умение устанавливать взаимосвязь по разным темам, умение применять теоретические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17140">
        <w:rPr>
          <w:rFonts w:ascii="Times New Roman" w:hAnsi="Times New Roman" w:cs="Times New Roman"/>
          <w:sz w:val="24"/>
          <w:szCs w:val="24"/>
        </w:rPr>
        <w:t>(Базовый уровень и повышенный</w:t>
      </w:r>
      <w:proofErr w:type="gramEnd"/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 xml:space="preserve">знания по выпиливанию деталей в практической деятельности. Выпиливание 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>художественных</w:t>
      </w:r>
      <w:proofErr w:type="gramEnd"/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уровень)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изделий декоративно-прикладного искусства.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17140">
        <w:rPr>
          <w:rFonts w:ascii="Times New Roman" w:hAnsi="Times New Roman" w:cs="Times New Roman"/>
          <w:sz w:val="24"/>
          <w:szCs w:val="24"/>
        </w:rPr>
        <w:t>Личностные: осознание личностной и практической значимости учебного материала, умение</w:t>
      </w:r>
      <w:proofErr w:type="gramEnd"/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мотивировать свою деятельность, осознание своих возможностей и ответственности за качество своей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деятельности. Конструктивное взаимодействие со сверстниками и учителем.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>: умение осуществлять учебное сотрудничество, умение работать с источниками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информации, умение грамотно строить устное монологическое высказывание, умение осуществлять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самооценку.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7140">
        <w:rPr>
          <w:rFonts w:ascii="Times New Roman" w:hAnsi="Times New Roman" w:cs="Times New Roman"/>
          <w:b/>
          <w:sz w:val="24"/>
          <w:szCs w:val="24"/>
        </w:rPr>
        <w:t>Основные понятия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Авторские работы, основные детали ручного лобзика, пилки, выпиловочный столик, технология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выпиливания и приёмы работы, правила безопасной работы при выпиливании.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17140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E17140">
        <w:rPr>
          <w:rFonts w:ascii="Times New Roman" w:hAnsi="Times New Roman" w:cs="Times New Roman"/>
          <w:b/>
          <w:sz w:val="24"/>
          <w:szCs w:val="24"/>
        </w:rPr>
        <w:t xml:space="preserve"> связи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История, информатика, физика, биология.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b/>
          <w:sz w:val="24"/>
          <w:szCs w:val="24"/>
        </w:rPr>
        <w:t>Ресурсы</w:t>
      </w:r>
      <w:r w:rsidRPr="00E17140">
        <w:rPr>
          <w:rFonts w:ascii="Times New Roman" w:hAnsi="Times New Roman" w:cs="Times New Roman"/>
          <w:sz w:val="24"/>
          <w:szCs w:val="24"/>
        </w:rPr>
        <w:t>: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Учебник: Тищенко А.Т. Технология. Индустриальные технологии: 5 класс: учебник для учащихся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- основные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lastRenderedPageBreak/>
        <w:t xml:space="preserve">общеобразовательных учреждений /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А.Т.Тищенко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В.Д.Симоненко</w:t>
      </w:r>
      <w:proofErr w:type="spellEnd"/>
      <w:proofErr w:type="gramStart"/>
      <w:r w:rsidRPr="00E1714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М.: </w:t>
      </w:r>
      <w:proofErr w:type="spellStart"/>
      <w:r w:rsidRPr="00E17140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E17140">
        <w:rPr>
          <w:rFonts w:ascii="Times New Roman" w:hAnsi="Times New Roman" w:cs="Times New Roman"/>
          <w:sz w:val="24"/>
          <w:szCs w:val="24"/>
        </w:rPr>
        <w:t>-Граф, 2013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- дополнительные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Костина Л.А. Альбом для художественного выпиливания лобзиком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 xml:space="preserve">.,- 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>М. Издательство «Народное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творчество», 2006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Интернет ресурсы. Для поиска и выбора необходимого рисунка для выпиливания использование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sz w:val="24"/>
          <w:szCs w:val="24"/>
        </w:rPr>
        <w:t>поисковых систем.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7140">
        <w:rPr>
          <w:rFonts w:ascii="Times New Roman" w:hAnsi="Times New Roman" w:cs="Times New Roman"/>
          <w:b/>
          <w:sz w:val="24"/>
          <w:szCs w:val="24"/>
        </w:rPr>
        <w:t>Информационно-образовательное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i/>
          <w:sz w:val="24"/>
          <w:szCs w:val="24"/>
        </w:rPr>
        <w:t>Оборудование</w:t>
      </w:r>
      <w:proofErr w:type="gramStart"/>
      <w:r w:rsidRPr="00E1714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мультимедийный проектор, экран, компьютер.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17140">
        <w:rPr>
          <w:rFonts w:ascii="Times New Roman" w:hAnsi="Times New Roman" w:cs="Times New Roman"/>
          <w:sz w:val="24"/>
          <w:szCs w:val="24"/>
        </w:rPr>
        <w:t>пространство (виды деятельности в</w:t>
      </w:r>
      <w:proofErr w:type="gramEnd"/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i/>
          <w:sz w:val="24"/>
          <w:szCs w:val="24"/>
        </w:rPr>
        <w:t>Презентация:</w:t>
      </w:r>
      <w:r w:rsidRPr="00E17140">
        <w:rPr>
          <w:rFonts w:ascii="Times New Roman" w:hAnsi="Times New Roman" w:cs="Times New Roman"/>
          <w:sz w:val="24"/>
          <w:szCs w:val="24"/>
        </w:rPr>
        <w:t xml:space="preserve"> «Выпиливание лобзиком».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17140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E17140">
        <w:rPr>
          <w:rFonts w:ascii="Times New Roman" w:hAnsi="Times New Roman" w:cs="Times New Roman"/>
          <w:sz w:val="24"/>
          <w:szCs w:val="24"/>
        </w:rPr>
        <w:t xml:space="preserve"> урока, занятия)</w:t>
      </w:r>
    </w:p>
    <w:p w:rsidR="00E17140" w:rsidRP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7140">
        <w:rPr>
          <w:rFonts w:ascii="Times New Roman" w:hAnsi="Times New Roman" w:cs="Times New Roman"/>
          <w:i/>
          <w:sz w:val="24"/>
          <w:szCs w:val="24"/>
        </w:rPr>
        <w:t>Раздаточный материал</w:t>
      </w:r>
      <w:r w:rsidRPr="00E17140">
        <w:rPr>
          <w:rFonts w:ascii="Times New Roman" w:hAnsi="Times New Roman" w:cs="Times New Roman"/>
          <w:sz w:val="24"/>
          <w:szCs w:val="24"/>
        </w:rPr>
        <w:t>: таблица, карточки-задания.</w:t>
      </w:r>
    </w:p>
    <w:p w:rsid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E17140" w:rsidRDefault="00E17140" w:rsidP="00E17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366" w:dyaOrig="9187">
          <v:shape id="_x0000_i1025" type="#_x0000_t75" style="width:768.2pt;height:459.55pt" o:ole="">
            <v:imagedata r:id="rId13" o:title=""/>
          </v:shape>
          <o:OLEObject Type="Embed" ProgID="Word.Document.12" ShapeID="_x0000_i1025" DrawAspect="Content" ObjectID="_1696521041" r:id="rId14">
            <o:FieldCodes>\s</o:FieldCodes>
          </o:OLEObject>
        </w:object>
      </w:r>
      <w:bookmarkEnd w:id="0"/>
    </w:p>
    <w:p w:rsidR="0028277B" w:rsidRPr="0028277B" w:rsidRDefault="006F0746" w:rsidP="0028277B">
      <w:pPr>
        <w:spacing w:after="0"/>
        <w:rPr>
          <w:rFonts w:ascii="Times New Roman" w:hAnsi="Times New Roman" w:cs="Times New Roman"/>
          <w:vanish/>
          <w:sz w:val="20"/>
          <w:szCs w:val="20"/>
        </w:rPr>
      </w:pPr>
      <w:r>
        <w:rPr>
          <w:rFonts w:ascii="Times New Roman" w:hAnsi="Times New Roman" w:cs="Times New Roman"/>
          <w:vanish/>
          <w:sz w:val="20"/>
          <w:szCs w:val="20"/>
        </w:rPr>
        <w:object w:dxaOrig="705" w:dyaOrig="810">
          <v:shape id="_x0000_i1026" type="#_x0000_t75" style="width:35.05pt;height:40.7pt" o:ole="">
            <v:imagedata r:id="rId15" o:title=""/>
          </v:shape>
          <o:OLEObject Type="Embed" ProgID="Package" ShapeID="_x0000_i1026" DrawAspect="Content" ObjectID="_1696521042" r:id="rId16"/>
        </w:object>
      </w:r>
    </w:p>
    <w:sectPr w:rsidR="0028277B" w:rsidRPr="0028277B" w:rsidSect="00F83DDD">
      <w:pgSz w:w="11906" w:h="16838"/>
      <w:pgMar w:top="284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" o:spid="_x0000_i1030" type="#_x0000_t75" style="width:25.05pt;height:25.05pt;visibility:visible;mso-wrap-style:square" o:bullet="t">
        <v:imagedata r:id="rId1" o:title=""/>
      </v:shape>
    </w:pict>
  </w:numPicBullet>
  <w:abstractNum w:abstractNumId="0">
    <w:nsid w:val="035F067B"/>
    <w:multiLevelType w:val="multilevel"/>
    <w:tmpl w:val="7774F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494B6E"/>
    <w:multiLevelType w:val="multilevel"/>
    <w:tmpl w:val="1E6A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251E2"/>
    <w:multiLevelType w:val="multilevel"/>
    <w:tmpl w:val="164C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4A02A7"/>
    <w:multiLevelType w:val="multilevel"/>
    <w:tmpl w:val="F6280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1B1E4D"/>
    <w:multiLevelType w:val="multilevel"/>
    <w:tmpl w:val="6032B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880B9B"/>
    <w:multiLevelType w:val="multilevel"/>
    <w:tmpl w:val="EB0E0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0840BE"/>
    <w:multiLevelType w:val="multilevel"/>
    <w:tmpl w:val="ED60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507C97"/>
    <w:multiLevelType w:val="multilevel"/>
    <w:tmpl w:val="EEF4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9C37FF5"/>
    <w:multiLevelType w:val="multilevel"/>
    <w:tmpl w:val="5104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33170"/>
    <w:multiLevelType w:val="multilevel"/>
    <w:tmpl w:val="B432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E0529F"/>
    <w:multiLevelType w:val="multilevel"/>
    <w:tmpl w:val="ABECF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060F9A"/>
    <w:multiLevelType w:val="multilevel"/>
    <w:tmpl w:val="5F26C0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357859"/>
    <w:multiLevelType w:val="multilevel"/>
    <w:tmpl w:val="9116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85716F"/>
    <w:multiLevelType w:val="multilevel"/>
    <w:tmpl w:val="176A8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913303"/>
    <w:multiLevelType w:val="multilevel"/>
    <w:tmpl w:val="89A8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6A67581"/>
    <w:multiLevelType w:val="multilevel"/>
    <w:tmpl w:val="5492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B86F81"/>
    <w:multiLevelType w:val="multilevel"/>
    <w:tmpl w:val="F0E4E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8F0B7D"/>
    <w:multiLevelType w:val="multilevel"/>
    <w:tmpl w:val="C100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8848CD"/>
    <w:multiLevelType w:val="multilevel"/>
    <w:tmpl w:val="6D0CE6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C13109"/>
    <w:multiLevelType w:val="multilevel"/>
    <w:tmpl w:val="A36E5F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4F5FB8"/>
    <w:multiLevelType w:val="multilevel"/>
    <w:tmpl w:val="DC24E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273AC9"/>
    <w:multiLevelType w:val="multilevel"/>
    <w:tmpl w:val="F7F2A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7E0B1A"/>
    <w:multiLevelType w:val="multilevel"/>
    <w:tmpl w:val="181C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0665EF"/>
    <w:multiLevelType w:val="multilevel"/>
    <w:tmpl w:val="8626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FF4C2D"/>
    <w:multiLevelType w:val="multilevel"/>
    <w:tmpl w:val="5E488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1154AF"/>
    <w:multiLevelType w:val="multilevel"/>
    <w:tmpl w:val="075CA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8B20C2"/>
    <w:multiLevelType w:val="multilevel"/>
    <w:tmpl w:val="E97A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F20DE1"/>
    <w:multiLevelType w:val="multilevel"/>
    <w:tmpl w:val="4FAA8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0C0399"/>
    <w:multiLevelType w:val="multilevel"/>
    <w:tmpl w:val="50E6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14E0A44"/>
    <w:multiLevelType w:val="multilevel"/>
    <w:tmpl w:val="F374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1A6432A"/>
    <w:multiLevelType w:val="multilevel"/>
    <w:tmpl w:val="AAEC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57A2F38"/>
    <w:multiLevelType w:val="multilevel"/>
    <w:tmpl w:val="4FD29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81E685A"/>
    <w:multiLevelType w:val="multilevel"/>
    <w:tmpl w:val="18E2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2E56AE3"/>
    <w:multiLevelType w:val="multilevel"/>
    <w:tmpl w:val="BFACE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204E8C"/>
    <w:multiLevelType w:val="hybridMultilevel"/>
    <w:tmpl w:val="282EC81E"/>
    <w:lvl w:ilvl="0" w:tplc="A4CA48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70E3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5AAC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F47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868C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F276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DE6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F21D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14DD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8F44E1C"/>
    <w:multiLevelType w:val="multilevel"/>
    <w:tmpl w:val="A48A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95D09C9"/>
    <w:multiLevelType w:val="multilevel"/>
    <w:tmpl w:val="1952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CED49DC"/>
    <w:multiLevelType w:val="multilevel"/>
    <w:tmpl w:val="8BEA1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E332002"/>
    <w:multiLevelType w:val="multilevel"/>
    <w:tmpl w:val="3892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F911374"/>
    <w:multiLevelType w:val="multilevel"/>
    <w:tmpl w:val="F5045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6F1793"/>
    <w:multiLevelType w:val="multilevel"/>
    <w:tmpl w:val="17B6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7335169"/>
    <w:multiLevelType w:val="multilevel"/>
    <w:tmpl w:val="C9AE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8A37454"/>
    <w:multiLevelType w:val="multilevel"/>
    <w:tmpl w:val="00A07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D86095D"/>
    <w:multiLevelType w:val="multilevel"/>
    <w:tmpl w:val="CF2A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EC41603"/>
    <w:multiLevelType w:val="multilevel"/>
    <w:tmpl w:val="2EE8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34605BC"/>
    <w:multiLevelType w:val="multilevel"/>
    <w:tmpl w:val="4906B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34728D7"/>
    <w:multiLevelType w:val="multilevel"/>
    <w:tmpl w:val="1542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5A34A70"/>
    <w:multiLevelType w:val="multilevel"/>
    <w:tmpl w:val="CCC8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86B6C82"/>
    <w:multiLevelType w:val="multilevel"/>
    <w:tmpl w:val="C844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8A11415"/>
    <w:multiLevelType w:val="multilevel"/>
    <w:tmpl w:val="385C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46"/>
  </w:num>
  <w:num w:numId="3">
    <w:abstractNumId w:val="13"/>
  </w:num>
  <w:num w:numId="4">
    <w:abstractNumId w:val="22"/>
  </w:num>
  <w:num w:numId="5">
    <w:abstractNumId w:val="43"/>
  </w:num>
  <w:num w:numId="6">
    <w:abstractNumId w:val="44"/>
  </w:num>
  <w:num w:numId="7">
    <w:abstractNumId w:val="27"/>
  </w:num>
  <w:num w:numId="8">
    <w:abstractNumId w:val="37"/>
  </w:num>
  <w:num w:numId="9">
    <w:abstractNumId w:val="17"/>
  </w:num>
  <w:num w:numId="10">
    <w:abstractNumId w:val="8"/>
  </w:num>
  <w:num w:numId="11">
    <w:abstractNumId w:val="49"/>
  </w:num>
  <w:num w:numId="12">
    <w:abstractNumId w:val="35"/>
  </w:num>
  <w:num w:numId="13">
    <w:abstractNumId w:val="16"/>
  </w:num>
  <w:num w:numId="14">
    <w:abstractNumId w:val="38"/>
  </w:num>
  <w:num w:numId="15">
    <w:abstractNumId w:val="45"/>
  </w:num>
  <w:num w:numId="16">
    <w:abstractNumId w:val="20"/>
  </w:num>
  <w:num w:numId="17">
    <w:abstractNumId w:val="9"/>
  </w:num>
  <w:num w:numId="18">
    <w:abstractNumId w:val="3"/>
  </w:num>
  <w:num w:numId="19">
    <w:abstractNumId w:val="36"/>
  </w:num>
  <w:num w:numId="20">
    <w:abstractNumId w:val="25"/>
  </w:num>
  <w:num w:numId="21">
    <w:abstractNumId w:val="26"/>
  </w:num>
  <w:num w:numId="22">
    <w:abstractNumId w:val="29"/>
  </w:num>
  <w:num w:numId="23">
    <w:abstractNumId w:val="23"/>
  </w:num>
  <w:num w:numId="24">
    <w:abstractNumId w:val="33"/>
  </w:num>
  <w:num w:numId="25">
    <w:abstractNumId w:val="1"/>
  </w:num>
  <w:num w:numId="26">
    <w:abstractNumId w:val="30"/>
  </w:num>
  <w:num w:numId="27">
    <w:abstractNumId w:val="15"/>
  </w:num>
  <w:num w:numId="28">
    <w:abstractNumId w:val="47"/>
  </w:num>
  <w:num w:numId="29">
    <w:abstractNumId w:val="42"/>
  </w:num>
  <w:num w:numId="30">
    <w:abstractNumId w:val="21"/>
  </w:num>
  <w:num w:numId="31">
    <w:abstractNumId w:val="41"/>
  </w:num>
  <w:num w:numId="32">
    <w:abstractNumId w:val="24"/>
  </w:num>
  <w:num w:numId="33">
    <w:abstractNumId w:val="48"/>
  </w:num>
  <w:num w:numId="34">
    <w:abstractNumId w:val="32"/>
  </w:num>
  <w:num w:numId="35">
    <w:abstractNumId w:val="40"/>
  </w:num>
  <w:num w:numId="36">
    <w:abstractNumId w:val="12"/>
  </w:num>
  <w:num w:numId="37">
    <w:abstractNumId w:val="7"/>
  </w:num>
  <w:num w:numId="38">
    <w:abstractNumId w:val="0"/>
  </w:num>
  <w:num w:numId="39">
    <w:abstractNumId w:val="14"/>
  </w:num>
  <w:num w:numId="40">
    <w:abstractNumId w:val="10"/>
  </w:num>
  <w:num w:numId="41">
    <w:abstractNumId w:val="28"/>
  </w:num>
  <w:num w:numId="42">
    <w:abstractNumId w:val="6"/>
  </w:num>
  <w:num w:numId="43">
    <w:abstractNumId w:val="2"/>
  </w:num>
  <w:num w:numId="44">
    <w:abstractNumId w:val="5"/>
  </w:num>
  <w:num w:numId="45">
    <w:abstractNumId w:val="39"/>
  </w:num>
  <w:num w:numId="46">
    <w:abstractNumId w:val="11"/>
  </w:num>
  <w:num w:numId="47">
    <w:abstractNumId w:val="19"/>
  </w:num>
  <w:num w:numId="48">
    <w:abstractNumId w:val="4"/>
  </w:num>
  <w:num w:numId="49">
    <w:abstractNumId w:val="18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14DE"/>
    <w:rsid w:val="00000C83"/>
    <w:rsid w:val="00000F68"/>
    <w:rsid w:val="00001542"/>
    <w:rsid w:val="0000193B"/>
    <w:rsid w:val="0000242A"/>
    <w:rsid w:val="00002611"/>
    <w:rsid w:val="00003191"/>
    <w:rsid w:val="000035D6"/>
    <w:rsid w:val="000038A0"/>
    <w:rsid w:val="00004047"/>
    <w:rsid w:val="00004058"/>
    <w:rsid w:val="000056D1"/>
    <w:rsid w:val="00005D2E"/>
    <w:rsid w:val="0000672C"/>
    <w:rsid w:val="00006A40"/>
    <w:rsid w:val="00006D25"/>
    <w:rsid w:val="0001004B"/>
    <w:rsid w:val="0001117F"/>
    <w:rsid w:val="000115E7"/>
    <w:rsid w:val="00012578"/>
    <w:rsid w:val="00012718"/>
    <w:rsid w:val="000131D8"/>
    <w:rsid w:val="00014E5D"/>
    <w:rsid w:val="000154F9"/>
    <w:rsid w:val="00015BC9"/>
    <w:rsid w:val="00015E04"/>
    <w:rsid w:val="000160A9"/>
    <w:rsid w:val="0001667A"/>
    <w:rsid w:val="000169C4"/>
    <w:rsid w:val="000171EB"/>
    <w:rsid w:val="00017281"/>
    <w:rsid w:val="000205BC"/>
    <w:rsid w:val="00020702"/>
    <w:rsid w:val="000216F0"/>
    <w:rsid w:val="00021826"/>
    <w:rsid w:val="000269BB"/>
    <w:rsid w:val="00027438"/>
    <w:rsid w:val="00030DA8"/>
    <w:rsid w:val="00030F5D"/>
    <w:rsid w:val="00031694"/>
    <w:rsid w:val="00031F4F"/>
    <w:rsid w:val="0003204D"/>
    <w:rsid w:val="0003281A"/>
    <w:rsid w:val="00032EE3"/>
    <w:rsid w:val="0003357A"/>
    <w:rsid w:val="00033A62"/>
    <w:rsid w:val="00033E78"/>
    <w:rsid w:val="00034044"/>
    <w:rsid w:val="000344AE"/>
    <w:rsid w:val="00034913"/>
    <w:rsid w:val="00034A43"/>
    <w:rsid w:val="000353E2"/>
    <w:rsid w:val="0003558E"/>
    <w:rsid w:val="000365A6"/>
    <w:rsid w:val="00036D04"/>
    <w:rsid w:val="00037E02"/>
    <w:rsid w:val="0004004C"/>
    <w:rsid w:val="000401E9"/>
    <w:rsid w:val="0004055A"/>
    <w:rsid w:val="000405F6"/>
    <w:rsid w:val="00040681"/>
    <w:rsid w:val="00040B41"/>
    <w:rsid w:val="00040FB0"/>
    <w:rsid w:val="0004123D"/>
    <w:rsid w:val="000418CA"/>
    <w:rsid w:val="0004298C"/>
    <w:rsid w:val="00042B41"/>
    <w:rsid w:val="00043891"/>
    <w:rsid w:val="00043CD7"/>
    <w:rsid w:val="00044988"/>
    <w:rsid w:val="00045913"/>
    <w:rsid w:val="00045B4C"/>
    <w:rsid w:val="0004635C"/>
    <w:rsid w:val="00046708"/>
    <w:rsid w:val="000470F2"/>
    <w:rsid w:val="00047F01"/>
    <w:rsid w:val="0005037A"/>
    <w:rsid w:val="00050E76"/>
    <w:rsid w:val="00051D9A"/>
    <w:rsid w:val="000542C0"/>
    <w:rsid w:val="00054835"/>
    <w:rsid w:val="00054DF1"/>
    <w:rsid w:val="0005633D"/>
    <w:rsid w:val="00056E81"/>
    <w:rsid w:val="000571A5"/>
    <w:rsid w:val="00057BB6"/>
    <w:rsid w:val="000621C9"/>
    <w:rsid w:val="000636FC"/>
    <w:rsid w:val="000669AD"/>
    <w:rsid w:val="00066D81"/>
    <w:rsid w:val="00067A86"/>
    <w:rsid w:val="00071081"/>
    <w:rsid w:val="00071FC6"/>
    <w:rsid w:val="00072306"/>
    <w:rsid w:val="00073719"/>
    <w:rsid w:val="000743C2"/>
    <w:rsid w:val="0007525B"/>
    <w:rsid w:val="00075565"/>
    <w:rsid w:val="00076BED"/>
    <w:rsid w:val="00077096"/>
    <w:rsid w:val="00077162"/>
    <w:rsid w:val="0007741D"/>
    <w:rsid w:val="00080123"/>
    <w:rsid w:val="000802B1"/>
    <w:rsid w:val="0008045A"/>
    <w:rsid w:val="00080C4D"/>
    <w:rsid w:val="00082BD2"/>
    <w:rsid w:val="00082D85"/>
    <w:rsid w:val="00083A46"/>
    <w:rsid w:val="00083D61"/>
    <w:rsid w:val="00084817"/>
    <w:rsid w:val="00084821"/>
    <w:rsid w:val="00085469"/>
    <w:rsid w:val="00085887"/>
    <w:rsid w:val="00085FEF"/>
    <w:rsid w:val="00086485"/>
    <w:rsid w:val="000873AE"/>
    <w:rsid w:val="000877D7"/>
    <w:rsid w:val="00087D9B"/>
    <w:rsid w:val="00087FAF"/>
    <w:rsid w:val="00090ADC"/>
    <w:rsid w:val="00090B0F"/>
    <w:rsid w:val="00090EE8"/>
    <w:rsid w:val="000923C2"/>
    <w:rsid w:val="000925B4"/>
    <w:rsid w:val="00092CE1"/>
    <w:rsid w:val="00093406"/>
    <w:rsid w:val="000947E7"/>
    <w:rsid w:val="00095724"/>
    <w:rsid w:val="00096021"/>
    <w:rsid w:val="000963AB"/>
    <w:rsid w:val="00096924"/>
    <w:rsid w:val="0009710F"/>
    <w:rsid w:val="0009751D"/>
    <w:rsid w:val="000976F4"/>
    <w:rsid w:val="000A0688"/>
    <w:rsid w:val="000A13A2"/>
    <w:rsid w:val="000A1AF6"/>
    <w:rsid w:val="000A1D4C"/>
    <w:rsid w:val="000A3DA9"/>
    <w:rsid w:val="000A58C3"/>
    <w:rsid w:val="000A5AFE"/>
    <w:rsid w:val="000A6E31"/>
    <w:rsid w:val="000A70AA"/>
    <w:rsid w:val="000A744F"/>
    <w:rsid w:val="000A7AF3"/>
    <w:rsid w:val="000B0056"/>
    <w:rsid w:val="000B0446"/>
    <w:rsid w:val="000B0647"/>
    <w:rsid w:val="000B0DE7"/>
    <w:rsid w:val="000B17E7"/>
    <w:rsid w:val="000B24CA"/>
    <w:rsid w:val="000B28B5"/>
    <w:rsid w:val="000B3449"/>
    <w:rsid w:val="000B4418"/>
    <w:rsid w:val="000B4677"/>
    <w:rsid w:val="000B5A41"/>
    <w:rsid w:val="000B688F"/>
    <w:rsid w:val="000B6E39"/>
    <w:rsid w:val="000B733E"/>
    <w:rsid w:val="000B73D2"/>
    <w:rsid w:val="000B76A8"/>
    <w:rsid w:val="000B7E62"/>
    <w:rsid w:val="000C1BA5"/>
    <w:rsid w:val="000C1D00"/>
    <w:rsid w:val="000C2D81"/>
    <w:rsid w:val="000C3EFE"/>
    <w:rsid w:val="000C3F10"/>
    <w:rsid w:val="000C470E"/>
    <w:rsid w:val="000C4D44"/>
    <w:rsid w:val="000C5C4D"/>
    <w:rsid w:val="000C6299"/>
    <w:rsid w:val="000C6E31"/>
    <w:rsid w:val="000C717F"/>
    <w:rsid w:val="000C7774"/>
    <w:rsid w:val="000D29AB"/>
    <w:rsid w:val="000D29DD"/>
    <w:rsid w:val="000D2B70"/>
    <w:rsid w:val="000D2E83"/>
    <w:rsid w:val="000D36E8"/>
    <w:rsid w:val="000D3C59"/>
    <w:rsid w:val="000D3C97"/>
    <w:rsid w:val="000D4302"/>
    <w:rsid w:val="000D4642"/>
    <w:rsid w:val="000D46A0"/>
    <w:rsid w:val="000D49FA"/>
    <w:rsid w:val="000D4B2E"/>
    <w:rsid w:val="000D500C"/>
    <w:rsid w:val="000D56BE"/>
    <w:rsid w:val="000D743C"/>
    <w:rsid w:val="000D776C"/>
    <w:rsid w:val="000D7CF3"/>
    <w:rsid w:val="000E090B"/>
    <w:rsid w:val="000E0A5B"/>
    <w:rsid w:val="000E2040"/>
    <w:rsid w:val="000E243E"/>
    <w:rsid w:val="000E24FF"/>
    <w:rsid w:val="000E4BF3"/>
    <w:rsid w:val="000E7024"/>
    <w:rsid w:val="000E7290"/>
    <w:rsid w:val="000E75F4"/>
    <w:rsid w:val="000F0337"/>
    <w:rsid w:val="000F0AA1"/>
    <w:rsid w:val="000F1154"/>
    <w:rsid w:val="000F1F33"/>
    <w:rsid w:val="000F2D68"/>
    <w:rsid w:val="000F2DFF"/>
    <w:rsid w:val="000F3B5A"/>
    <w:rsid w:val="000F4222"/>
    <w:rsid w:val="000F49D5"/>
    <w:rsid w:val="000F4ADE"/>
    <w:rsid w:val="000F4DA5"/>
    <w:rsid w:val="000F595F"/>
    <w:rsid w:val="000F597D"/>
    <w:rsid w:val="000F70E3"/>
    <w:rsid w:val="000F7696"/>
    <w:rsid w:val="00100209"/>
    <w:rsid w:val="00100BE4"/>
    <w:rsid w:val="00100E58"/>
    <w:rsid w:val="00102E15"/>
    <w:rsid w:val="00103807"/>
    <w:rsid w:val="00103C02"/>
    <w:rsid w:val="001047A4"/>
    <w:rsid w:val="0010514E"/>
    <w:rsid w:val="00106201"/>
    <w:rsid w:val="001074EA"/>
    <w:rsid w:val="00107A4B"/>
    <w:rsid w:val="00107E6E"/>
    <w:rsid w:val="00110971"/>
    <w:rsid w:val="00110BA7"/>
    <w:rsid w:val="001136A3"/>
    <w:rsid w:val="00113C62"/>
    <w:rsid w:val="00114ACF"/>
    <w:rsid w:val="00115448"/>
    <w:rsid w:val="001161FB"/>
    <w:rsid w:val="001163B0"/>
    <w:rsid w:val="0011671C"/>
    <w:rsid w:val="001176DD"/>
    <w:rsid w:val="001179E5"/>
    <w:rsid w:val="001200A8"/>
    <w:rsid w:val="00120630"/>
    <w:rsid w:val="00121B5A"/>
    <w:rsid w:val="00123A2A"/>
    <w:rsid w:val="00125F21"/>
    <w:rsid w:val="00127E12"/>
    <w:rsid w:val="00130159"/>
    <w:rsid w:val="00130CB9"/>
    <w:rsid w:val="00130FD7"/>
    <w:rsid w:val="0013166B"/>
    <w:rsid w:val="00131920"/>
    <w:rsid w:val="00131E84"/>
    <w:rsid w:val="0013223B"/>
    <w:rsid w:val="0013332D"/>
    <w:rsid w:val="00133353"/>
    <w:rsid w:val="00133F93"/>
    <w:rsid w:val="00133FE8"/>
    <w:rsid w:val="00135BA1"/>
    <w:rsid w:val="001368A2"/>
    <w:rsid w:val="0013727B"/>
    <w:rsid w:val="00141901"/>
    <w:rsid w:val="00141A97"/>
    <w:rsid w:val="00141C0E"/>
    <w:rsid w:val="00141D19"/>
    <w:rsid w:val="00142041"/>
    <w:rsid w:val="001420BE"/>
    <w:rsid w:val="00145564"/>
    <w:rsid w:val="0014666F"/>
    <w:rsid w:val="00146D8A"/>
    <w:rsid w:val="00150322"/>
    <w:rsid w:val="00150AF3"/>
    <w:rsid w:val="00151465"/>
    <w:rsid w:val="00151D01"/>
    <w:rsid w:val="00151D26"/>
    <w:rsid w:val="00152573"/>
    <w:rsid w:val="001536EE"/>
    <w:rsid w:val="00153740"/>
    <w:rsid w:val="0015602A"/>
    <w:rsid w:val="001562B8"/>
    <w:rsid w:val="00156342"/>
    <w:rsid w:val="001565E3"/>
    <w:rsid w:val="00157347"/>
    <w:rsid w:val="00157957"/>
    <w:rsid w:val="00157E67"/>
    <w:rsid w:val="001602F0"/>
    <w:rsid w:val="00160CB1"/>
    <w:rsid w:val="00160E7D"/>
    <w:rsid w:val="00161BF9"/>
    <w:rsid w:val="0016278A"/>
    <w:rsid w:val="00162F7E"/>
    <w:rsid w:val="001633CD"/>
    <w:rsid w:val="0016359B"/>
    <w:rsid w:val="00163B69"/>
    <w:rsid w:val="00164165"/>
    <w:rsid w:val="00164652"/>
    <w:rsid w:val="001663DD"/>
    <w:rsid w:val="0016651E"/>
    <w:rsid w:val="00170F8F"/>
    <w:rsid w:val="001738C2"/>
    <w:rsid w:val="00175127"/>
    <w:rsid w:val="001755C3"/>
    <w:rsid w:val="00175ECE"/>
    <w:rsid w:val="001768ED"/>
    <w:rsid w:val="00177563"/>
    <w:rsid w:val="00177AB8"/>
    <w:rsid w:val="00177E7D"/>
    <w:rsid w:val="00177F1E"/>
    <w:rsid w:val="00180365"/>
    <w:rsid w:val="00182809"/>
    <w:rsid w:val="00182958"/>
    <w:rsid w:val="00183173"/>
    <w:rsid w:val="00183DC0"/>
    <w:rsid w:val="0018580F"/>
    <w:rsid w:val="00185D23"/>
    <w:rsid w:val="0018609D"/>
    <w:rsid w:val="0018684B"/>
    <w:rsid w:val="00186975"/>
    <w:rsid w:val="001873B0"/>
    <w:rsid w:val="00187BBE"/>
    <w:rsid w:val="0019043C"/>
    <w:rsid w:val="00191E31"/>
    <w:rsid w:val="00191F1C"/>
    <w:rsid w:val="00192643"/>
    <w:rsid w:val="00193E14"/>
    <w:rsid w:val="0019492C"/>
    <w:rsid w:val="00195D97"/>
    <w:rsid w:val="0019749B"/>
    <w:rsid w:val="001976A6"/>
    <w:rsid w:val="001A0978"/>
    <w:rsid w:val="001A13F1"/>
    <w:rsid w:val="001A1BCF"/>
    <w:rsid w:val="001A2D08"/>
    <w:rsid w:val="001A34F8"/>
    <w:rsid w:val="001A3982"/>
    <w:rsid w:val="001A689F"/>
    <w:rsid w:val="001A73B7"/>
    <w:rsid w:val="001A769E"/>
    <w:rsid w:val="001A7A03"/>
    <w:rsid w:val="001B0926"/>
    <w:rsid w:val="001B2451"/>
    <w:rsid w:val="001B2463"/>
    <w:rsid w:val="001B2886"/>
    <w:rsid w:val="001B2F77"/>
    <w:rsid w:val="001B3160"/>
    <w:rsid w:val="001B42A1"/>
    <w:rsid w:val="001B4319"/>
    <w:rsid w:val="001B56A4"/>
    <w:rsid w:val="001B5ED7"/>
    <w:rsid w:val="001B6260"/>
    <w:rsid w:val="001B683F"/>
    <w:rsid w:val="001B7CFD"/>
    <w:rsid w:val="001C09C4"/>
    <w:rsid w:val="001C0BA4"/>
    <w:rsid w:val="001C1BF4"/>
    <w:rsid w:val="001C4BF1"/>
    <w:rsid w:val="001C4C4F"/>
    <w:rsid w:val="001C58C9"/>
    <w:rsid w:val="001C6328"/>
    <w:rsid w:val="001C67E2"/>
    <w:rsid w:val="001C757D"/>
    <w:rsid w:val="001C7708"/>
    <w:rsid w:val="001D105F"/>
    <w:rsid w:val="001D1ABA"/>
    <w:rsid w:val="001D2FB1"/>
    <w:rsid w:val="001D31F4"/>
    <w:rsid w:val="001D46ED"/>
    <w:rsid w:val="001D598C"/>
    <w:rsid w:val="001D5D89"/>
    <w:rsid w:val="001D6350"/>
    <w:rsid w:val="001D6DF7"/>
    <w:rsid w:val="001D706B"/>
    <w:rsid w:val="001D717B"/>
    <w:rsid w:val="001D7224"/>
    <w:rsid w:val="001D74D7"/>
    <w:rsid w:val="001D7E32"/>
    <w:rsid w:val="001E010B"/>
    <w:rsid w:val="001E0849"/>
    <w:rsid w:val="001E1C86"/>
    <w:rsid w:val="001E2C10"/>
    <w:rsid w:val="001E2D7F"/>
    <w:rsid w:val="001E3D79"/>
    <w:rsid w:val="001E50AC"/>
    <w:rsid w:val="001E55E3"/>
    <w:rsid w:val="001E56F5"/>
    <w:rsid w:val="001E6365"/>
    <w:rsid w:val="001E6AAA"/>
    <w:rsid w:val="001E6CD3"/>
    <w:rsid w:val="001E6F6C"/>
    <w:rsid w:val="001F00F6"/>
    <w:rsid w:val="001F0F79"/>
    <w:rsid w:val="001F3000"/>
    <w:rsid w:val="001F31BE"/>
    <w:rsid w:val="001F3269"/>
    <w:rsid w:val="001F3819"/>
    <w:rsid w:val="001F5413"/>
    <w:rsid w:val="001F59F9"/>
    <w:rsid w:val="001F5EFE"/>
    <w:rsid w:val="001F63C5"/>
    <w:rsid w:val="001F7580"/>
    <w:rsid w:val="001F7FCC"/>
    <w:rsid w:val="00200D07"/>
    <w:rsid w:val="00201CE1"/>
    <w:rsid w:val="00202181"/>
    <w:rsid w:val="00202349"/>
    <w:rsid w:val="002024B2"/>
    <w:rsid w:val="00203D80"/>
    <w:rsid w:val="00204588"/>
    <w:rsid w:val="0020475D"/>
    <w:rsid w:val="0020568A"/>
    <w:rsid w:val="0020637C"/>
    <w:rsid w:val="0020672F"/>
    <w:rsid w:val="0020677A"/>
    <w:rsid w:val="002074A3"/>
    <w:rsid w:val="0020764F"/>
    <w:rsid w:val="0020790D"/>
    <w:rsid w:val="00211535"/>
    <w:rsid w:val="00211639"/>
    <w:rsid w:val="00212B49"/>
    <w:rsid w:val="00212CA4"/>
    <w:rsid w:val="00212F6A"/>
    <w:rsid w:val="002138D0"/>
    <w:rsid w:val="00213B43"/>
    <w:rsid w:val="00215D2F"/>
    <w:rsid w:val="00215F9F"/>
    <w:rsid w:val="002169CA"/>
    <w:rsid w:val="002175DD"/>
    <w:rsid w:val="002200E9"/>
    <w:rsid w:val="00220DBB"/>
    <w:rsid w:val="002219F9"/>
    <w:rsid w:val="00221AEB"/>
    <w:rsid w:val="0022213E"/>
    <w:rsid w:val="0022236F"/>
    <w:rsid w:val="002235F2"/>
    <w:rsid w:val="00223D78"/>
    <w:rsid w:val="0022411B"/>
    <w:rsid w:val="00225C87"/>
    <w:rsid w:val="0022600F"/>
    <w:rsid w:val="0022644E"/>
    <w:rsid w:val="002265D1"/>
    <w:rsid w:val="00226CEC"/>
    <w:rsid w:val="00230CF8"/>
    <w:rsid w:val="00230E4E"/>
    <w:rsid w:val="00231208"/>
    <w:rsid w:val="00232D6D"/>
    <w:rsid w:val="0023656B"/>
    <w:rsid w:val="002370EB"/>
    <w:rsid w:val="00237482"/>
    <w:rsid w:val="002403A9"/>
    <w:rsid w:val="00241A40"/>
    <w:rsid w:val="002428F7"/>
    <w:rsid w:val="002429A7"/>
    <w:rsid w:val="00245406"/>
    <w:rsid w:val="00245557"/>
    <w:rsid w:val="00246240"/>
    <w:rsid w:val="00250308"/>
    <w:rsid w:val="00250705"/>
    <w:rsid w:val="0025094E"/>
    <w:rsid w:val="00250E5D"/>
    <w:rsid w:val="0025106B"/>
    <w:rsid w:val="0025136E"/>
    <w:rsid w:val="00253707"/>
    <w:rsid w:val="002538F9"/>
    <w:rsid w:val="00254733"/>
    <w:rsid w:val="002548B1"/>
    <w:rsid w:val="0025577A"/>
    <w:rsid w:val="00255857"/>
    <w:rsid w:val="002560F4"/>
    <w:rsid w:val="00256AD5"/>
    <w:rsid w:val="00260608"/>
    <w:rsid w:val="002608CA"/>
    <w:rsid w:val="00261545"/>
    <w:rsid w:val="00261A11"/>
    <w:rsid w:val="00261C12"/>
    <w:rsid w:val="00261DA9"/>
    <w:rsid w:val="00262481"/>
    <w:rsid w:val="00262E5A"/>
    <w:rsid w:val="002643ED"/>
    <w:rsid w:val="0026586A"/>
    <w:rsid w:val="00265A0D"/>
    <w:rsid w:val="00266F60"/>
    <w:rsid w:val="00267713"/>
    <w:rsid w:val="00267EBF"/>
    <w:rsid w:val="00267FAC"/>
    <w:rsid w:val="00267FBD"/>
    <w:rsid w:val="0027034A"/>
    <w:rsid w:val="00272305"/>
    <w:rsid w:val="0027243C"/>
    <w:rsid w:val="002746D9"/>
    <w:rsid w:val="002751B9"/>
    <w:rsid w:val="0027520E"/>
    <w:rsid w:val="00277B0C"/>
    <w:rsid w:val="00277B81"/>
    <w:rsid w:val="0028013C"/>
    <w:rsid w:val="0028277B"/>
    <w:rsid w:val="002835FF"/>
    <w:rsid w:val="0028465B"/>
    <w:rsid w:val="00285272"/>
    <w:rsid w:val="00286506"/>
    <w:rsid w:val="00287E88"/>
    <w:rsid w:val="00290C73"/>
    <w:rsid w:val="002916A6"/>
    <w:rsid w:val="00291B3E"/>
    <w:rsid w:val="00291F1B"/>
    <w:rsid w:val="002950D2"/>
    <w:rsid w:val="002955F7"/>
    <w:rsid w:val="0029590D"/>
    <w:rsid w:val="002A076A"/>
    <w:rsid w:val="002A0911"/>
    <w:rsid w:val="002A0AC1"/>
    <w:rsid w:val="002A1C42"/>
    <w:rsid w:val="002A2931"/>
    <w:rsid w:val="002A3697"/>
    <w:rsid w:val="002A3EBB"/>
    <w:rsid w:val="002A4066"/>
    <w:rsid w:val="002A4C65"/>
    <w:rsid w:val="002A4EFC"/>
    <w:rsid w:val="002A6201"/>
    <w:rsid w:val="002A68F4"/>
    <w:rsid w:val="002A697B"/>
    <w:rsid w:val="002A6C9D"/>
    <w:rsid w:val="002A6EEE"/>
    <w:rsid w:val="002A7963"/>
    <w:rsid w:val="002B0353"/>
    <w:rsid w:val="002B05B9"/>
    <w:rsid w:val="002B05F5"/>
    <w:rsid w:val="002B11B6"/>
    <w:rsid w:val="002B1880"/>
    <w:rsid w:val="002B337E"/>
    <w:rsid w:val="002B3E28"/>
    <w:rsid w:val="002B3F11"/>
    <w:rsid w:val="002B48DA"/>
    <w:rsid w:val="002B53BA"/>
    <w:rsid w:val="002B54AB"/>
    <w:rsid w:val="002B5535"/>
    <w:rsid w:val="002B6286"/>
    <w:rsid w:val="002B681E"/>
    <w:rsid w:val="002B71D8"/>
    <w:rsid w:val="002B752B"/>
    <w:rsid w:val="002B77DB"/>
    <w:rsid w:val="002C0405"/>
    <w:rsid w:val="002C07A4"/>
    <w:rsid w:val="002C21E4"/>
    <w:rsid w:val="002C232A"/>
    <w:rsid w:val="002C2FBA"/>
    <w:rsid w:val="002C4C39"/>
    <w:rsid w:val="002C64CB"/>
    <w:rsid w:val="002C73C3"/>
    <w:rsid w:val="002D0140"/>
    <w:rsid w:val="002D0B31"/>
    <w:rsid w:val="002D2466"/>
    <w:rsid w:val="002D2745"/>
    <w:rsid w:val="002D2D15"/>
    <w:rsid w:val="002D39BF"/>
    <w:rsid w:val="002D41F5"/>
    <w:rsid w:val="002D48CB"/>
    <w:rsid w:val="002D5434"/>
    <w:rsid w:val="002D664E"/>
    <w:rsid w:val="002D675F"/>
    <w:rsid w:val="002D7832"/>
    <w:rsid w:val="002E0AEF"/>
    <w:rsid w:val="002E142A"/>
    <w:rsid w:val="002E1653"/>
    <w:rsid w:val="002E1F35"/>
    <w:rsid w:val="002E2048"/>
    <w:rsid w:val="002E2483"/>
    <w:rsid w:val="002E2508"/>
    <w:rsid w:val="002E337E"/>
    <w:rsid w:val="002E4150"/>
    <w:rsid w:val="002E41F2"/>
    <w:rsid w:val="002E5832"/>
    <w:rsid w:val="002E66A9"/>
    <w:rsid w:val="002E67FE"/>
    <w:rsid w:val="002E7E80"/>
    <w:rsid w:val="002F0E5E"/>
    <w:rsid w:val="002F1301"/>
    <w:rsid w:val="002F14C1"/>
    <w:rsid w:val="002F1DE4"/>
    <w:rsid w:val="002F2986"/>
    <w:rsid w:val="002F2E48"/>
    <w:rsid w:val="002F3040"/>
    <w:rsid w:val="002F304E"/>
    <w:rsid w:val="002F32A8"/>
    <w:rsid w:val="002F3833"/>
    <w:rsid w:val="002F4FFB"/>
    <w:rsid w:val="002F5DDF"/>
    <w:rsid w:val="002F6C31"/>
    <w:rsid w:val="00300BC7"/>
    <w:rsid w:val="00302A44"/>
    <w:rsid w:val="00303107"/>
    <w:rsid w:val="0030358B"/>
    <w:rsid w:val="00304406"/>
    <w:rsid w:val="00304D68"/>
    <w:rsid w:val="00305F3B"/>
    <w:rsid w:val="003109C3"/>
    <w:rsid w:val="0031243F"/>
    <w:rsid w:val="003140C4"/>
    <w:rsid w:val="00314544"/>
    <w:rsid w:val="00314796"/>
    <w:rsid w:val="003154B8"/>
    <w:rsid w:val="0031620F"/>
    <w:rsid w:val="0031665E"/>
    <w:rsid w:val="00320571"/>
    <w:rsid w:val="00321915"/>
    <w:rsid w:val="00321F63"/>
    <w:rsid w:val="00322996"/>
    <w:rsid w:val="00323D31"/>
    <w:rsid w:val="00324376"/>
    <w:rsid w:val="00324D8F"/>
    <w:rsid w:val="00325CE5"/>
    <w:rsid w:val="00326142"/>
    <w:rsid w:val="003263B0"/>
    <w:rsid w:val="00326FCA"/>
    <w:rsid w:val="00332784"/>
    <w:rsid w:val="00332D55"/>
    <w:rsid w:val="00332FFB"/>
    <w:rsid w:val="0033444C"/>
    <w:rsid w:val="0033550E"/>
    <w:rsid w:val="00335AC4"/>
    <w:rsid w:val="00337242"/>
    <w:rsid w:val="00337566"/>
    <w:rsid w:val="00341CCA"/>
    <w:rsid w:val="00341FE5"/>
    <w:rsid w:val="003422B5"/>
    <w:rsid w:val="0034364F"/>
    <w:rsid w:val="00343888"/>
    <w:rsid w:val="00344646"/>
    <w:rsid w:val="00345735"/>
    <w:rsid w:val="00345C6A"/>
    <w:rsid w:val="00346154"/>
    <w:rsid w:val="003466DF"/>
    <w:rsid w:val="00346747"/>
    <w:rsid w:val="00346B53"/>
    <w:rsid w:val="00346DED"/>
    <w:rsid w:val="00347733"/>
    <w:rsid w:val="00352510"/>
    <w:rsid w:val="00352EC2"/>
    <w:rsid w:val="0035348B"/>
    <w:rsid w:val="00354BBF"/>
    <w:rsid w:val="003552C0"/>
    <w:rsid w:val="00355A82"/>
    <w:rsid w:val="00355AB6"/>
    <w:rsid w:val="00355C4D"/>
    <w:rsid w:val="00355D3C"/>
    <w:rsid w:val="00355E51"/>
    <w:rsid w:val="003567F7"/>
    <w:rsid w:val="00357ABC"/>
    <w:rsid w:val="00357C59"/>
    <w:rsid w:val="00357CB0"/>
    <w:rsid w:val="003609B0"/>
    <w:rsid w:val="00361576"/>
    <w:rsid w:val="00361702"/>
    <w:rsid w:val="00361722"/>
    <w:rsid w:val="003619EA"/>
    <w:rsid w:val="00362BE5"/>
    <w:rsid w:val="003635CA"/>
    <w:rsid w:val="003645C9"/>
    <w:rsid w:val="00364B3F"/>
    <w:rsid w:val="0036599A"/>
    <w:rsid w:val="00366493"/>
    <w:rsid w:val="003664E3"/>
    <w:rsid w:val="00366D51"/>
    <w:rsid w:val="003673B0"/>
    <w:rsid w:val="0037054F"/>
    <w:rsid w:val="00371EBE"/>
    <w:rsid w:val="0037356A"/>
    <w:rsid w:val="00373761"/>
    <w:rsid w:val="00373E59"/>
    <w:rsid w:val="00374015"/>
    <w:rsid w:val="0037507C"/>
    <w:rsid w:val="0037641D"/>
    <w:rsid w:val="003769BD"/>
    <w:rsid w:val="003771B9"/>
    <w:rsid w:val="003771F3"/>
    <w:rsid w:val="00377B0E"/>
    <w:rsid w:val="0038018D"/>
    <w:rsid w:val="00380C28"/>
    <w:rsid w:val="0038237F"/>
    <w:rsid w:val="00382D57"/>
    <w:rsid w:val="00384083"/>
    <w:rsid w:val="0038477B"/>
    <w:rsid w:val="00386017"/>
    <w:rsid w:val="0038679C"/>
    <w:rsid w:val="003869D4"/>
    <w:rsid w:val="0038738A"/>
    <w:rsid w:val="00390BBF"/>
    <w:rsid w:val="0039194B"/>
    <w:rsid w:val="00392100"/>
    <w:rsid w:val="003928B1"/>
    <w:rsid w:val="00392EF0"/>
    <w:rsid w:val="0039318C"/>
    <w:rsid w:val="00394662"/>
    <w:rsid w:val="00395E4F"/>
    <w:rsid w:val="00396BD0"/>
    <w:rsid w:val="00397639"/>
    <w:rsid w:val="00397D3D"/>
    <w:rsid w:val="003A205B"/>
    <w:rsid w:val="003A22DB"/>
    <w:rsid w:val="003A5B41"/>
    <w:rsid w:val="003A5CE0"/>
    <w:rsid w:val="003A60F0"/>
    <w:rsid w:val="003A6F74"/>
    <w:rsid w:val="003A751F"/>
    <w:rsid w:val="003A788B"/>
    <w:rsid w:val="003A7F48"/>
    <w:rsid w:val="003B006A"/>
    <w:rsid w:val="003B021F"/>
    <w:rsid w:val="003B1446"/>
    <w:rsid w:val="003B176C"/>
    <w:rsid w:val="003B1ED4"/>
    <w:rsid w:val="003B38E1"/>
    <w:rsid w:val="003B492B"/>
    <w:rsid w:val="003B5308"/>
    <w:rsid w:val="003B6FA2"/>
    <w:rsid w:val="003B709B"/>
    <w:rsid w:val="003B7A96"/>
    <w:rsid w:val="003C0092"/>
    <w:rsid w:val="003C070F"/>
    <w:rsid w:val="003C12D0"/>
    <w:rsid w:val="003C19A4"/>
    <w:rsid w:val="003C1DDE"/>
    <w:rsid w:val="003C2E8F"/>
    <w:rsid w:val="003C3D89"/>
    <w:rsid w:val="003C4158"/>
    <w:rsid w:val="003C422C"/>
    <w:rsid w:val="003C4674"/>
    <w:rsid w:val="003C4E00"/>
    <w:rsid w:val="003C5DE0"/>
    <w:rsid w:val="003C6492"/>
    <w:rsid w:val="003C6C0E"/>
    <w:rsid w:val="003D015A"/>
    <w:rsid w:val="003D1326"/>
    <w:rsid w:val="003D2C87"/>
    <w:rsid w:val="003D4385"/>
    <w:rsid w:val="003D43F3"/>
    <w:rsid w:val="003D5BCD"/>
    <w:rsid w:val="003D6321"/>
    <w:rsid w:val="003D77DA"/>
    <w:rsid w:val="003D77E8"/>
    <w:rsid w:val="003D7AE4"/>
    <w:rsid w:val="003D7ED6"/>
    <w:rsid w:val="003E0195"/>
    <w:rsid w:val="003E0EE7"/>
    <w:rsid w:val="003E1C13"/>
    <w:rsid w:val="003E2056"/>
    <w:rsid w:val="003E2812"/>
    <w:rsid w:val="003E35E5"/>
    <w:rsid w:val="003E3CD9"/>
    <w:rsid w:val="003E48D3"/>
    <w:rsid w:val="003E520C"/>
    <w:rsid w:val="003E66B7"/>
    <w:rsid w:val="003E78D8"/>
    <w:rsid w:val="003F078E"/>
    <w:rsid w:val="003F13AB"/>
    <w:rsid w:val="003F1639"/>
    <w:rsid w:val="003F23B7"/>
    <w:rsid w:val="003F2CBC"/>
    <w:rsid w:val="003F2E6C"/>
    <w:rsid w:val="003F38E4"/>
    <w:rsid w:val="003F6624"/>
    <w:rsid w:val="0040037B"/>
    <w:rsid w:val="00400EF1"/>
    <w:rsid w:val="00401B86"/>
    <w:rsid w:val="00401E33"/>
    <w:rsid w:val="00403FD0"/>
    <w:rsid w:val="004041A4"/>
    <w:rsid w:val="004046B3"/>
    <w:rsid w:val="00406F65"/>
    <w:rsid w:val="00410841"/>
    <w:rsid w:val="00411789"/>
    <w:rsid w:val="00412404"/>
    <w:rsid w:val="004132A6"/>
    <w:rsid w:val="00413C6A"/>
    <w:rsid w:val="0041488D"/>
    <w:rsid w:val="0041685D"/>
    <w:rsid w:val="004174B1"/>
    <w:rsid w:val="004202B0"/>
    <w:rsid w:val="00420489"/>
    <w:rsid w:val="00420C26"/>
    <w:rsid w:val="00420ED2"/>
    <w:rsid w:val="00420F3C"/>
    <w:rsid w:val="004210B7"/>
    <w:rsid w:val="00421A55"/>
    <w:rsid w:val="004228BC"/>
    <w:rsid w:val="00424364"/>
    <w:rsid w:val="0042481C"/>
    <w:rsid w:val="00425133"/>
    <w:rsid w:val="004256D9"/>
    <w:rsid w:val="004257AB"/>
    <w:rsid w:val="004267CE"/>
    <w:rsid w:val="00427F72"/>
    <w:rsid w:val="00430122"/>
    <w:rsid w:val="00430729"/>
    <w:rsid w:val="004314F0"/>
    <w:rsid w:val="00431CA9"/>
    <w:rsid w:val="0043205D"/>
    <w:rsid w:val="0043226E"/>
    <w:rsid w:val="00432AA9"/>
    <w:rsid w:val="00432DED"/>
    <w:rsid w:val="00433AE9"/>
    <w:rsid w:val="00433DD6"/>
    <w:rsid w:val="004370BD"/>
    <w:rsid w:val="004370EA"/>
    <w:rsid w:val="00440B4F"/>
    <w:rsid w:val="00440BFE"/>
    <w:rsid w:val="00440C65"/>
    <w:rsid w:val="004415C6"/>
    <w:rsid w:val="004417A6"/>
    <w:rsid w:val="004423DB"/>
    <w:rsid w:val="00443709"/>
    <w:rsid w:val="00443B90"/>
    <w:rsid w:val="00443BD9"/>
    <w:rsid w:val="00444323"/>
    <w:rsid w:val="0044472D"/>
    <w:rsid w:val="00444EEB"/>
    <w:rsid w:val="0044587C"/>
    <w:rsid w:val="00445D81"/>
    <w:rsid w:val="00447334"/>
    <w:rsid w:val="00453332"/>
    <w:rsid w:val="00453ECE"/>
    <w:rsid w:val="004563CF"/>
    <w:rsid w:val="004564C5"/>
    <w:rsid w:val="00457A65"/>
    <w:rsid w:val="004601B8"/>
    <w:rsid w:val="004607E8"/>
    <w:rsid w:val="00461AD8"/>
    <w:rsid w:val="00461B34"/>
    <w:rsid w:val="00462825"/>
    <w:rsid w:val="004676B2"/>
    <w:rsid w:val="004678A9"/>
    <w:rsid w:val="00467F04"/>
    <w:rsid w:val="004704CE"/>
    <w:rsid w:val="004708F9"/>
    <w:rsid w:val="00470B6F"/>
    <w:rsid w:val="00470F5B"/>
    <w:rsid w:val="004715C0"/>
    <w:rsid w:val="00471CB3"/>
    <w:rsid w:val="00472A40"/>
    <w:rsid w:val="0047322D"/>
    <w:rsid w:val="004732C4"/>
    <w:rsid w:val="00473725"/>
    <w:rsid w:val="00473C47"/>
    <w:rsid w:val="00473F56"/>
    <w:rsid w:val="00474F8B"/>
    <w:rsid w:val="0047606F"/>
    <w:rsid w:val="00476B7D"/>
    <w:rsid w:val="00477E21"/>
    <w:rsid w:val="004808D7"/>
    <w:rsid w:val="004812D0"/>
    <w:rsid w:val="00481EAD"/>
    <w:rsid w:val="00481FD6"/>
    <w:rsid w:val="004839DE"/>
    <w:rsid w:val="00485186"/>
    <w:rsid w:val="00486BC5"/>
    <w:rsid w:val="004875DE"/>
    <w:rsid w:val="00490606"/>
    <w:rsid w:val="00490ED7"/>
    <w:rsid w:val="00491241"/>
    <w:rsid w:val="004929F4"/>
    <w:rsid w:val="004931D8"/>
    <w:rsid w:val="0049358A"/>
    <w:rsid w:val="00494046"/>
    <w:rsid w:val="00494BD1"/>
    <w:rsid w:val="00494F8C"/>
    <w:rsid w:val="004965BC"/>
    <w:rsid w:val="004971CD"/>
    <w:rsid w:val="00497254"/>
    <w:rsid w:val="00497E81"/>
    <w:rsid w:val="004A0142"/>
    <w:rsid w:val="004A0396"/>
    <w:rsid w:val="004A0876"/>
    <w:rsid w:val="004A0BCE"/>
    <w:rsid w:val="004A1E23"/>
    <w:rsid w:val="004A2EE2"/>
    <w:rsid w:val="004A3223"/>
    <w:rsid w:val="004A3715"/>
    <w:rsid w:val="004A439A"/>
    <w:rsid w:val="004A47AF"/>
    <w:rsid w:val="004A54CB"/>
    <w:rsid w:val="004A5987"/>
    <w:rsid w:val="004A6839"/>
    <w:rsid w:val="004A6D90"/>
    <w:rsid w:val="004A7E5D"/>
    <w:rsid w:val="004A7F96"/>
    <w:rsid w:val="004B0A75"/>
    <w:rsid w:val="004B0D09"/>
    <w:rsid w:val="004B2229"/>
    <w:rsid w:val="004B229F"/>
    <w:rsid w:val="004B27A2"/>
    <w:rsid w:val="004B3308"/>
    <w:rsid w:val="004B4523"/>
    <w:rsid w:val="004B4A91"/>
    <w:rsid w:val="004B5734"/>
    <w:rsid w:val="004B6CCF"/>
    <w:rsid w:val="004B73D7"/>
    <w:rsid w:val="004B779A"/>
    <w:rsid w:val="004C00A7"/>
    <w:rsid w:val="004C01E4"/>
    <w:rsid w:val="004C0A4C"/>
    <w:rsid w:val="004C0C40"/>
    <w:rsid w:val="004C15A0"/>
    <w:rsid w:val="004C26F2"/>
    <w:rsid w:val="004C2D7D"/>
    <w:rsid w:val="004C4041"/>
    <w:rsid w:val="004C479F"/>
    <w:rsid w:val="004C4E7A"/>
    <w:rsid w:val="004C4E80"/>
    <w:rsid w:val="004C583E"/>
    <w:rsid w:val="004C5A76"/>
    <w:rsid w:val="004C5B9D"/>
    <w:rsid w:val="004C6724"/>
    <w:rsid w:val="004C6F2C"/>
    <w:rsid w:val="004D1431"/>
    <w:rsid w:val="004D282D"/>
    <w:rsid w:val="004D341F"/>
    <w:rsid w:val="004D3A15"/>
    <w:rsid w:val="004D478E"/>
    <w:rsid w:val="004D5395"/>
    <w:rsid w:val="004D6391"/>
    <w:rsid w:val="004D6746"/>
    <w:rsid w:val="004D6A74"/>
    <w:rsid w:val="004D7702"/>
    <w:rsid w:val="004E2189"/>
    <w:rsid w:val="004E255B"/>
    <w:rsid w:val="004E2B63"/>
    <w:rsid w:val="004E497A"/>
    <w:rsid w:val="004E5711"/>
    <w:rsid w:val="004E5FFF"/>
    <w:rsid w:val="004E719C"/>
    <w:rsid w:val="004E736B"/>
    <w:rsid w:val="004F0956"/>
    <w:rsid w:val="004F2720"/>
    <w:rsid w:val="004F424C"/>
    <w:rsid w:val="004F4F2E"/>
    <w:rsid w:val="004F5072"/>
    <w:rsid w:val="004F518F"/>
    <w:rsid w:val="004F5563"/>
    <w:rsid w:val="004F5DCF"/>
    <w:rsid w:val="004F6189"/>
    <w:rsid w:val="004F695F"/>
    <w:rsid w:val="004F7B27"/>
    <w:rsid w:val="0050036F"/>
    <w:rsid w:val="00500609"/>
    <w:rsid w:val="00501376"/>
    <w:rsid w:val="00501778"/>
    <w:rsid w:val="00501E7F"/>
    <w:rsid w:val="00502264"/>
    <w:rsid w:val="00502BA9"/>
    <w:rsid w:val="005037C1"/>
    <w:rsid w:val="00505427"/>
    <w:rsid w:val="00505DED"/>
    <w:rsid w:val="005068AF"/>
    <w:rsid w:val="005078D0"/>
    <w:rsid w:val="0050793B"/>
    <w:rsid w:val="005079D4"/>
    <w:rsid w:val="00507D28"/>
    <w:rsid w:val="00510370"/>
    <w:rsid w:val="005104E1"/>
    <w:rsid w:val="005110FC"/>
    <w:rsid w:val="0051326D"/>
    <w:rsid w:val="00513976"/>
    <w:rsid w:val="00513D9C"/>
    <w:rsid w:val="00516A57"/>
    <w:rsid w:val="005178BB"/>
    <w:rsid w:val="005179B4"/>
    <w:rsid w:val="00520612"/>
    <w:rsid w:val="00521E15"/>
    <w:rsid w:val="00521F9D"/>
    <w:rsid w:val="005225C4"/>
    <w:rsid w:val="005228E9"/>
    <w:rsid w:val="005243CC"/>
    <w:rsid w:val="005244BD"/>
    <w:rsid w:val="005246D9"/>
    <w:rsid w:val="005247AE"/>
    <w:rsid w:val="00525915"/>
    <w:rsid w:val="0052598F"/>
    <w:rsid w:val="0052782F"/>
    <w:rsid w:val="005302E9"/>
    <w:rsid w:val="00530CB2"/>
    <w:rsid w:val="005320F7"/>
    <w:rsid w:val="00532197"/>
    <w:rsid w:val="005322E6"/>
    <w:rsid w:val="00532C8B"/>
    <w:rsid w:val="0053338F"/>
    <w:rsid w:val="0053450C"/>
    <w:rsid w:val="0053516B"/>
    <w:rsid w:val="00535E50"/>
    <w:rsid w:val="00536CFA"/>
    <w:rsid w:val="00537BD1"/>
    <w:rsid w:val="00541611"/>
    <w:rsid w:val="0054209B"/>
    <w:rsid w:val="00542A86"/>
    <w:rsid w:val="00543863"/>
    <w:rsid w:val="00544AEF"/>
    <w:rsid w:val="00544C4B"/>
    <w:rsid w:val="005459A4"/>
    <w:rsid w:val="005479A9"/>
    <w:rsid w:val="00547D41"/>
    <w:rsid w:val="00547FF5"/>
    <w:rsid w:val="0055035F"/>
    <w:rsid w:val="005506C5"/>
    <w:rsid w:val="00550A03"/>
    <w:rsid w:val="00551A8E"/>
    <w:rsid w:val="00552CB4"/>
    <w:rsid w:val="00553F15"/>
    <w:rsid w:val="005550AF"/>
    <w:rsid w:val="00556289"/>
    <w:rsid w:val="00556587"/>
    <w:rsid w:val="00561455"/>
    <w:rsid w:val="005623AB"/>
    <w:rsid w:val="005634CE"/>
    <w:rsid w:val="00563B5F"/>
    <w:rsid w:val="00563F19"/>
    <w:rsid w:val="005640B9"/>
    <w:rsid w:val="005652ED"/>
    <w:rsid w:val="0056575A"/>
    <w:rsid w:val="00565ABC"/>
    <w:rsid w:val="0056616A"/>
    <w:rsid w:val="00570087"/>
    <w:rsid w:val="005704D6"/>
    <w:rsid w:val="00570731"/>
    <w:rsid w:val="00570C38"/>
    <w:rsid w:val="0057157B"/>
    <w:rsid w:val="0057308D"/>
    <w:rsid w:val="00573D8E"/>
    <w:rsid w:val="0057402E"/>
    <w:rsid w:val="00575ECF"/>
    <w:rsid w:val="005771A7"/>
    <w:rsid w:val="0058002F"/>
    <w:rsid w:val="005820E3"/>
    <w:rsid w:val="005821D4"/>
    <w:rsid w:val="00582504"/>
    <w:rsid w:val="00583495"/>
    <w:rsid w:val="00584F55"/>
    <w:rsid w:val="005851EE"/>
    <w:rsid w:val="00585A8D"/>
    <w:rsid w:val="00585D6B"/>
    <w:rsid w:val="00585E30"/>
    <w:rsid w:val="005863B6"/>
    <w:rsid w:val="005869C5"/>
    <w:rsid w:val="00590E4B"/>
    <w:rsid w:val="005910A0"/>
    <w:rsid w:val="00591251"/>
    <w:rsid w:val="005929BB"/>
    <w:rsid w:val="005931F5"/>
    <w:rsid w:val="005942F6"/>
    <w:rsid w:val="0059438A"/>
    <w:rsid w:val="00594B9C"/>
    <w:rsid w:val="00594C05"/>
    <w:rsid w:val="00595D11"/>
    <w:rsid w:val="00596CD1"/>
    <w:rsid w:val="00596EC4"/>
    <w:rsid w:val="00597ACF"/>
    <w:rsid w:val="005A06E1"/>
    <w:rsid w:val="005A1789"/>
    <w:rsid w:val="005A249E"/>
    <w:rsid w:val="005A41FE"/>
    <w:rsid w:val="005A5337"/>
    <w:rsid w:val="005A5A27"/>
    <w:rsid w:val="005A5E1E"/>
    <w:rsid w:val="005B0F86"/>
    <w:rsid w:val="005B1ECC"/>
    <w:rsid w:val="005B4449"/>
    <w:rsid w:val="005B4A7E"/>
    <w:rsid w:val="005B53E9"/>
    <w:rsid w:val="005B5938"/>
    <w:rsid w:val="005B61D9"/>
    <w:rsid w:val="005B72C5"/>
    <w:rsid w:val="005C055F"/>
    <w:rsid w:val="005C0C58"/>
    <w:rsid w:val="005C1200"/>
    <w:rsid w:val="005C1663"/>
    <w:rsid w:val="005C3677"/>
    <w:rsid w:val="005C383D"/>
    <w:rsid w:val="005C3CC9"/>
    <w:rsid w:val="005C4118"/>
    <w:rsid w:val="005C4343"/>
    <w:rsid w:val="005C458E"/>
    <w:rsid w:val="005C516A"/>
    <w:rsid w:val="005C676D"/>
    <w:rsid w:val="005C69E0"/>
    <w:rsid w:val="005C6FDC"/>
    <w:rsid w:val="005C733D"/>
    <w:rsid w:val="005C7FC1"/>
    <w:rsid w:val="005D0DD3"/>
    <w:rsid w:val="005D1062"/>
    <w:rsid w:val="005D281F"/>
    <w:rsid w:val="005D2B7D"/>
    <w:rsid w:val="005D2E5F"/>
    <w:rsid w:val="005D2E84"/>
    <w:rsid w:val="005D3F30"/>
    <w:rsid w:val="005D463C"/>
    <w:rsid w:val="005D5AF2"/>
    <w:rsid w:val="005D626D"/>
    <w:rsid w:val="005D6A91"/>
    <w:rsid w:val="005E19FD"/>
    <w:rsid w:val="005E4373"/>
    <w:rsid w:val="005E5A03"/>
    <w:rsid w:val="005E6E74"/>
    <w:rsid w:val="005F0BDD"/>
    <w:rsid w:val="005F10F9"/>
    <w:rsid w:val="005F191C"/>
    <w:rsid w:val="005F2408"/>
    <w:rsid w:val="005F3889"/>
    <w:rsid w:val="005F3BB4"/>
    <w:rsid w:val="005F5B74"/>
    <w:rsid w:val="005F5D8E"/>
    <w:rsid w:val="005F68B1"/>
    <w:rsid w:val="005F799A"/>
    <w:rsid w:val="006004F4"/>
    <w:rsid w:val="00600CCC"/>
    <w:rsid w:val="006012B8"/>
    <w:rsid w:val="006019A1"/>
    <w:rsid w:val="006031E5"/>
    <w:rsid w:val="00603388"/>
    <w:rsid w:val="00604094"/>
    <w:rsid w:val="00604962"/>
    <w:rsid w:val="00604E33"/>
    <w:rsid w:val="0060600B"/>
    <w:rsid w:val="006064C9"/>
    <w:rsid w:val="00606ADB"/>
    <w:rsid w:val="0060730A"/>
    <w:rsid w:val="006106E8"/>
    <w:rsid w:val="00612A40"/>
    <w:rsid w:val="00612DF0"/>
    <w:rsid w:val="00612F2F"/>
    <w:rsid w:val="0061442D"/>
    <w:rsid w:val="006153DC"/>
    <w:rsid w:val="00615491"/>
    <w:rsid w:val="00615AA7"/>
    <w:rsid w:val="006161E7"/>
    <w:rsid w:val="00620724"/>
    <w:rsid w:val="00621245"/>
    <w:rsid w:val="0062228D"/>
    <w:rsid w:val="0062423E"/>
    <w:rsid w:val="006242B1"/>
    <w:rsid w:val="0062454A"/>
    <w:rsid w:val="00624560"/>
    <w:rsid w:val="00624E12"/>
    <w:rsid w:val="00625943"/>
    <w:rsid w:val="00625986"/>
    <w:rsid w:val="00626565"/>
    <w:rsid w:val="0062697F"/>
    <w:rsid w:val="00627CB9"/>
    <w:rsid w:val="00627F65"/>
    <w:rsid w:val="006322AE"/>
    <w:rsid w:val="00632343"/>
    <w:rsid w:val="00632E38"/>
    <w:rsid w:val="00634284"/>
    <w:rsid w:val="006349FB"/>
    <w:rsid w:val="00634A03"/>
    <w:rsid w:val="006355D2"/>
    <w:rsid w:val="006357D5"/>
    <w:rsid w:val="00635D69"/>
    <w:rsid w:val="006367D5"/>
    <w:rsid w:val="00637639"/>
    <w:rsid w:val="006379DB"/>
    <w:rsid w:val="00637D72"/>
    <w:rsid w:val="006408A1"/>
    <w:rsid w:val="00641631"/>
    <w:rsid w:val="00641B06"/>
    <w:rsid w:val="006428B9"/>
    <w:rsid w:val="00642CF8"/>
    <w:rsid w:val="00643A9D"/>
    <w:rsid w:val="00643E7C"/>
    <w:rsid w:val="006440A3"/>
    <w:rsid w:val="00644419"/>
    <w:rsid w:val="0064709D"/>
    <w:rsid w:val="006473E5"/>
    <w:rsid w:val="006507FF"/>
    <w:rsid w:val="00651129"/>
    <w:rsid w:val="00652AEA"/>
    <w:rsid w:val="00653BA2"/>
    <w:rsid w:val="006540C9"/>
    <w:rsid w:val="00654C00"/>
    <w:rsid w:val="00654D63"/>
    <w:rsid w:val="0065505F"/>
    <w:rsid w:val="006561B6"/>
    <w:rsid w:val="00656CC8"/>
    <w:rsid w:val="00657C60"/>
    <w:rsid w:val="00661C79"/>
    <w:rsid w:val="00662D1D"/>
    <w:rsid w:val="00663992"/>
    <w:rsid w:val="00663B00"/>
    <w:rsid w:val="0066536A"/>
    <w:rsid w:val="00665E76"/>
    <w:rsid w:val="0066642D"/>
    <w:rsid w:val="00667725"/>
    <w:rsid w:val="00667752"/>
    <w:rsid w:val="00667CBE"/>
    <w:rsid w:val="00671143"/>
    <w:rsid w:val="00673710"/>
    <w:rsid w:val="00673CD7"/>
    <w:rsid w:val="006749E8"/>
    <w:rsid w:val="00675418"/>
    <w:rsid w:val="0067661D"/>
    <w:rsid w:val="00677D9F"/>
    <w:rsid w:val="006813A1"/>
    <w:rsid w:val="00682077"/>
    <w:rsid w:val="006831F5"/>
    <w:rsid w:val="00683B4D"/>
    <w:rsid w:val="0068575E"/>
    <w:rsid w:val="006859A2"/>
    <w:rsid w:val="00686BF4"/>
    <w:rsid w:val="00687EE8"/>
    <w:rsid w:val="006900E3"/>
    <w:rsid w:val="006906F8"/>
    <w:rsid w:val="00691BBE"/>
    <w:rsid w:val="00693CA4"/>
    <w:rsid w:val="00693E61"/>
    <w:rsid w:val="00693F94"/>
    <w:rsid w:val="006942AF"/>
    <w:rsid w:val="00694672"/>
    <w:rsid w:val="0069471E"/>
    <w:rsid w:val="0069568D"/>
    <w:rsid w:val="00697AF4"/>
    <w:rsid w:val="006A0BBE"/>
    <w:rsid w:val="006A1232"/>
    <w:rsid w:val="006A13CC"/>
    <w:rsid w:val="006A2448"/>
    <w:rsid w:val="006A28B5"/>
    <w:rsid w:val="006A32A2"/>
    <w:rsid w:val="006A3828"/>
    <w:rsid w:val="006A4169"/>
    <w:rsid w:val="006A44A2"/>
    <w:rsid w:val="006A53B0"/>
    <w:rsid w:val="006A5927"/>
    <w:rsid w:val="006A5D62"/>
    <w:rsid w:val="006A66B1"/>
    <w:rsid w:val="006A68E3"/>
    <w:rsid w:val="006A75E6"/>
    <w:rsid w:val="006A7688"/>
    <w:rsid w:val="006A7741"/>
    <w:rsid w:val="006A7CE0"/>
    <w:rsid w:val="006B062D"/>
    <w:rsid w:val="006B0638"/>
    <w:rsid w:val="006B1574"/>
    <w:rsid w:val="006B1882"/>
    <w:rsid w:val="006B2B86"/>
    <w:rsid w:val="006B31D5"/>
    <w:rsid w:val="006B3583"/>
    <w:rsid w:val="006B3670"/>
    <w:rsid w:val="006B48B4"/>
    <w:rsid w:val="006B59E1"/>
    <w:rsid w:val="006B6413"/>
    <w:rsid w:val="006B73B4"/>
    <w:rsid w:val="006C0004"/>
    <w:rsid w:val="006C0292"/>
    <w:rsid w:val="006C157E"/>
    <w:rsid w:val="006C283A"/>
    <w:rsid w:val="006C43A8"/>
    <w:rsid w:val="006C5A6B"/>
    <w:rsid w:val="006C69E1"/>
    <w:rsid w:val="006C7838"/>
    <w:rsid w:val="006C7A04"/>
    <w:rsid w:val="006C7BA0"/>
    <w:rsid w:val="006C7D8C"/>
    <w:rsid w:val="006D051F"/>
    <w:rsid w:val="006D106C"/>
    <w:rsid w:val="006D1910"/>
    <w:rsid w:val="006D3073"/>
    <w:rsid w:val="006D327C"/>
    <w:rsid w:val="006D38EC"/>
    <w:rsid w:val="006D3C93"/>
    <w:rsid w:val="006D435B"/>
    <w:rsid w:val="006D4FD8"/>
    <w:rsid w:val="006D7E3A"/>
    <w:rsid w:val="006E0881"/>
    <w:rsid w:val="006E4266"/>
    <w:rsid w:val="006E494D"/>
    <w:rsid w:val="006E5AF7"/>
    <w:rsid w:val="006E5E39"/>
    <w:rsid w:val="006E6495"/>
    <w:rsid w:val="006E6674"/>
    <w:rsid w:val="006E71B1"/>
    <w:rsid w:val="006E7E7D"/>
    <w:rsid w:val="006F0746"/>
    <w:rsid w:val="006F20CF"/>
    <w:rsid w:val="006F3B45"/>
    <w:rsid w:val="006F4E0A"/>
    <w:rsid w:val="00700551"/>
    <w:rsid w:val="00700C05"/>
    <w:rsid w:val="00701198"/>
    <w:rsid w:val="00701E9F"/>
    <w:rsid w:val="007022C7"/>
    <w:rsid w:val="0070285C"/>
    <w:rsid w:val="00703475"/>
    <w:rsid w:val="00703A78"/>
    <w:rsid w:val="007044A6"/>
    <w:rsid w:val="00705C66"/>
    <w:rsid w:val="00705CBD"/>
    <w:rsid w:val="0070620D"/>
    <w:rsid w:val="00706268"/>
    <w:rsid w:val="00710F07"/>
    <w:rsid w:val="00711070"/>
    <w:rsid w:val="007110BE"/>
    <w:rsid w:val="00711F91"/>
    <w:rsid w:val="00712281"/>
    <w:rsid w:val="0071454A"/>
    <w:rsid w:val="00715011"/>
    <w:rsid w:val="00716597"/>
    <w:rsid w:val="00717438"/>
    <w:rsid w:val="0071788F"/>
    <w:rsid w:val="00717BB1"/>
    <w:rsid w:val="00717BD8"/>
    <w:rsid w:val="00717E81"/>
    <w:rsid w:val="007206C0"/>
    <w:rsid w:val="0072083F"/>
    <w:rsid w:val="00720E6A"/>
    <w:rsid w:val="00721B01"/>
    <w:rsid w:val="0072256C"/>
    <w:rsid w:val="00722745"/>
    <w:rsid w:val="007228C8"/>
    <w:rsid w:val="00722BFD"/>
    <w:rsid w:val="00723FBA"/>
    <w:rsid w:val="007246F1"/>
    <w:rsid w:val="00725FFE"/>
    <w:rsid w:val="0072698D"/>
    <w:rsid w:val="007311CB"/>
    <w:rsid w:val="00731613"/>
    <w:rsid w:val="007316D5"/>
    <w:rsid w:val="0073289B"/>
    <w:rsid w:val="00733AF8"/>
    <w:rsid w:val="00734156"/>
    <w:rsid w:val="00734B41"/>
    <w:rsid w:val="007354F0"/>
    <w:rsid w:val="00736C77"/>
    <w:rsid w:val="007377EA"/>
    <w:rsid w:val="00740367"/>
    <w:rsid w:val="007405F5"/>
    <w:rsid w:val="00740954"/>
    <w:rsid w:val="0074105F"/>
    <w:rsid w:val="007413C9"/>
    <w:rsid w:val="00741904"/>
    <w:rsid w:val="00741E4E"/>
    <w:rsid w:val="00742964"/>
    <w:rsid w:val="00746E28"/>
    <w:rsid w:val="0074799F"/>
    <w:rsid w:val="00750C8B"/>
    <w:rsid w:val="007526FF"/>
    <w:rsid w:val="0075384A"/>
    <w:rsid w:val="00753960"/>
    <w:rsid w:val="00754320"/>
    <w:rsid w:val="007549AA"/>
    <w:rsid w:val="00755E6F"/>
    <w:rsid w:val="00755EA8"/>
    <w:rsid w:val="00757825"/>
    <w:rsid w:val="00757853"/>
    <w:rsid w:val="00757EF9"/>
    <w:rsid w:val="00761E3D"/>
    <w:rsid w:val="00761E41"/>
    <w:rsid w:val="00762358"/>
    <w:rsid w:val="00762C1D"/>
    <w:rsid w:val="00764116"/>
    <w:rsid w:val="007648F0"/>
    <w:rsid w:val="007660A3"/>
    <w:rsid w:val="007660DA"/>
    <w:rsid w:val="00766771"/>
    <w:rsid w:val="007667C7"/>
    <w:rsid w:val="00766F15"/>
    <w:rsid w:val="0076715C"/>
    <w:rsid w:val="0076748A"/>
    <w:rsid w:val="0076781E"/>
    <w:rsid w:val="00767A37"/>
    <w:rsid w:val="00770228"/>
    <w:rsid w:val="007710CD"/>
    <w:rsid w:val="0077156D"/>
    <w:rsid w:val="00771BFF"/>
    <w:rsid w:val="00771C00"/>
    <w:rsid w:val="00774FEB"/>
    <w:rsid w:val="00775E50"/>
    <w:rsid w:val="0077684F"/>
    <w:rsid w:val="0077767A"/>
    <w:rsid w:val="00780303"/>
    <w:rsid w:val="00783CA7"/>
    <w:rsid w:val="007849AA"/>
    <w:rsid w:val="00787E0E"/>
    <w:rsid w:val="007909C8"/>
    <w:rsid w:val="00790C1C"/>
    <w:rsid w:val="00790DEC"/>
    <w:rsid w:val="00791AB0"/>
    <w:rsid w:val="00793794"/>
    <w:rsid w:val="00793A1E"/>
    <w:rsid w:val="00793D6E"/>
    <w:rsid w:val="0079446E"/>
    <w:rsid w:val="00795450"/>
    <w:rsid w:val="00795A06"/>
    <w:rsid w:val="007973DB"/>
    <w:rsid w:val="007977F6"/>
    <w:rsid w:val="00797824"/>
    <w:rsid w:val="007A0163"/>
    <w:rsid w:val="007A0DFA"/>
    <w:rsid w:val="007A11D7"/>
    <w:rsid w:val="007A1A2A"/>
    <w:rsid w:val="007A1B6F"/>
    <w:rsid w:val="007A2260"/>
    <w:rsid w:val="007A2C13"/>
    <w:rsid w:val="007A35B7"/>
    <w:rsid w:val="007A46BC"/>
    <w:rsid w:val="007A4DB6"/>
    <w:rsid w:val="007A736B"/>
    <w:rsid w:val="007A763B"/>
    <w:rsid w:val="007A7966"/>
    <w:rsid w:val="007A7BD1"/>
    <w:rsid w:val="007A7E1B"/>
    <w:rsid w:val="007B032F"/>
    <w:rsid w:val="007B3347"/>
    <w:rsid w:val="007B4099"/>
    <w:rsid w:val="007B4255"/>
    <w:rsid w:val="007B4560"/>
    <w:rsid w:val="007B50DA"/>
    <w:rsid w:val="007B7C1F"/>
    <w:rsid w:val="007B7C2C"/>
    <w:rsid w:val="007C02D9"/>
    <w:rsid w:val="007C0E8B"/>
    <w:rsid w:val="007C28CE"/>
    <w:rsid w:val="007C336D"/>
    <w:rsid w:val="007C383B"/>
    <w:rsid w:val="007C45B9"/>
    <w:rsid w:val="007C4849"/>
    <w:rsid w:val="007C4BA5"/>
    <w:rsid w:val="007C4BC2"/>
    <w:rsid w:val="007C4D77"/>
    <w:rsid w:val="007C4F34"/>
    <w:rsid w:val="007C54AA"/>
    <w:rsid w:val="007C570C"/>
    <w:rsid w:val="007C5856"/>
    <w:rsid w:val="007C74D2"/>
    <w:rsid w:val="007D086B"/>
    <w:rsid w:val="007D0AA4"/>
    <w:rsid w:val="007D1293"/>
    <w:rsid w:val="007D1DDF"/>
    <w:rsid w:val="007D3690"/>
    <w:rsid w:val="007D4713"/>
    <w:rsid w:val="007D4C5B"/>
    <w:rsid w:val="007D6746"/>
    <w:rsid w:val="007D6B5E"/>
    <w:rsid w:val="007E0D16"/>
    <w:rsid w:val="007E1717"/>
    <w:rsid w:val="007E2097"/>
    <w:rsid w:val="007E2927"/>
    <w:rsid w:val="007E2A17"/>
    <w:rsid w:val="007E2FCF"/>
    <w:rsid w:val="007E343D"/>
    <w:rsid w:val="007E3516"/>
    <w:rsid w:val="007E3A41"/>
    <w:rsid w:val="007E578D"/>
    <w:rsid w:val="007E5CA2"/>
    <w:rsid w:val="007E5EAA"/>
    <w:rsid w:val="007E64C0"/>
    <w:rsid w:val="007E64FF"/>
    <w:rsid w:val="007E6FA8"/>
    <w:rsid w:val="007E73C0"/>
    <w:rsid w:val="007F0BEC"/>
    <w:rsid w:val="007F0D50"/>
    <w:rsid w:val="007F0FE1"/>
    <w:rsid w:val="007F123E"/>
    <w:rsid w:val="007F1331"/>
    <w:rsid w:val="007F1F88"/>
    <w:rsid w:val="007F3B33"/>
    <w:rsid w:val="007F4547"/>
    <w:rsid w:val="007F560F"/>
    <w:rsid w:val="007F5757"/>
    <w:rsid w:val="007F5C41"/>
    <w:rsid w:val="007F7707"/>
    <w:rsid w:val="00801DDC"/>
    <w:rsid w:val="00802AA9"/>
    <w:rsid w:val="00802F7D"/>
    <w:rsid w:val="00803625"/>
    <w:rsid w:val="00803FC0"/>
    <w:rsid w:val="0080485D"/>
    <w:rsid w:val="008048DD"/>
    <w:rsid w:val="0080535C"/>
    <w:rsid w:val="00805909"/>
    <w:rsid w:val="00805BCC"/>
    <w:rsid w:val="00806680"/>
    <w:rsid w:val="0080778E"/>
    <w:rsid w:val="00811588"/>
    <w:rsid w:val="00811A9D"/>
    <w:rsid w:val="00812B30"/>
    <w:rsid w:val="00812B54"/>
    <w:rsid w:val="00813108"/>
    <w:rsid w:val="00814011"/>
    <w:rsid w:val="0081478D"/>
    <w:rsid w:val="00815394"/>
    <w:rsid w:val="008156F4"/>
    <w:rsid w:val="00816AC2"/>
    <w:rsid w:val="008212EA"/>
    <w:rsid w:val="00822350"/>
    <w:rsid w:val="00822DAF"/>
    <w:rsid w:val="00822F73"/>
    <w:rsid w:val="0082309E"/>
    <w:rsid w:val="00823B86"/>
    <w:rsid w:val="00824EB8"/>
    <w:rsid w:val="00826C01"/>
    <w:rsid w:val="00827C5B"/>
    <w:rsid w:val="00827FF4"/>
    <w:rsid w:val="00830E9E"/>
    <w:rsid w:val="008323D8"/>
    <w:rsid w:val="00832CBC"/>
    <w:rsid w:val="00833360"/>
    <w:rsid w:val="00833C5C"/>
    <w:rsid w:val="00834D40"/>
    <w:rsid w:val="00835014"/>
    <w:rsid w:val="0083556D"/>
    <w:rsid w:val="008364D9"/>
    <w:rsid w:val="0083790C"/>
    <w:rsid w:val="00837AD9"/>
    <w:rsid w:val="00841C49"/>
    <w:rsid w:val="0084272C"/>
    <w:rsid w:val="008428C6"/>
    <w:rsid w:val="008450BA"/>
    <w:rsid w:val="00845587"/>
    <w:rsid w:val="008455BB"/>
    <w:rsid w:val="00845A16"/>
    <w:rsid w:val="00846E1B"/>
    <w:rsid w:val="00847107"/>
    <w:rsid w:val="0085289C"/>
    <w:rsid w:val="00853277"/>
    <w:rsid w:val="008535F0"/>
    <w:rsid w:val="0085459C"/>
    <w:rsid w:val="00854A52"/>
    <w:rsid w:val="00854E07"/>
    <w:rsid w:val="008553A7"/>
    <w:rsid w:val="00856A8B"/>
    <w:rsid w:val="00856BD2"/>
    <w:rsid w:val="00857373"/>
    <w:rsid w:val="00857DDA"/>
    <w:rsid w:val="00861315"/>
    <w:rsid w:val="00861D39"/>
    <w:rsid w:val="00862508"/>
    <w:rsid w:val="0086260A"/>
    <w:rsid w:val="0086274C"/>
    <w:rsid w:val="008630F1"/>
    <w:rsid w:val="0086371E"/>
    <w:rsid w:val="008648D2"/>
    <w:rsid w:val="0086553C"/>
    <w:rsid w:val="00866AE8"/>
    <w:rsid w:val="008679E8"/>
    <w:rsid w:val="008725DD"/>
    <w:rsid w:val="008726E5"/>
    <w:rsid w:val="008738A5"/>
    <w:rsid w:val="00873A2C"/>
    <w:rsid w:val="0087463E"/>
    <w:rsid w:val="0087488A"/>
    <w:rsid w:val="00874AEF"/>
    <w:rsid w:val="00875349"/>
    <w:rsid w:val="00875F03"/>
    <w:rsid w:val="00876C85"/>
    <w:rsid w:val="008773BF"/>
    <w:rsid w:val="00882520"/>
    <w:rsid w:val="00882639"/>
    <w:rsid w:val="00882908"/>
    <w:rsid w:val="00882C14"/>
    <w:rsid w:val="0088304E"/>
    <w:rsid w:val="00883B84"/>
    <w:rsid w:val="008845D0"/>
    <w:rsid w:val="0088516D"/>
    <w:rsid w:val="00885C74"/>
    <w:rsid w:val="00886017"/>
    <w:rsid w:val="0088630E"/>
    <w:rsid w:val="00886C07"/>
    <w:rsid w:val="00891875"/>
    <w:rsid w:val="0089232B"/>
    <w:rsid w:val="00892723"/>
    <w:rsid w:val="00895076"/>
    <w:rsid w:val="00895BD5"/>
    <w:rsid w:val="00896BCC"/>
    <w:rsid w:val="00896C6F"/>
    <w:rsid w:val="008973E4"/>
    <w:rsid w:val="00897E7A"/>
    <w:rsid w:val="008A174E"/>
    <w:rsid w:val="008A19AE"/>
    <w:rsid w:val="008A1AC7"/>
    <w:rsid w:val="008A1D67"/>
    <w:rsid w:val="008A2E54"/>
    <w:rsid w:val="008A3707"/>
    <w:rsid w:val="008A3F4B"/>
    <w:rsid w:val="008A53D8"/>
    <w:rsid w:val="008A7FBE"/>
    <w:rsid w:val="008B0046"/>
    <w:rsid w:val="008B1E14"/>
    <w:rsid w:val="008B2E7A"/>
    <w:rsid w:val="008B3BAB"/>
    <w:rsid w:val="008B40CC"/>
    <w:rsid w:val="008B41AF"/>
    <w:rsid w:val="008B53BF"/>
    <w:rsid w:val="008B5E1E"/>
    <w:rsid w:val="008B72A4"/>
    <w:rsid w:val="008B7C4D"/>
    <w:rsid w:val="008C0EC1"/>
    <w:rsid w:val="008C11D6"/>
    <w:rsid w:val="008C1AFF"/>
    <w:rsid w:val="008C276B"/>
    <w:rsid w:val="008C2E62"/>
    <w:rsid w:val="008C371D"/>
    <w:rsid w:val="008C39AE"/>
    <w:rsid w:val="008C4450"/>
    <w:rsid w:val="008C6277"/>
    <w:rsid w:val="008C795D"/>
    <w:rsid w:val="008C79C7"/>
    <w:rsid w:val="008C7C47"/>
    <w:rsid w:val="008D04EB"/>
    <w:rsid w:val="008D0827"/>
    <w:rsid w:val="008D0BE3"/>
    <w:rsid w:val="008D1423"/>
    <w:rsid w:val="008D1860"/>
    <w:rsid w:val="008D1BBE"/>
    <w:rsid w:val="008D2963"/>
    <w:rsid w:val="008D3182"/>
    <w:rsid w:val="008D368F"/>
    <w:rsid w:val="008D3FB0"/>
    <w:rsid w:val="008D4041"/>
    <w:rsid w:val="008D410B"/>
    <w:rsid w:val="008D463F"/>
    <w:rsid w:val="008D594C"/>
    <w:rsid w:val="008D5C2B"/>
    <w:rsid w:val="008D6049"/>
    <w:rsid w:val="008D6A87"/>
    <w:rsid w:val="008E10B2"/>
    <w:rsid w:val="008E1632"/>
    <w:rsid w:val="008E16C4"/>
    <w:rsid w:val="008E2583"/>
    <w:rsid w:val="008E2F0F"/>
    <w:rsid w:val="008E305C"/>
    <w:rsid w:val="008E377E"/>
    <w:rsid w:val="008E3A2B"/>
    <w:rsid w:val="008E3D36"/>
    <w:rsid w:val="008E3F27"/>
    <w:rsid w:val="008E4FC3"/>
    <w:rsid w:val="008E7728"/>
    <w:rsid w:val="008E79CB"/>
    <w:rsid w:val="008F0FAA"/>
    <w:rsid w:val="008F1148"/>
    <w:rsid w:val="008F1CC7"/>
    <w:rsid w:val="008F20BA"/>
    <w:rsid w:val="008F4700"/>
    <w:rsid w:val="008F5C85"/>
    <w:rsid w:val="008F6F04"/>
    <w:rsid w:val="008F7643"/>
    <w:rsid w:val="009007CC"/>
    <w:rsid w:val="009039EF"/>
    <w:rsid w:val="009042DE"/>
    <w:rsid w:val="009050D7"/>
    <w:rsid w:val="00905631"/>
    <w:rsid w:val="00906316"/>
    <w:rsid w:val="00906E9B"/>
    <w:rsid w:val="00907475"/>
    <w:rsid w:val="0091036D"/>
    <w:rsid w:val="00910422"/>
    <w:rsid w:val="00910704"/>
    <w:rsid w:val="00912243"/>
    <w:rsid w:val="00912A8F"/>
    <w:rsid w:val="009133DD"/>
    <w:rsid w:val="00914813"/>
    <w:rsid w:val="0091565B"/>
    <w:rsid w:val="00915A6D"/>
    <w:rsid w:val="00916951"/>
    <w:rsid w:val="00917173"/>
    <w:rsid w:val="0091756E"/>
    <w:rsid w:val="00917CC0"/>
    <w:rsid w:val="00917D8B"/>
    <w:rsid w:val="00920BDD"/>
    <w:rsid w:val="0092376D"/>
    <w:rsid w:val="00930024"/>
    <w:rsid w:val="00930DAD"/>
    <w:rsid w:val="00931337"/>
    <w:rsid w:val="0093284F"/>
    <w:rsid w:val="0093348C"/>
    <w:rsid w:val="00934AA4"/>
    <w:rsid w:val="00934B44"/>
    <w:rsid w:val="00934C57"/>
    <w:rsid w:val="00935547"/>
    <w:rsid w:val="0093592A"/>
    <w:rsid w:val="00935BB2"/>
    <w:rsid w:val="00935FCC"/>
    <w:rsid w:val="009362B8"/>
    <w:rsid w:val="0093669F"/>
    <w:rsid w:val="0093785A"/>
    <w:rsid w:val="00940CD7"/>
    <w:rsid w:val="00941B81"/>
    <w:rsid w:val="00941F93"/>
    <w:rsid w:val="00942AA6"/>
    <w:rsid w:val="00944A90"/>
    <w:rsid w:val="009458EC"/>
    <w:rsid w:val="00945C25"/>
    <w:rsid w:val="009506FF"/>
    <w:rsid w:val="0095096B"/>
    <w:rsid w:val="0095107C"/>
    <w:rsid w:val="009514AB"/>
    <w:rsid w:val="00951D2E"/>
    <w:rsid w:val="00952138"/>
    <w:rsid w:val="0095246B"/>
    <w:rsid w:val="00952B01"/>
    <w:rsid w:val="00952C21"/>
    <w:rsid w:val="00952F3F"/>
    <w:rsid w:val="009553A7"/>
    <w:rsid w:val="00955DA4"/>
    <w:rsid w:val="00955FFD"/>
    <w:rsid w:val="00956678"/>
    <w:rsid w:val="00956865"/>
    <w:rsid w:val="00956DAB"/>
    <w:rsid w:val="009578B9"/>
    <w:rsid w:val="00957AD1"/>
    <w:rsid w:val="00961CA8"/>
    <w:rsid w:val="00962A14"/>
    <w:rsid w:val="00962D93"/>
    <w:rsid w:val="009651A6"/>
    <w:rsid w:val="00967498"/>
    <w:rsid w:val="0097083E"/>
    <w:rsid w:val="00970D6C"/>
    <w:rsid w:val="00971899"/>
    <w:rsid w:val="0097298F"/>
    <w:rsid w:val="00973193"/>
    <w:rsid w:val="0097425B"/>
    <w:rsid w:val="00974B62"/>
    <w:rsid w:val="00974E88"/>
    <w:rsid w:val="009752FC"/>
    <w:rsid w:val="0097629F"/>
    <w:rsid w:val="009763FF"/>
    <w:rsid w:val="009764BE"/>
    <w:rsid w:val="00977121"/>
    <w:rsid w:val="00981613"/>
    <w:rsid w:val="00981FE2"/>
    <w:rsid w:val="0098204D"/>
    <w:rsid w:val="009822A2"/>
    <w:rsid w:val="00982483"/>
    <w:rsid w:val="0098268E"/>
    <w:rsid w:val="009827E2"/>
    <w:rsid w:val="00983FB1"/>
    <w:rsid w:val="00984B67"/>
    <w:rsid w:val="00984C4D"/>
    <w:rsid w:val="00985673"/>
    <w:rsid w:val="00985968"/>
    <w:rsid w:val="0098655B"/>
    <w:rsid w:val="009867FB"/>
    <w:rsid w:val="00987ED1"/>
    <w:rsid w:val="009921C0"/>
    <w:rsid w:val="009925C4"/>
    <w:rsid w:val="00994679"/>
    <w:rsid w:val="0099494E"/>
    <w:rsid w:val="00995FA6"/>
    <w:rsid w:val="009964BD"/>
    <w:rsid w:val="00996CC4"/>
    <w:rsid w:val="009A0275"/>
    <w:rsid w:val="009A17BC"/>
    <w:rsid w:val="009A1938"/>
    <w:rsid w:val="009A51F4"/>
    <w:rsid w:val="009A5355"/>
    <w:rsid w:val="009A55DF"/>
    <w:rsid w:val="009A571D"/>
    <w:rsid w:val="009A6E0D"/>
    <w:rsid w:val="009A7086"/>
    <w:rsid w:val="009B05F3"/>
    <w:rsid w:val="009B10EE"/>
    <w:rsid w:val="009B1218"/>
    <w:rsid w:val="009B194B"/>
    <w:rsid w:val="009B1B8B"/>
    <w:rsid w:val="009B2A86"/>
    <w:rsid w:val="009B51B6"/>
    <w:rsid w:val="009B543D"/>
    <w:rsid w:val="009B686A"/>
    <w:rsid w:val="009B6E02"/>
    <w:rsid w:val="009B7246"/>
    <w:rsid w:val="009B755A"/>
    <w:rsid w:val="009B7AAC"/>
    <w:rsid w:val="009B7AB3"/>
    <w:rsid w:val="009C03C3"/>
    <w:rsid w:val="009C0BEA"/>
    <w:rsid w:val="009C0EFC"/>
    <w:rsid w:val="009C264B"/>
    <w:rsid w:val="009C3B7D"/>
    <w:rsid w:val="009C3EB5"/>
    <w:rsid w:val="009C4420"/>
    <w:rsid w:val="009C5209"/>
    <w:rsid w:val="009C7CEE"/>
    <w:rsid w:val="009D003D"/>
    <w:rsid w:val="009D007B"/>
    <w:rsid w:val="009D1DF1"/>
    <w:rsid w:val="009D2B9C"/>
    <w:rsid w:val="009D48B6"/>
    <w:rsid w:val="009D4DEF"/>
    <w:rsid w:val="009D5425"/>
    <w:rsid w:val="009D552E"/>
    <w:rsid w:val="009D604E"/>
    <w:rsid w:val="009D6188"/>
    <w:rsid w:val="009D686B"/>
    <w:rsid w:val="009D6C69"/>
    <w:rsid w:val="009D6C83"/>
    <w:rsid w:val="009E0DED"/>
    <w:rsid w:val="009E18EC"/>
    <w:rsid w:val="009E2E5C"/>
    <w:rsid w:val="009E4878"/>
    <w:rsid w:val="009E55E1"/>
    <w:rsid w:val="009E6AE5"/>
    <w:rsid w:val="009E713B"/>
    <w:rsid w:val="009F0B08"/>
    <w:rsid w:val="009F160E"/>
    <w:rsid w:val="009F1AC9"/>
    <w:rsid w:val="009F1D34"/>
    <w:rsid w:val="009F1E65"/>
    <w:rsid w:val="009F25EF"/>
    <w:rsid w:val="009F3554"/>
    <w:rsid w:val="009F367C"/>
    <w:rsid w:val="009F3EFD"/>
    <w:rsid w:val="009F432E"/>
    <w:rsid w:val="009F4918"/>
    <w:rsid w:val="009F5152"/>
    <w:rsid w:val="009F5778"/>
    <w:rsid w:val="009F7656"/>
    <w:rsid w:val="009F7CAD"/>
    <w:rsid w:val="00A00E3E"/>
    <w:rsid w:val="00A01702"/>
    <w:rsid w:val="00A01B2D"/>
    <w:rsid w:val="00A03824"/>
    <w:rsid w:val="00A03DE7"/>
    <w:rsid w:val="00A03FB5"/>
    <w:rsid w:val="00A0429B"/>
    <w:rsid w:val="00A045DE"/>
    <w:rsid w:val="00A045E5"/>
    <w:rsid w:val="00A05296"/>
    <w:rsid w:val="00A060DA"/>
    <w:rsid w:val="00A066B6"/>
    <w:rsid w:val="00A071DE"/>
    <w:rsid w:val="00A07BEC"/>
    <w:rsid w:val="00A100A0"/>
    <w:rsid w:val="00A100FA"/>
    <w:rsid w:val="00A101DC"/>
    <w:rsid w:val="00A10BC5"/>
    <w:rsid w:val="00A10F57"/>
    <w:rsid w:val="00A126B4"/>
    <w:rsid w:val="00A12874"/>
    <w:rsid w:val="00A12985"/>
    <w:rsid w:val="00A13176"/>
    <w:rsid w:val="00A13848"/>
    <w:rsid w:val="00A13C23"/>
    <w:rsid w:val="00A142B4"/>
    <w:rsid w:val="00A16177"/>
    <w:rsid w:val="00A16C41"/>
    <w:rsid w:val="00A17D4E"/>
    <w:rsid w:val="00A204A4"/>
    <w:rsid w:val="00A21ACD"/>
    <w:rsid w:val="00A21E1B"/>
    <w:rsid w:val="00A229B4"/>
    <w:rsid w:val="00A23E5E"/>
    <w:rsid w:val="00A243A4"/>
    <w:rsid w:val="00A244E8"/>
    <w:rsid w:val="00A24B4A"/>
    <w:rsid w:val="00A2500B"/>
    <w:rsid w:val="00A2565B"/>
    <w:rsid w:val="00A260CB"/>
    <w:rsid w:val="00A26306"/>
    <w:rsid w:val="00A2772A"/>
    <w:rsid w:val="00A27BB0"/>
    <w:rsid w:val="00A3157D"/>
    <w:rsid w:val="00A31C54"/>
    <w:rsid w:val="00A324A5"/>
    <w:rsid w:val="00A3268C"/>
    <w:rsid w:val="00A326A4"/>
    <w:rsid w:val="00A33734"/>
    <w:rsid w:val="00A34601"/>
    <w:rsid w:val="00A3486A"/>
    <w:rsid w:val="00A3502C"/>
    <w:rsid w:val="00A3544A"/>
    <w:rsid w:val="00A361C1"/>
    <w:rsid w:val="00A36A74"/>
    <w:rsid w:val="00A37DB8"/>
    <w:rsid w:val="00A40770"/>
    <w:rsid w:val="00A42508"/>
    <w:rsid w:val="00A42A0A"/>
    <w:rsid w:val="00A43607"/>
    <w:rsid w:val="00A456BF"/>
    <w:rsid w:val="00A45F1D"/>
    <w:rsid w:val="00A5020E"/>
    <w:rsid w:val="00A50902"/>
    <w:rsid w:val="00A515E4"/>
    <w:rsid w:val="00A5199B"/>
    <w:rsid w:val="00A520D1"/>
    <w:rsid w:val="00A527D8"/>
    <w:rsid w:val="00A52CDF"/>
    <w:rsid w:val="00A54E76"/>
    <w:rsid w:val="00A55FB6"/>
    <w:rsid w:val="00A56348"/>
    <w:rsid w:val="00A56B11"/>
    <w:rsid w:val="00A60469"/>
    <w:rsid w:val="00A60C33"/>
    <w:rsid w:val="00A6104E"/>
    <w:rsid w:val="00A61432"/>
    <w:rsid w:val="00A6229B"/>
    <w:rsid w:val="00A64994"/>
    <w:rsid w:val="00A64E0D"/>
    <w:rsid w:val="00A64E44"/>
    <w:rsid w:val="00A652FF"/>
    <w:rsid w:val="00A6688E"/>
    <w:rsid w:val="00A66D4F"/>
    <w:rsid w:val="00A67DA5"/>
    <w:rsid w:val="00A67E30"/>
    <w:rsid w:val="00A70981"/>
    <w:rsid w:val="00A70C94"/>
    <w:rsid w:val="00A7182B"/>
    <w:rsid w:val="00A71E99"/>
    <w:rsid w:val="00A7234E"/>
    <w:rsid w:val="00A724F3"/>
    <w:rsid w:val="00A725A9"/>
    <w:rsid w:val="00A725D4"/>
    <w:rsid w:val="00A74566"/>
    <w:rsid w:val="00A7472F"/>
    <w:rsid w:val="00A74F5A"/>
    <w:rsid w:val="00A753C4"/>
    <w:rsid w:val="00A75887"/>
    <w:rsid w:val="00A75E83"/>
    <w:rsid w:val="00A763D9"/>
    <w:rsid w:val="00A76CA9"/>
    <w:rsid w:val="00A77250"/>
    <w:rsid w:val="00A776C3"/>
    <w:rsid w:val="00A77FC5"/>
    <w:rsid w:val="00A810E4"/>
    <w:rsid w:val="00A81CA4"/>
    <w:rsid w:val="00A83156"/>
    <w:rsid w:val="00A83463"/>
    <w:rsid w:val="00A843FE"/>
    <w:rsid w:val="00A8483D"/>
    <w:rsid w:val="00A84B28"/>
    <w:rsid w:val="00A87DC6"/>
    <w:rsid w:val="00A900D7"/>
    <w:rsid w:val="00A905E9"/>
    <w:rsid w:val="00A919D7"/>
    <w:rsid w:val="00A92082"/>
    <w:rsid w:val="00A92CFB"/>
    <w:rsid w:val="00A92E2F"/>
    <w:rsid w:val="00A9327F"/>
    <w:rsid w:val="00A934D9"/>
    <w:rsid w:val="00A94F5D"/>
    <w:rsid w:val="00A9798B"/>
    <w:rsid w:val="00AA0978"/>
    <w:rsid w:val="00AA0DC2"/>
    <w:rsid w:val="00AA19F0"/>
    <w:rsid w:val="00AA2D39"/>
    <w:rsid w:val="00AA33D6"/>
    <w:rsid w:val="00AA3E56"/>
    <w:rsid w:val="00AA4498"/>
    <w:rsid w:val="00AA4CDF"/>
    <w:rsid w:val="00AA53CE"/>
    <w:rsid w:val="00AA65E9"/>
    <w:rsid w:val="00AA7229"/>
    <w:rsid w:val="00AA7E55"/>
    <w:rsid w:val="00AB0508"/>
    <w:rsid w:val="00AB1062"/>
    <w:rsid w:val="00AB12CE"/>
    <w:rsid w:val="00AB20D8"/>
    <w:rsid w:val="00AB27EB"/>
    <w:rsid w:val="00AB2D68"/>
    <w:rsid w:val="00AB36D4"/>
    <w:rsid w:val="00AB39C5"/>
    <w:rsid w:val="00AB3E6D"/>
    <w:rsid w:val="00AB4054"/>
    <w:rsid w:val="00AB4478"/>
    <w:rsid w:val="00AB5123"/>
    <w:rsid w:val="00AB5216"/>
    <w:rsid w:val="00AB53CD"/>
    <w:rsid w:val="00AB5462"/>
    <w:rsid w:val="00AB6121"/>
    <w:rsid w:val="00AB76C6"/>
    <w:rsid w:val="00AC02A3"/>
    <w:rsid w:val="00AC2810"/>
    <w:rsid w:val="00AC2FE6"/>
    <w:rsid w:val="00AC3AE3"/>
    <w:rsid w:val="00AC4240"/>
    <w:rsid w:val="00AC56F8"/>
    <w:rsid w:val="00AC715F"/>
    <w:rsid w:val="00AC7FF5"/>
    <w:rsid w:val="00AD0464"/>
    <w:rsid w:val="00AD0568"/>
    <w:rsid w:val="00AD07A8"/>
    <w:rsid w:val="00AD0C90"/>
    <w:rsid w:val="00AD0E81"/>
    <w:rsid w:val="00AD130D"/>
    <w:rsid w:val="00AD166F"/>
    <w:rsid w:val="00AD2847"/>
    <w:rsid w:val="00AD2D88"/>
    <w:rsid w:val="00AD4099"/>
    <w:rsid w:val="00AD486E"/>
    <w:rsid w:val="00AD4FC8"/>
    <w:rsid w:val="00AD55E9"/>
    <w:rsid w:val="00AD5D1E"/>
    <w:rsid w:val="00AD77D1"/>
    <w:rsid w:val="00AD78D9"/>
    <w:rsid w:val="00AD79BF"/>
    <w:rsid w:val="00AE02DE"/>
    <w:rsid w:val="00AE0B8E"/>
    <w:rsid w:val="00AE164F"/>
    <w:rsid w:val="00AE2009"/>
    <w:rsid w:val="00AE25FA"/>
    <w:rsid w:val="00AE2760"/>
    <w:rsid w:val="00AE2B12"/>
    <w:rsid w:val="00AE3177"/>
    <w:rsid w:val="00AE333B"/>
    <w:rsid w:val="00AE417A"/>
    <w:rsid w:val="00AE4ACA"/>
    <w:rsid w:val="00AE4DD4"/>
    <w:rsid w:val="00AE53EB"/>
    <w:rsid w:val="00AE5784"/>
    <w:rsid w:val="00AE69D7"/>
    <w:rsid w:val="00AE7807"/>
    <w:rsid w:val="00AF0FB1"/>
    <w:rsid w:val="00AF1E6F"/>
    <w:rsid w:val="00AF237C"/>
    <w:rsid w:val="00AF322A"/>
    <w:rsid w:val="00AF45D1"/>
    <w:rsid w:val="00AF5C3E"/>
    <w:rsid w:val="00AF63BA"/>
    <w:rsid w:val="00AF7376"/>
    <w:rsid w:val="00B00B58"/>
    <w:rsid w:val="00B013BF"/>
    <w:rsid w:val="00B0337D"/>
    <w:rsid w:val="00B03FCE"/>
    <w:rsid w:val="00B052F9"/>
    <w:rsid w:val="00B055F8"/>
    <w:rsid w:val="00B05CB2"/>
    <w:rsid w:val="00B05E88"/>
    <w:rsid w:val="00B061C7"/>
    <w:rsid w:val="00B065CA"/>
    <w:rsid w:val="00B065F1"/>
    <w:rsid w:val="00B069D8"/>
    <w:rsid w:val="00B06F97"/>
    <w:rsid w:val="00B0799B"/>
    <w:rsid w:val="00B07BC9"/>
    <w:rsid w:val="00B07D84"/>
    <w:rsid w:val="00B102BE"/>
    <w:rsid w:val="00B10964"/>
    <w:rsid w:val="00B113C4"/>
    <w:rsid w:val="00B11648"/>
    <w:rsid w:val="00B11EBF"/>
    <w:rsid w:val="00B12CF3"/>
    <w:rsid w:val="00B138E0"/>
    <w:rsid w:val="00B13C70"/>
    <w:rsid w:val="00B13E60"/>
    <w:rsid w:val="00B1426F"/>
    <w:rsid w:val="00B15490"/>
    <w:rsid w:val="00B15ED3"/>
    <w:rsid w:val="00B16B00"/>
    <w:rsid w:val="00B17094"/>
    <w:rsid w:val="00B17529"/>
    <w:rsid w:val="00B17BA5"/>
    <w:rsid w:val="00B20388"/>
    <w:rsid w:val="00B2117D"/>
    <w:rsid w:val="00B219D4"/>
    <w:rsid w:val="00B22190"/>
    <w:rsid w:val="00B23DC5"/>
    <w:rsid w:val="00B248E7"/>
    <w:rsid w:val="00B25495"/>
    <w:rsid w:val="00B255EB"/>
    <w:rsid w:val="00B25B90"/>
    <w:rsid w:val="00B305AF"/>
    <w:rsid w:val="00B309E4"/>
    <w:rsid w:val="00B338C4"/>
    <w:rsid w:val="00B344CF"/>
    <w:rsid w:val="00B3530E"/>
    <w:rsid w:val="00B366CF"/>
    <w:rsid w:val="00B36F2D"/>
    <w:rsid w:val="00B41F37"/>
    <w:rsid w:val="00B41FB1"/>
    <w:rsid w:val="00B42C1F"/>
    <w:rsid w:val="00B43E4B"/>
    <w:rsid w:val="00B44823"/>
    <w:rsid w:val="00B44BEE"/>
    <w:rsid w:val="00B4597C"/>
    <w:rsid w:val="00B46107"/>
    <w:rsid w:val="00B46766"/>
    <w:rsid w:val="00B47E75"/>
    <w:rsid w:val="00B524D0"/>
    <w:rsid w:val="00B528AF"/>
    <w:rsid w:val="00B52999"/>
    <w:rsid w:val="00B538DA"/>
    <w:rsid w:val="00B55FA9"/>
    <w:rsid w:val="00B5628C"/>
    <w:rsid w:val="00B60701"/>
    <w:rsid w:val="00B61913"/>
    <w:rsid w:val="00B61990"/>
    <w:rsid w:val="00B621C5"/>
    <w:rsid w:val="00B62718"/>
    <w:rsid w:val="00B62ABE"/>
    <w:rsid w:val="00B63381"/>
    <w:rsid w:val="00B633A9"/>
    <w:rsid w:val="00B63538"/>
    <w:rsid w:val="00B6391B"/>
    <w:rsid w:val="00B6541A"/>
    <w:rsid w:val="00B65BD1"/>
    <w:rsid w:val="00B66585"/>
    <w:rsid w:val="00B671CA"/>
    <w:rsid w:val="00B70C72"/>
    <w:rsid w:val="00B715BC"/>
    <w:rsid w:val="00B71872"/>
    <w:rsid w:val="00B71E81"/>
    <w:rsid w:val="00B724F3"/>
    <w:rsid w:val="00B72E13"/>
    <w:rsid w:val="00B7390E"/>
    <w:rsid w:val="00B74574"/>
    <w:rsid w:val="00B75FD7"/>
    <w:rsid w:val="00B777E4"/>
    <w:rsid w:val="00B80031"/>
    <w:rsid w:val="00B80841"/>
    <w:rsid w:val="00B812CC"/>
    <w:rsid w:val="00B8144C"/>
    <w:rsid w:val="00B8164D"/>
    <w:rsid w:val="00B82438"/>
    <w:rsid w:val="00B835F4"/>
    <w:rsid w:val="00B84A7F"/>
    <w:rsid w:val="00B8531F"/>
    <w:rsid w:val="00B857E0"/>
    <w:rsid w:val="00B87ACE"/>
    <w:rsid w:val="00B87AEC"/>
    <w:rsid w:val="00B9256F"/>
    <w:rsid w:val="00B92CAB"/>
    <w:rsid w:val="00B935FF"/>
    <w:rsid w:val="00B94402"/>
    <w:rsid w:val="00B9503E"/>
    <w:rsid w:val="00B95ABE"/>
    <w:rsid w:val="00B976A7"/>
    <w:rsid w:val="00BA0BAA"/>
    <w:rsid w:val="00BA1F5B"/>
    <w:rsid w:val="00BA24E3"/>
    <w:rsid w:val="00BA32B8"/>
    <w:rsid w:val="00BA4A43"/>
    <w:rsid w:val="00BA5089"/>
    <w:rsid w:val="00BA55C2"/>
    <w:rsid w:val="00BA671B"/>
    <w:rsid w:val="00BA7388"/>
    <w:rsid w:val="00BA7A6D"/>
    <w:rsid w:val="00BB0C16"/>
    <w:rsid w:val="00BB20F4"/>
    <w:rsid w:val="00BB2C32"/>
    <w:rsid w:val="00BB2CDF"/>
    <w:rsid w:val="00BB2D57"/>
    <w:rsid w:val="00BB30B4"/>
    <w:rsid w:val="00BB3D40"/>
    <w:rsid w:val="00BB4F91"/>
    <w:rsid w:val="00BB5166"/>
    <w:rsid w:val="00BB5EE0"/>
    <w:rsid w:val="00BB6132"/>
    <w:rsid w:val="00BB65A0"/>
    <w:rsid w:val="00BB70EC"/>
    <w:rsid w:val="00BB7781"/>
    <w:rsid w:val="00BC0205"/>
    <w:rsid w:val="00BC13CF"/>
    <w:rsid w:val="00BC209F"/>
    <w:rsid w:val="00BC27EF"/>
    <w:rsid w:val="00BC3DDE"/>
    <w:rsid w:val="00BC4226"/>
    <w:rsid w:val="00BC4405"/>
    <w:rsid w:val="00BC4A90"/>
    <w:rsid w:val="00BC4E16"/>
    <w:rsid w:val="00BC61A8"/>
    <w:rsid w:val="00BC691E"/>
    <w:rsid w:val="00BC6BA6"/>
    <w:rsid w:val="00BD0CA9"/>
    <w:rsid w:val="00BD1ABA"/>
    <w:rsid w:val="00BD241A"/>
    <w:rsid w:val="00BD26D2"/>
    <w:rsid w:val="00BD34D7"/>
    <w:rsid w:val="00BD36E2"/>
    <w:rsid w:val="00BD3731"/>
    <w:rsid w:val="00BD446B"/>
    <w:rsid w:val="00BD488B"/>
    <w:rsid w:val="00BD4AA8"/>
    <w:rsid w:val="00BD4B6E"/>
    <w:rsid w:val="00BD6935"/>
    <w:rsid w:val="00BD6CFC"/>
    <w:rsid w:val="00BD768D"/>
    <w:rsid w:val="00BD7CA5"/>
    <w:rsid w:val="00BE2A1C"/>
    <w:rsid w:val="00BE3314"/>
    <w:rsid w:val="00BE3C30"/>
    <w:rsid w:val="00BE4F6C"/>
    <w:rsid w:val="00BE6101"/>
    <w:rsid w:val="00BE6148"/>
    <w:rsid w:val="00BE62A8"/>
    <w:rsid w:val="00BE64DB"/>
    <w:rsid w:val="00BE6762"/>
    <w:rsid w:val="00BE725F"/>
    <w:rsid w:val="00BE72E3"/>
    <w:rsid w:val="00BE799C"/>
    <w:rsid w:val="00BE7D1D"/>
    <w:rsid w:val="00BF1D0A"/>
    <w:rsid w:val="00BF1D90"/>
    <w:rsid w:val="00BF2AAF"/>
    <w:rsid w:val="00BF3AA5"/>
    <w:rsid w:val="00BF4612"/>
    <w:rsid w:val="00BF54DB"/>
    <w:rsid w:val="00BF5923"/>
    <w:rsid w:val="00BF5CB8"/>
    <w:rsid w:val="00BF6B1B"/>
    <w:rsid w:val="00BF6D51"/>
    <w:rsid w:val="00BF7043"/>
    <w:rsid w:val="00BF74BA"/>
    <w:rsid w:val="00BF783A"/>
    <w:rsid w:val="00C04348"/>
    <w:rsid w:val="00C04D14"/>
    <w:rsid w:val="00C0534F"/>
    <w:rsid w:val="00C05B73"/>
    <w:rsid w:val="00C05D36"/>
    <w:rsid w:val="00C07851"/>
    <w:rsid w:val="00C10CC7"/>
    <w:rsid w:val="00C11395"/>
    <w:rsid w:val="00C114EB"/>
    <w:rsid w:val="00C127C1"/>
    <w:rsid w:val="00C12963"/>
    <w:rsid w:val="00C129E8"/>
    <w:rsid w:val="00C13039"/>
    <w:rsid w:val="00C1416B"/>
    <w:rsid w:val="00C16150"/>
    <w:rsid w:val="00C16EC4"/>
    <w:rsid w:val="00C170E2"/>
    <w:rsid w:val="00C17239"/>
    <w:rsid w:val="00C17811"/>
    <w:rsid w:val="00C2147C"/>
    <w:rsid w:val="00C225E3"/>
    <w:rsid w:val="00C22B75"/>
    <w:rsid w:val="00C234DB"/>
    <w:rsid w:val="00C24F12"/>
    <w:rsid w:val="00C25777"/>
    <w:rsid w:val="00C25E3B"/>
    <w:rsid w:val="00C273DF"/>
    <w:rsid w:val="00C275DC"/>
    <w:rsid w:val="00C30FE8"/>
    <w:rsid w:val="00C32399"/>
    <w:rsid w:val="00C3282E"/>
    <w:rsid w:val="00C32D4E"/>
    <w:rsid w:val="00C33CEF"/>
    <w:rsid w:val="00C34716"/>
    <w:rsid w:val="00C34915"/>
    <w:rsid w:val="00C3512A"/>
    <w:rsid w:val="00C3571C"/>
    <w:rsid w:val="00C3647F"/>
    <w:rsid w:val="00C36FFC"/>
    <w:rsid w:val="00C374E3"/>
    <w:rsid w:val="00C40102"/>
    <w:rsid w:val="00C411D7"/>
    <w:rsid w:val="00C4151A"/>
    <w:rsid w:val="00C42151"/>
    <w:rsid w:val="00C423EA"/>
    <w:rsid w:val="00C43964"/>
    <w:rsid w:val="00C43B38"/>
    <w:rsid w:val="00C44EE9"/>
    <w:rsid w:val="00C44F6C"/>
    <w:rsid w:val="00C4550B"/>
    <w:rsid w:val="00C47447"/>
    <w:rsid w:val="00C4796D"/>
    <w:rsid w:val="00C52105"/>
    <w:rsid w:val="00C52732"/>
    <w:rsid w:val="00C5584C"/>
    <w:rsid w:val="00C55ABF"/>
    <w:rsid w:val="00C57F33"/>
    <w:rsid w:val="00C602FC"/>
    <w:rsid w:val="00C60447"/>
    <w:rsid w:val="00C61035"/>
    <w:rsid w:val="00C61685"/>
    <w:rsid w:val="00C61B96"/>
    <w:rsid w:val="00C624F2"/>
    <w:rsid w:val="00C63F04"/>
    <w:rsid w:val="00C6491B"/>
    <w:rsid w:val="00C65475"/>
    <w:rsid w:val="00C65A98"/>
    <w:rsid w:val="00C65C53"/>
    <w:rsid w:val="00C66B3B"/>
    <w:rsid w:val="00C67DBD"/>
    <w:rsid w:val="00C70A80"/>
    <w:rsid w:val="00C714EA"/>
    <w:rsid w:val="00C71AC6"/>
    <w:rsid w:val="00C730A7"/>
    <w:rsid w:val="00C74B95"/>
    <w:rsid w:val="00C74EDE"/>
    <w:rsid w:val="00C75433"/>
    <w:rsid w:val="00C764C8"/>
    <w:rsid w:val="00C76B61"/>
    <w:rsid w:val="00C77A59"/>
    <w:rsid w:val="00C811F2"/>
    <w:rsid w:val="00C821DA"/>
    <w:rsid w:val="00C82899"/>
    <w:rsid w:val="00C82CF7"/>
    <w:rsid w:val="00C83AB4"/>
    <w:rsid w:val="00C83C26"/>
    <w:rsid w:val="00C84A6A"/>
    <w:rsid w:val="00C84EF8"/>
    <w:rsid w:val="00C85FE3"/>
    <w:rsid w:val="00C86664"/>
    <w:rsid w:val="00C866F4"/>
    <w:rsid w:val="00C87B13"/>
    <w:rsid w:val="00C87DCE"/>
    <w:rsid w:val="00C903B0"/>
    <w:rsid w:val="00C9072F"/>
    <w:rsid w:val="00C90EF6"/>
    <w:rsid w:val="00C915D6"/>
    <w:rsid w:val="00C9244A"/>
    <w:rsid w:val="00C92BC3"/>
    <w:rsid w:val="00C92D87"/>
    <w:rsid w:val="00C930E5"/>
    <w:rsid w:val="00C932F5"/>
    <w:rsid w:val="00C94BAD"/>
    <w:rsid w:val="00C94C02"/>
    <w:rsid w:val="00C94D97"/>
    <w:rsid w:val="00C95418"/>
    <w:rsid w:val="00C9795A"/>
    <w:rsid w:val="00C979CD"/>
    <w:rsid w:val="00C97ED5"/>
    <w:rsid w:val="00CA0BAE"/>
    <w:rsid w:val="00CA0BF9"/>
    <w:rsid w:val="00CA1AE1"/>
    <w:rsid w:val="00CA1E03"/>
    <w:rsid w:val="00CA2836"/>
    <w:rsid w:val="00CA341A"/>
    <w:rsid w:val="00CA3842"/>
    <w:rsid w:val="00CA3A86"/>
    <w:rsid w:val="00CA3D65"/>
    <w:rsid w:val="00CA47B4"/>
    <w:rsid w:val="00CA5698"/>
    <w:rsid w:val="00CA6F8A"/>
    <w:rsid w:val="00CA7423"/>
    <w:rsid w:val="00CB16D3"/>
    <w:rsid w:val="00CB1D25"/>
    <w:rsid w:val="00CB1F36"/>
    <w:rsid w:val="00CB2DF9"/>
    <w:rsid w:val="00CB48D7"/>
    <w:rsid w:val="00CB4ABE"/>
    <w:rsid w:val="00CB573D"/>
    <w:rsid w:val="00CB5D72"/>
    <w:rsid w:val="00CB6929"/>
    <w:rsid w:val="00CB7025"/>
    <w:rsid w:val="00CB734A"/>
    <w:rsid w:val="00CB7869"/>
    <w:rsid w:val="00CB7BEE"/>
    <w:rsid w:val="00CC037A"/>
    <w:rsid w:val="00CC118A"/>
    <w:rsid w:val="00CC2710"/>
    <w:rsid w:val="00CC2F0A"/>
    <w:rsid w:val="00CC32F1"/>
    <w:rsid w:val="00CC37B6"/>
    <w:rsid w:val="00CC3E69"/>
    <w:rsid w:val="00CC3FC6"/>
    <w:rsid w:val="00CC5376"/>
    <w:rsid w:val="00CC6225"/>
    <w:rsid w:val="00CC7FC8"/>
    <w:rsid w:val="00CD0F28"/>
    <w:rsid w:val="00CD175B"/>
    <w:rsid w:val="00CD2447"/>
    <w:rsid w:val="00CD3A65"/>
    <w:rsid w:val="00CD4C13"/>
    <w:rsid w:val="00CD71A9"/>
    <w:rsid w:val="00CE0161"/>
    <w:rsid w:val="00CE169A"/>
    <w:rsid w:val="00CE2ABF"/>
    <w:rsid w:val="00CE2F37"/>
    <w:rsid w:val="00CE305C"/>
    <w:rsid w:val="00CE4E42"/>
    <w:rsid w:val="00CE5125"/>
    <w:rsid w:val="00CE62BB"/>
    <w:rsid w:val="00CE6AFE"/>
    <w:rsid w:val="00CE7986"/>
    <w:rsid w:val="00CE7B8A"/>
    <w:rsid w:val="00CF0689"/>
    <w:rsid w:val="00CF09CB"/>
    <w:rsid w:val="00CF18E9"/>
    <w:rsid w:val="00CF1900"/>
    <w:rsid w:val="00CF1998"/>
    <w:rsid w:val="00CF1C81"/>
    <w:rsid w:val="00CF2678"/>
    <w:rsid w:val="00CF2CA2"/>
    <w:rsid w:val="00CF3A40"/>
    <w:rsid w:val="00CF40DE"/>
    <w:rsid w:val="00CF41B9"/>
    <w:rsid w:val="00CF448B"/>
    <w:rsid w:val="00CF5708"/>
    <w:rsid w:val="00CF58E8"/>
    <w:rsid w:val="00CF69C1"/>
    <w:rsid w:val="00CF6DAD"/>
    <w:rsid w:val="00CF73F0"/>
    <w:rsid w:val="00D00B03"/>
    <w:rsid w:val="00D00BD6"/>
    <w:rsid w:val="00D00F20"/>
    <w:rsid w:val="00D0109F"/>
    <w:rsid w:val="00D010B3"/>
    <w:rsid w:val="00D0442C"/>
    <w:rsid w:val="00D04439"/>
    <w:rsid w:val="00D05496"/>
    <w:rsid w:val="00D055DE"/>
    <w:rsid w:val="00D07035"/>
    <w:rsid w:val="00D07992"/>
    <w:rsid w:val="00D100B9"/>
    <w:rsid w:val="00D10DA4"/>
    <w:rsid w:val="00D121FE"/>
    <w:rsid w:val="00D12CA6"/>
    <w:rsid w:val="00D13D95"/>
    <w:rsid w:val="00D15A65"/>
    <w:rsid w:val="00D16184"/>
    <w:rsid w:val="00D16434"/>
    <w:rsid w:val="00D17B91"/>
    <w:rsid w:val="00D20353"/>
    <w:rsid w:val="00D20F68"/>
    <w:rsid w:val="00D22580"/>
    <w:rsid w:val="00D238EB"/>
    <w:rsid w:val="00D245B4"/>
    <w:rsid w:val="00D24692"/>
    <w:rsid w:val="00D25366"/>
    <w:rsid w:val="00D25A01"/>
    <w:rsid w:val="00D279FC"/>
    <w:rsid w:val="00D30A5F"/>
    <w:rsid w:val="00D316B7"/>
    <w:rsid w:val="00D31B79"/>
    <w:rsid w:val="00D33517"/>
    <w:rsid w:val="00D33607"/>
    <w:rsid w:val="00D34B60"/>
    <w:rsid w:val="00D3583E"/>
    <w:rsid w:val="00D362A3"/>
    <w:rsid w:val="00D402A0"/>
    <w:rsid w:val="00D402F4"/>
    <w:rsid w:val="00D409C8"/>
    <w:rsid w:val="00D40B24"/>
    <w:rsid w:val="00D40BA9"/>
    <w:rsid w:val="00D40BFC"/>
    <w:rsid w:val="00D4123A"/>
    <w:rsid w:val="00D4134C"/>
    <w:rsid w:val="00D447FF"/>
    <w:rsid w:val="00D452A1"/>
    <w:rsid w:val="00D45413"/>
    <w:rsid w:val="00D45E9B"/>
    <w:rsid w:val="00D4753B"/>
    <w:rsid w:val="00D47D82"/>
    <w:rsid w:val="00D50A0A"/>
    <w:rsid w:val="00D5272E"/>
    <w:rsid w:val="00D52C7A"/>
    <w:rsid w:val="00D53430"/>
    <w:rsid w:val="00D5383F"/>
    <w:rsid w:val="00D5473C"/>
    <w:rsid w:val="00D55244"/>
    <w:rsid w:val="00D566B0"/>
    <w:rsid w:val="00D56C47"/>
    <w:rsid w:val="00D56D4A"/>
    <w:rsid w:val="00D607B4"/>
    <w:rsid w:val="00D60CF0"/>
    <w:rsid w:val="00D60FA2"/>
    <w:rsid w:val="00D61392"/>
    <w:rsid w:val="00D62513"/>
    <w:rsid w:val="00D62D0C"/>
    <w:rsid w:val="00D6334B"/>
    <w:rsid w:val="00D6386E"/>
    <w:rsid w:val="00D64230"/>
    <w:rsid w:val="00D64413"/>
    <w:rsid w:val="00D64A0E"/>
    <w:rsid w:val="00D65AEC"/>
    <w:rsid w:val="00D65C1F"/>
    <w:rsid w:val="00D67375"/>
    <w:rsid w:val="00D67433"/>
    <w:rsid w:val="00D7077F"/>
    <w:rsid w:val="00D70869"/>
    <w:rsid w:val="00D70C41"/>
    <w:rsid w:val="00D711C5"/>
    <w:rsid w:val="00D71F5E"/>
    <w:rsid w:val="00D72ED4"/>
    <w:rsid w:val="00D732D1"/>
    <w:rsid w:val="00D73652"/>
    <w:rsid w:val="00D75014"/>
    <w:rsid w:val="00D7590D"/>
    <w:rsid w:val="00D76CB8"/>
    <w:rsid w:val="00D77D6D"/>
    <w:rsid w:val="00D80A49"/>
    <w:rsid w:val="00D82DE1"/>
    <w:rsid w:val="00D83BF9"/>
    <w:rsid w:val="00D83D88"/>
    <w:rsid w:val="00D8490F"/>
    <w:rsid w:val="00D8622D"/>
    <w:rsid w:val="00D86D53"/>
    <w:rsid w:val="00D87E65"/>
    <w:rsid w:val="00D908B5"/>
    <w:rsid w:val="00D909DD"/>
    <w:rsid w:val="00D913DE"/>
    <w:rsid w:val="00D915E3"/>
    <w:rsid w:val="00D92366"/>
    <w:rsid w:val="00D925B6"/>
    <w:rsid w:val="00D9402C"/>
    <w:rsid w:val="00D94046"/>
    <w:rsid w:val="00D94639"/>
    <w:rsid w:val="00D95932"/>
    <w:rsid w:val="00D96777"/>
    <w:rsid w:val="00D97CC2"/>
    <w:rsid w:val="00D97E6D"/>
    <w:rsid w:val="00D97FBF"/>
    <w:rsid w:val="00DA0181"/>
    <w:rsid w:val="00DA34CE"/>
    <w:rsid w:val="00DA3781"/>
    <w:rsid w:val="00DA3912"/>
    <w:rsid w:val="00DA3BFD"/>
    <w:rsid w:val="00DA46F0"/>
    <w:rsid w:val="00DA5BF9"/>
    <w:rsid w:val="00DA5D4C"/>
    <w:rsid w:val="00DA5E0D"/>
    <w:rsid w:val="00DA6199"/>
    <w:rsid w:val="00DA776D"/>
    <w:rsid w:val="00DB01BB"/>
    <w:rsid w:val="00DB04B2"/>
    <w:rsid w:val="00DB1F49"/>
    <w:rsid w:val="00DB2340"/>
    <w:rsid w:val="00DB30E2"/>
    <w:rsid w:val="00DB3835"/>
    <w:rsid w:val="00DB4270"/>
    <w:rsid w:val="00DB45C8"/>
    <w:rsid w:val="00DB5C12"/>
    <w:rsid w:val="00DB5E98"/>
    <w:rsid w:val="00DB7252"/>
    <w:rsid w:val="00DB744A"/>
    <w:rsid w:val="00DC1719"/>
    <w:rsid w:val="00DC22E6"/>
    <w:rsid w:val="00DC2AE3"/>
    <w:rsid w:val="00DC4202"/>
    <w:rsid w:val="00DC42F9"/>
    <w:rsid w:val="00DC452D"/>
    <w:rsid w:val="00DC51B1"/>
    <w:rsid w:val="00DC5C0C"/>
    <w:rsid w:val="00DC6A28"/>
    <w:rsid w:val="00DC6CE1"/>
    <w:rsid w:val="00DC72F2"/>
    <w:rsid w:val="00DC7F30"/>
    <w:rsid w:val="00DC7F9B"/>
    <w:rsid w:val="00DD0300"/>
    <w:rsid w:val="00DD039D"/>
    <w:rsid w:val="00DD21BD"/>
    <w:rsid w:val="00DD28B4"/>
    <w:rsid w:val="00DD2D6D"/>
    <w:rsid w:val="00DD3C5E"/>
    <w:rsid w:val="00DD3F12"/>
    <w:rsid w:val="00DD47F5"/>
    <w:rsid w:val="00DD55CA"/>
    <w:rsid w:val="00DD5A59"/>
    <w:rsid w:val="00DD6358"/>
    <w:rsid w:val="00DD6F22"/>
    <w:rsid w:val="00DD7C6D"/>
    <w:rsid w:val="00DE119A"/>
    <w:rsid w:val="00DE2DE8"/>
    <w:rsid w:val="00DE3680"/>
    <w:rsid w:val="00DE41A9"/>
    <w:rsid w:val="00DE4321"/>
    <w:rsid w:val="00DE458C"/>
    <w:rsid w:val="00DE46BF"/>
    <w:rsid w:val="00DE4A54"/>
    <w:rsid w:val="00DE7142"/>
    <w:rsid w:val="00DE73D6"/>
    <w:rsid w:val="00DF2501"/>
    <w:rsid w:val="00DF27E4"/>
    <w:rsid w:val="00DF32BA"/>
    <w:rsid w:val="00DF40DA"/>
    <w:rsid w:val="00DF41C4"/>
    <w:rsid w:val="00DF49C6"/>
    <w:rsid w:val="00DF4E06"/>
    <w:rsid w:val="00DF5853"/>
    <w:rsid w:val="00DF5AFA"/>
    <w:rsid w:val="00DF71C5"/>
    <w:rsid w:val="00DF73D0"/>
    <w:rsid w:val="00DF75FD"/>
    <w:rsid w:val="00DF7810"/>
    <w:rsid w:val="00E00D13"/>
    <w:rsid w:val="00E014DE"/>
    <w:rsid w:val="00E02B84"/>
    <w:rsid w:val="00E03906"/>
    <w:rsid w:val="00E0480D"/>
    <w:rsid w:val="00E04E8C"/>
    <w:rsid w:val="00E05051"/>
    <w:rsid w:val="00E05E03"/>
    <w:rsid w:val="00E06694"/>
    <w:rsid w:val="00E076AA"/>
    <w:rsid w:val="00E10D84"/>
    <w:rsid w:val="00E117F9"/>
    <w:rsid w:val="00E12D53"/>
    <w:rsid w:val="00E12F22"/>
    <w:rsid w:val="00E14375"/>
    <w:rsid w:val="00E14780"/>
    <w:rsid w:val="00E15208"/>
    <w:rsid w:val="00E159EF"/>
    <w:rsid w:val="00E17140"/>
    <w:rsid w:val="00E17761"/>
    <w:rsid w:val="00E17A3C"/>
    <w:rsid w:val="00E17F8F"/>
    <w:rsid w:val="00E201F8"/>
    <w:rsid w:val="00E20DDE"/>
    <w:rsid w:val="00E227B6"/>
    <w:rsid w:val="00E22C58"/>
    <w:rsid w:val="00E25165"/>
    <w:rsid w:val="00E262FA"/>
    <w:rsid w:val="00E2665B"/>
    <w:rsid w:val="00E27269"/>
    <w:rsid w:val="00E306EF"/>
    <w:rsid w:val="00E30B0C"/>
    <w:rsid w:val="00E32691"/>
    <w:rsid w:val="00E332A9"/>
    <w:rsid w:val="00E3338F"/>
    <w:rsid w:val="00E33BD5"/>
    <w:rsid w:val="00E345F9"/>
    <w:rsid w:val="00E34F99"/>
    <w:rsid w:val="00E35981"/>
    <w:rsid w:val="00E359C3"/>
    <w:rsid w:val="00E366BD"/>
    <w:rsid w:val="00E3711C"/>
    <w:rsid w:val="00E378A0"/>
    <w:rsid w:val="00E4077F"/>
    <w:rsid w:val="00E41632"/>
    <w:rsid w:val="00E42256"/>
    <w:rsid w:val="00E42D9A"/>
    <w:rsid w:val="00E434DF"/>
    <w:rsid w:val="00E44C11"/>
    <w:rsid w:val="00E4531D"/>
    <w:rsid w:val="00E46097"/>
    <w:rsid w:val="00E46246"/>
    <w:rsid w:val="00E469D8"/>
    <w:rsid w:val="00E46B8A"/>
    <w:rsid w:val="00E46C25"/>
    <w:rsid w:val="00E50574"/>
    <w:rsid w:val="00E50752"/>
    <w:rsid w:val="00E50CC4"/>
    <w:rsid w:val="00E511E4"/>
    <w:rsid w:val="00E514E6"/>
    <w:rsid w:val="00E51B26"/>
    <w:rsid w:val="00E52091"/>
    <w:rsid w:val="00E52FA6"/>
    <w:rsid w:val="00E54F53"/>
    <w:rsid w:val="00E56B2E"/>
    <w:rsid w:val="00E56FDD"/>
    <w:rsid w:val="00E5745C"/>
    <w:rsid w:val="00E5767B"/>
    <w:rsid w:val="00E57DAF"/>
    <w:rsid w:val="00E60356"/>
    <w:rsid w:val="00E61D22"/>
    <w:rsid w:val="00E62C6C"/>
    <w:rsid w:val="00E633BE"/>
    <w:rsid w:val="00E641C5"/>
    <w:rsid w:val="00E641F3"/>
    <w:rsid w:val="00E658F2"/>
    <w:rsid w:val="00E65ECC"/>
    <w:rsid w:val="00E668BF"/>
    <w:rsid w:val="00E66FC1"/>
    <w:rsid w:val="00E679F0"/>
    <w:rsid w:val="00E71A74"/>
    <w:rsid w:val="00E72331"/>
    <w:rsid w:val="00E723AA"/>
    <w:rsid w:val="00E723DE"/>
    <w:rsid w:val="00E7286F"/>
    <w:rsid w:val="00E76991"/>
    <w:rsid w:val="00E76CFC"/>
    <w:rsid w:val="00E77289"/>
    <w:rsid w:val="00E77492"/>
    <w:rsid w:val="00E81ABA"/>
    <w:rsid w:val="00E82057"/>
    <w:rsid w:val="00E827B3"/>
    <w:rsid w:val="00E8346F"/>
    <w:rsid w:val="00E83AEB"/>
    <w:rsid w:val="00E848CD"/>
    <w:rsid w:val="00E84DBC"/>
    <w:rsid w:val="00E86550"/>
    <w:rsid w:val="00E86A57"/>
    <w:rsid w:val="00E86CC9"/>
    <w:rsid w:val="00E87243"/>
    <w:rsid w:val="00E872C4"/>
    <w:rsid w:val="00E87C76"/>
    <w:rsid w:val="00E87E8A"/>
    <w:rsid w:val="00E904B5"/>
    <w:rsid w:val="00E90B75"/>
    <w:rsid w:val="00E9176E"/>
    <w:rsid w:val="00E91C12"/>
    <w:rsid w:val="00E93574"/>
    <w:rsid w:val="00E944F3"/>
    <w:rsid w:val="00E9481F"/>
    <w:rsid w:val="00E948D6"/>
    <w:rsid w:val="00E96242"/>
    <w:rsid w:val="00E96790"/>
    <w:rsid w:val="00E96A45"/>
    <w:rsid w:val="00EA29FF"/>
    <w:rsid w:val="00EA2E59"/>
    <w:rsid w:val="00EA2F9E"/>
    <w:rsid w:val="00EA3933"/>
    <w:rsid w:val="00EA3B36"/>
    <w:rsid w:val="00EA4A17"/>
    <w:rsid w:val="00EA5567"/>
    <w:rsid w:val="00EA564D"/>
    <w:rsid w:val="00EA5C51"/>
    <w:rsid w:val="00EA6420"/>
    <w:rsid w:val="00EA67B1"/>
    <w:rsid w:val="00EB030B"/>
    <w:rsid w:val="00EB174D"/>
    <w:rsid w:val="00EB29E9"/>
    <w:rsid w:val="00EB36FB"/>
    <w:rsid w:val="00EB41F6"/>
    <w:rsid w:val="00EB45F3"/>
    <w:rsid w:val="00EB49E7"/>
    <w:rsid w:val="00EB5F64"/>
    <w:rsid w:val="00EB6F8F"/>
    <w:rsid w:val="00EC01D6"/>
    <w:rsid w:val="00EC1650"/>
    <w:rsid w:val="00EC1843"/>
    <w:rsid w:val="00EC3667"/>
    <w:rsid w:val="00EC39D2"/>
    <w:rsid w:val="00EC47EE"/>
    <w:rsid w:val="00EC5FDA"/>
    <w:rsid w:val="00EC601A"/>
    <w:rsid w:val="00EC62AE"/>
    <w:rsid w:val="00EC7512"/>
    <w:rsid w:val="00EC7538"/>
    <w:rsid w:val="00ED0039"/>
    <w:rsid w:val="00ED0DD4"/>
    <w:rsid w:val="00ED15B5"/>
    <w:rsid w:val="00ED1943"/>
    <w:rsid w:val="00ED1F38"/>
    <w:rsid w:val="00ED2292"/>
    <w:rsid w:val="00ED32E7"/>
    <w:rsid w:val="00ED4001"/>
    <w:rsid w:val="00ED4043"/>
    <w:rsid w:val="00ED5E6E"/>
    <w:rsid w:val="00ED5F00"/>
    <w:rsid w:val="00ED6A4D"/>
    <w:rsid w:val="00ED77DF"/>
    <w:rsid w:val="00EE0F43"/>
    <w:rsid w:val="00EE4F42"/>
    <w:rsid w:val="00EE4FEF"/>
    <w:rsid w:val="00EE520B"/>
    <w:rsid w:val="00EE5C1A"/>
    <w:rsid w:val="00EE5D43"/>
    <w:rsid w:val="00EE5EEA"/>
    <w:rsid w:val="00EE61DB"/>
    <w:rsid w:val="00EF1698"/>
    <w:rsid w:val="00EF1F00"/>
    <w:rsid w:val="00EF28E7"/>
    <w:rsid w:val="00EF2BF2"/>
    <w:rsid w:val="00EF311A"/>
    <w:rsid w:val="00EF3E74"/>
    <w:rsid w:val="00EF412C"/>
    <w:rsid w:val="00EF4D69"/>
    <w:rsid w:val="00EF523F"/>
    <w:rsid w:val="00EF59CF"/>
    <w:rsid w:val="00EF649A"/>
    <w:rsid w:val="00EF7022"/>
    <w:rsid w:val="00F00EBE"/>
    <w:rsid w:val="00F02B03"/>
    <w:rsid w:val="00F02ED0"/>
    <w:rsid w:val="00F03970"/>
    <w:rsid w:val="00F04045"/>
    <w:rsid w:val="00F043CF"/>
    <w:rsid w:val="00F04890"/>
    <w:rsid w:val="00F063FF"/>
    <w:rsid w:val="00F06550"/>
    <w:rsid w:val="00F066C6"/>
    <w:rsid w:val="00F073C0"/>
    <w:rsid w:val="00F07A1D"/>
    <w:rsid w:val="00F10A70"/>
    <w:rsid w:val="00F1219A"/>
    <w:rsid w:val="00F1299D"/>
    <w:rsid w:val="00F12FA2"/>
    <w:rsid w:val="00F13C4B"/>
    <w:rsid w:val="00F14492"/>
    <w:rsid w:val="00F166B3"/>
    <w:rsid w:val="00F16A05"/>
    <w:rsid w:val="00F16E5E"/>
    <w:rsid w:val="00F17C99"/>
    <w:rsid w:val="00F17D29"/>
    <w:rsid w:val="00F203AD"/>
    <w:rsid w:val="00F20D60"/>
    <w:rsid w:val="00F211B8"/>
    <w:rsid w:val="00F21957"/>
    <w:rsid w:val="00F21ACD"/>
    <w:rsid w:val="00F21EBE"/>
    <w:rsid w:val="00F224CF"/>
    <w:rsid w:val="00F2255E"/>
    <w:rsid w:val="00F23B24"/>
    <w:rsid w:val="00F24B08"/>
    <w:rsid w:val="00F24B78"/>
    <w:rsid w:val="00F26660"/>
    <w:rsid w:val="00F26E4B"/>
    <w:rsid w:val="00F271BD"/>
    <w:rsid w:val="00F27374"/>
    <w:rsid w:val="00F27872"/>
    <w:rsid w:val="00F27ED6"/>
    <w:rsid w:val="00F300C2"/>
    <w:rsid w:val="00F308F1"/>
    <w:rsid w:val="00F31A3B"/>
    <w:rsid w:val="00F33103"/>
    <w:rsid w:val="00F34B56"/>
    <w:rsid w:val="00F36A4D"/>
    <w:rsid w:val="00F36C5A"/>
    <w:rsid w:val="00F36DA9"/>
    <w:rsid w:val="00F36F90"/>
    <w:rsid w:val="00F37D6D"/>
    <w:rsid w:val="00F411FA"/>
    <w:rsid w:val="00F42B8E"/>
    <w:rsid w:val="00F436D7"/>
    <w:rsid w:val="00F4641D"/>
    <w:rsid w:val="00F4674E"/>
    <w:rsid w:val="00F46F07"/>
    <w:rsid w:val="00F475F2"/>
    <w:rsid w:val="00F478A0"/>
    <w:rsid w:val="00F50835"/>
    <w:rsid w:val="00F50D62"/>
    <w:rsid w:val="00F517B9"/>
    <w:rsid w:val="00F51BCC"/>
    <w:rsid w:val="00F52BEA"/>
    <w:rsid w:val="00F52ECF"/>
    <w:rsid w:val="00F52FDE"/>
    <w:rsid w:val="00F5322B"/>
    <w:rsid w:val="00F53AF2"/>
    <w:rsid w:val="00F56D27"/>
    <w:rsid w:val="00F6066E"/>
    <w:rsid w:val="00F606F3"/>
    <w:rsid w:val="00F61BE9"/>
    <w:rsid w:val="00F63620"/>
    <w:rsid w:val="00F63B51"/>
    <w:rsid w:val="00F63C55"/>
    <w:rsid w:val="00F64052"/>
    <w:rsid w:val="00F646DD"/>
    <w:rsid w:val="00F64989"/>
    <w:rsid w:val="00F65D58"/>
    <w:rsid w:val="00F66189"/>
    <w:rsid w:val="00F662EE"/>
    <w:rsid w:val="00F66DBD"/>
    <w:rsid w:val="00F66F3C"/>
    <w:rsid w:val="00F67E13"/>
    <w:rsid w:val="00F7000D"/>
    <w:rsid w:val="00F7113F"/>
    <w:rsid w:val="00F71F2A"/>
    <w:rsid w:val="00F7228F"/>
    <w:rsid w:val="00F72DAF"/>
    <w:rsid w:val="00F741C9"/>
    <w:rsid w:val="00F74353"/>
    <w:rsid w:val="00F754E5"/>
    <w:rsid w:val="00F75AF1"/>
    <w:rsid w:val="00F75BB0"/>
    <w:rsid w:val="00F75C8C"/>
    <w:rsid w:val="00F75FE7"/>
    <w:rsid w:val="00F76505"/>
    <w:rsid w:val="00F76676"/>
    <w:rsid w:val="00F7752E"/>
    <w:rsid w:val="00F775D6"/>
    <w:rsid w:val="00F77E2C"/>
    <w:rsid w:val="00F8011C"/>
    <w:rsid w:val="00F80CCC"/>
    <w:rsid w:val="00F81372"/>
    <w:rsid w:val="00F82133"/>
    <w:rsid w:val="00F82322"/>
    <w:rsid w:val="00F82539"/>
    <w:rsid w:val="00F83DDD"/>
    <w:rsid w:val="00F84415"/>
    <w:rsid w:val="00F854F8"/>
    <w:rsid w:val="00F90B4F"/>
    <w:rsid w:val="00F91CC1"/>
    <w:rsid w:val="00F92374"/>
    <w:rsid w:val="00F938DF"/>
    <w:rsid w:val="00F93B94"/>
    <w:rsid w:val="00F93D47"/>
    <w:rsid w:val="00F950E6"/>
    <w:rsid w:val="00F95273"/>
    <w:rsid w:val="00F957A4"/>
    <w:rsid w:val="00F959AF"/>
    <w:rsid w:val="00F95B28"/>
    <w:rsid w:val="00F963C2"/>
    <w:rsid w:val="00F96655"/>
    <w:rsid w:val="00F96BD0"/>
    <w:rsid w:val="00F9799F"/>
    <w:rsid w:val="00F97F8B"/>
    <w:rsid w:val="00FA085B"/>
    <w:rsid w:val="00FA0D15"/>
    <w:rsid w:val="00FA1EC1"/>
    <w:rsid w:val="00FA1ED1"/>
    <w:rsid w:val="00FA2167"/>
    <w:rsid w:val="00FA262C"/>
    <w:rsid w:val="00FA3381"/>
    <w:rsid w:val="00FA4084"/>
    <w:rsid w:val="00FA411D"/>
    <w:rsid w:val="00FA496E"/>
    <w:rsid w:val="00FA521B"/>
    <w:rsid w:val="00FB1873"/>
    <w:rsid w:val="00FB197A"/>
    <w:rsid w:val="00FB2D7E"/>
    <w:rsid w:val="00FB4B36"/>
    <w:rsid w:val="00FC0956"/>
    <w:rsid w:val="00FC28F3"/>
    <w:rsid w:val="00FC360B"/>
    <w:rsid w:val="00FC43D1"/>
    <w:rsid w:val="00FC5136"/>
    <w:rsid w:val="00FC524B"/>
    <w:rsid w:val="00FC5270"/>
    <w:rsid w:val="00FC5413"/>
    <w:rsid w:val="00FC557A"/>
    <w:rsid w:val="00FC5662"/>
    <w:rsid w:val="00FC5822"/>
    <w:rsid w:val="00FD1ABE"/>
    <w:rsid w:val="00FD1D06"/>
    <w:rsid w:val="00FD25FE"/>
    <w:rsid w:val="00FD36B8"/>
    <w:rsid w:val="00FD54B8"/>
    <w:rsid w:val="00FD5537"/>
    <w:rsid w:val="00FD59C8"/>
    <w:rsid w:val="00FD6069"/>
    <w:rsid w:val="00FD6E40"/>
    <w:rsid w:val="00FE09C9"/>
    <w:rsid w:val="00FE0F76"/>
    <w:rsid w:val="00FE1991"/>
    <w:rsid w:val="00FE1AE8"/>
    <w:rsid w:val="00FE2188"/>
    <w:rsid w:val="00FE2B71"/>
    <w:rsid w:val="00FE3911"/>
    <w:rsid w:val="00FE5878"/>
    <w:rsid w:val="00FE71E2"/>
    <w:rsid w:val="00FE773E"/>
    <w:rsid w:val="00FF000A"/>
    <w:rsid w:val="00FF02F8"/>
    <w:rsid w:val="00FF15E8"/>
    <w:rsid w:val="00FF1A13"/>
    <w:rsid w:val="00FF209F"/>
    <w:rsid w:val="00FF2707"/>
    <w:rsid w:val="00FF2B28"/>
    <w:rsid w:val="00FF3858"/>
    <w:rsid w:val="00FF6611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E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1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14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8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8490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2600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171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sovet.su/fgos/6025_formy_i_metody_obuchenia_po_fgos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edsovet.su/fgos" TargetMode="External"/><Relationship Id="rId12" Type="http://schemas.openxmlformats.org/officeDocument/2006/relationships/hyperlink" Target="https://pedsovet.su/loa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edsovet.su/fgos/6401_duhovno_nravstvennoe_vospitanie_shkolnikov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https://pedsovet.su/fgos/6048_typy_urokov_po_fgo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edsovet.su/metodika/6323_urok_otkrytiya_novyh_znaniy" TargetMode="External"/><Relationship Id="rId14" Type="http://schemas.openxmlformats.org/officeDocument/2006/relationships/package" Target="embeddings/_________Microsoft_Word1.doc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8F6F2-CE07-49FA-B9BE-670890380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8116</Words>
  <Characters>46265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licei-2</dc:creator>
  <cp:lastModifiedBy>Ирина</cp:lastModifiedBy>
  <cp:revision>44</cp:revision>
  <cp:lastPrinted>2020-12-18T06:36:00Z</cp:lastPrinted>
  <dcterms:created xsi:type="dcterms:W3CDTF">2020-09-02T04:58:00Z</dcterms:created>
  <dcterms:modified xsi:type="dcterms:W3CDTF">2021-10-23T15:04:00Z</dcterms:modified>
</cp:coreProperties>
</file>