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6E" w:rsidRPr="00811352" w:rsidRDefault="0091026E" w:rsidP="0081135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1352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91026E" w:rsidRPr="00811352" w:rsidRDefault="0091026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026E" w:rsidRPr="00811352" w:rsidRDefault="00EA554B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Направление представленной работы</w:t>
      </w:r>
      <w:r w:rsidRPr="00811352">
        <w:rPr>
          <w:rFonts w:ascii="Times New Roman" w:hAnsi="Times New Roman" w:cs="Times New Roman"/>
          <w:sz w:val="28"/>
          <w:szCs w:val="28"/>
        </w:rPr>
        <w:t xml:space="preserve">: </w:t>
      </w:r>
      <w:r w:rsidR="0091026E" w:rsidRPr="00811352">
        <w:rPr>
          <w:rFonts w:ascii="Times New Roman" w:hAnsi="Times New Roman" w:cs="Times New Roman"/>
          <w:sz w:val="28"/>
          <w:szCs w:val="28"/>
        </w:rPr>
        <w:t>онлайн-урок по адаптированной образовательной программе начального общего образования.</w:t>
      </w:r>
    </w:p>
    <w:p w:rsidR="00C75194" w:rsidRPr="00811352" w:rsidRDefault="00C75194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194" w:rsidRPr="00811352" w:rsidRDefault="00EA554B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Тема урока</w:t>
      </w:r>
      <w:r w:rsidRPr="00811352">
        <w:rPr>
          <w:rFonts w:ascii="Times New Roman" w:hAnsi="Times New Roman" w:cs="Times New Roman"/>
          <w:sz w:val="28"/>
          <w:szCs w:val="28"/>
        </w:rPr>
        <w:t>:</w:t>
      </w:r>
      <w:r w:rsidR="0091026E" w:rsidRPr="00811352">
        <w:rPr>
          <w:rFonts w:ascii="Times New Roman" w:hAnsi="Times New Roman" w:cs="Times New Roman"/>
          <w:sz w:val="28"/>
          <w:szCs w:val="28"/>
        </w:rPr>
        <w:t xml:space="preserve"> </w:t>
      </w:r>
      <w:r w:rsidR="00B3610D" w:rsidRPr="00811352">
        <w:rPr>
          <w:rFonts w:ascii="Times New Roman" w:hAnsi="Times New Roman" w:cs="Times New Roman"/>
          <w:sz w:val="28"/>
          <w:szCs w:val="28"/>
        </w:rPr>
        <w:t>и</w:t>
      </w:r>
      <w:r w:rsidR="00C75194" w:rsidRPr="00811352">
        <w:rPr>
          <w:rFonts w:ascii="Times New Roman" w:hAnsi="Times New Roman" w:cs="Times New Roman"/>
          <w:sz w:val="28"/>
          <w:szCs w:val="28"/>
        </w:rPr>
        <w:t>нтегрированное к</w:t>
      </w:r>
      <w:r w:rsidR="0091026E" w:rsidRPr="00811352">
        <w:rPr>
          <w:rFonts w:ascii="Times New Roman" w:hAnsi="Times New Roman" w:cs="Times New Roman"/>
          <w:sz w:val="28"/>
          <w:szCs w:val="28"/>
        </w:rPr>
        <w:t>оррекционно-развивающее занятие по автоматизации звука [</w:t>
      </w:r>
      <w:proofErr w:type="gramStart"/>
      <w:r w:rsidR="0091026E" w:rsidRPr="008113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1026E" w:rsidRPr="00811352">
        <w:rPr>
          <w:rFonts w:ascii="Times New Roman" w:hAnsi="Times New Roman" w:cs="Times New Roman"/>
          <w:sz w:val="28"/>
          <w:szCs w:val="28"/>
        </w:rPr>
        <w:t>] и соотнесению его с образом буквы Л</w:t>
      </w:r>
      <w:r w:rsidR="00C75194" w:rsidRPr="00811352">
        <w:rPr>
          <w:rFonts w:ascii="Times New Roman" w:hAnsi="Times New Roman" w:cs="Times New Roman"/>
          <w:sz w:val="28"/>
          <w:szCs w:val="28"/>
        </w:rPr>
        <w:t>.</w:t>
      </w:r>
    </w:p>
    <w:p w:rsidR="00C75194" w:rsidRPr="00811352" w:rsidRDefault="00C75194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610D" w:rsidRPr="00811352" w:rsidRDefault="00EA554B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Характеристика класса</w:t>
      </w:r>
      <w:r w:rsidR="009E5AE1" w:rsidRPr="00811352">
        <w:rPr>
          <w:rFonts w:ascii="Times New Roman" w:hAnsi="Times New Roman" w:cs="Times New Roman"/>
          <w:sz w:val="28"/>
          <w:szCs w:val="28"/>
        </w:rPr>
        <w:t xml:space="preserve">. </w:t>
      </w:r>
      <w:r w:rsidR="00B3610D" w:rsidRPr="0081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10D" w:rsidRPr="00811352" w:rsidRDefault="009E5AE1" w:rsidP="008113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Данное занятие разработано для обучающихся с ТНР</w:t>
      </w:r>
      <w:r w:rsidR="00987CEF" w:rsidRPr="00811352">
        <w:rPr>
          <w:rFonts w:ascii="Times New Roman" w:hAnsi="Times New Roman" w:cs="Times New Roman"/>
          <w:sz w:val="28"/>
          <w:szCs w:val="28"/>
        </w:rPr>
        <w:t xml:space="preserve"> (вариант 5.2)</w:t>
      </w:r>
      <w:r w:rsidRPr="00811352">
        <w:rPr>
          <w:rFonts w:ascii="Times New Roman" w:hAnsi="Times New Roman" w:cs="Times New Roman"/>
          <w:sz w:val="28"/>
          <w:szCs w:val="28"/>
        </w:rPr>
        <w:t xml:space="preserve">. </w:t>
      </w:r>
      <w:r w:rsidR="00004D88" w:rsidRPr="00811352">
        <w:rPr>
          <w:rFonts w:ascii="Times New Roman" w:hAnsi="Times New Roman" w:cs="Times New Roman"/>
          <w:sz w:val="28"/>
          <w:szCs w:val="28"/>
        </w:rPr>
        <w:t>Эти дети</w:t>
      </w:r>
      <w:r w:rsidR="001D1C31" w:rsidRPr="00811352">
        <w:rPr>
          <w:rFonts w:ascii="Times New Roman" w:hAnsi="Times New Roman" w:cs="Times New Roman"/>
          <w:sz w:val="28"/>
          <w:szCs w:val="28"/>
        </w:rPr>
        <w:t xml:space="preserve"> с первых дней обучения в школе начинают испытывать трудности, приводящие к отставанию в учении. </w:t>
      </w:r>
      <w:r w:rsidR="00987CEF" w:rsidRPr="00811352">
        <w:rPr>
          <w:rFonts w:ascii="Times New Roman" w:hAnsi="Times New Roman" w:cs="Times New Roman"/>
          <w:sz w:val="28"/>
          <w:szCs w:val="28"/>
        </w:rPr>
        <w:t>Тяжёлые нарушения речи по-</w:t>
      </w:r>
      <w:r w:rsidR="00004D88" w:rsidRPr="00811352">
        <w:rPr>
          <w:rFonts w:ascii="Times New Roman" w:hAnsi="Times New Roman" w:cs="Times New Roman"/>
          <w:sz w:val="28"/>
          <w:szCs w:val="28"/>
        </w:rPr>
        <w:t>разному, но обязательно находят своё отражение в психической деятельности, что проявляется в нарушении познавательной, эмоционально - волевой сферы личности, межличностных отношений.</w:t>
      </w:r>
      <w:r w:rsidR="001D1C31" w:rsidRPr="00811352">
        <w:rPr>
          <w:rFonts w:ascii="Times New Roman" w:hAnsi="Times New Roman" w:cs="Times New Roman"/>
          <w:sz w:val="28"/>
          <w:szCs w:val="28"/>
        </w:rPr>
        <w:t xml:space="preserve"> Нестабильность эмоциональной сферы выражается в нерешительности, конфликтности, двигательной расторможенности, снижении уровня умственной активности, страхах, в неумении выражать свои </w:t>
      </w:r>
      <w:r w:rsidR="00B3610D" w:rsidRPr="00811352">
        <w:rPr>
          <w:rFonts w:ascii="Times New Roman" w:hAnsi="Times New Roman" w:cs="Times New Roman"/>
          <w:sz w:val="28"/>
          <w:szCs w:val="28"/>
        </w:rPr>
        <w:t>мысли</w:t>
      </w:r>
      <w:r w:rsidR="001D1C31" w:rsidRPr="00811352">
        <w:rPr>
          <w:rFonts w:ascii="Times New Roman" w:hAnsi="Times New Roman" w:cs="Times New Roman"/>
          <w:sz w:val="28"/>
          <w:szCs w:val="28"/>
        </w:rPr>
        <w:t xml:space="preserve">. Учителями отмечается быстрая утомляемость учащихся, </w:t>
      </w:r>
      <w:r w:rsidR="00004D88" w:rsidRPr="00811352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D1C31" w:rsidRPr="00811352">
        <w:rPr>
          <w:rFonts w:ascii="Times New Roman" w:hAnsi="Times New Roman" w:cs="Times New Roman"/>
          <w:sz w:val="28"/>
          <w:szCs w:val="28"/>
        </w:rPr>
        <w:t xml:space="preserve">школьной мотивации, появление разнообразных трудностей в усвоении учебного материала. </w:t>
      </w:r>
    </w:p>
    <w:p w:rsidR="00B3610D" w:rsidRPr="00811352" w:rsidRDefault="001D1C31" w:rsidP="008113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Эти </w:t>
      </w:r>
      <w:r w:rsidR="00B3610D" w:rsidRPr="00811352">
        <w:rPr>
          <w:rFonts w:ascii="Times New Roman" w:hAnsi="Times New Roman" w:cs="Times New Roman"/>
          <w:sz w:val="28"/>
          <w:szCs w:val="28"/>
        </w:rPr>
        <w:t>обучающиеся</w:t>
      </w:r>
      <w:r w:rsidRPr="00811352">
        <w:rPr>
          <w:rFonts w:ascii="Times New Roman" w:hAnsi="Times New Roman" w:cs="Times New Roman"/>
          <w:sz w:val="28"/>
          <w:szCs w:val="28"/>
        </w:rPr>
        <w:t xml:space="preserve">  нуждаются в длительной логопедической коррекционной работе уже с первых дней их пребывания в </w:t>
      </w:r>
      <w:r w:rsidR="00987CEF" w:rsidRPr="00811352">
        <w:rPr>
          <w:rFonts w:ascii="Times New Roman" w:hAnsi="Times New Roman" w:cs="Times New Roman"/>
          <w:sz w:val="28"/>
          <w:szCs w:val="28"/>
        </w:rPr>
        <w:t xml:space="preserve">школе. </w:t>
      </w:r>
      <w:proofErr w:type="gramStart"/>
      <w:r w:rsidR="00987CEF" w:rsidRPr="00811352">
        <w:rPr>
          <w:rFonts w:ascii="Times New Roman" w:hAnsi="Times New Roman" w:cs="Times New Roman"/>
          <w:sz w:val="28"/>
          <w:szCs w:val="28"/>
        </w:rPr>
        <w:t>Также необходима для них,</w:t>
      </w:r>
      <w:r w:rsidRPr="00811352">
        <w:rPr>
          <w:rFonts w:ascii="Times New Roman" w:hAnsi="Times New Roman" w:cs="Times New Roman"/>
          <w:sz w:val="28"/>
          <w:szCs w:val="28"/>
        </w:rPr>
        <w:t xml:space="preserve"> работа психолога по развитию произвольности в познавательной и эмоционально-волевой сферах</w:t>
      </w:r>
      <w:r w:rsidR="00004D88" w:rsidRPr="008113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610D" w:rsidRPr="00811352" w:rsidRDefault="001D1C31" w:rsidP="008113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Успешную коррекцию </w:t>
      </w:r>
      <w:r w:rsidR="0098749E" w:rsidRPr="00811352">
        <w:rPr>
          <w:rFonts w:ascii="Times New Roman" w:hAnsi="Times New Roman" w:cs="Times New Roman"/>
          <w:sz w:val="28"/>
          <w:szCs w:val="28"/>
        </w:rPr>
        <w:t xml:space="preserve">речи, </w:t>
      </w:r>
      <w:r w:rsidRPr="00811352">
        <w:rPr>
          <w:rFonts w:ascii="Times New Roman" w:hAnsi="Times New Roman" w:cs="Times New Roman"/>
          <w:sz w:val="28"/>
          <w:szCs w:val="28"/>
        </w:rPr>
        <w:t xml:space="preserve">психических процессов и эмоционально-волевой сферы можно </w:t>
      </w:r>
      <w:r w:rsidR="0098749E" w:rsidRPr="00811352">
        <w:rPr>
          <w:rFonts w:ascii="Times New Roman" w:hAnsi="Times New Roman" w:cs="Times New Roman"/>
          <w:sz w:val="28"/>
          <w:szCs w:val="28"/>
        </w:rPr>
        <w:t>достичь в интегрированных занятиях</w:t>
      </w:r>
      <w:r w:rsidRPr="00811352">
        <w:rPr>
          <w:rFonts w:ascii="Times New Roman" w:hAnsi="Times New Roman" w:cs="Times New Roman"/>
          <w:sz w:val="28"/>
          <w:szCs w:val="28"/>
        </w:rPr>
        <w:t xml:space="preserve"> психолога и логопеда.</w:t>
      </w:r>
    </w:p>
    <w:p w:rsidR="0091026E" w:rsidRPr="00811352" w:rsidRDefault="001D1C31" w:rsidP="008113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Вокруг ребенка с ОВЗ  должно создаваться единое коррекционно-образовательное пространство. Тесная взаимосвязь специалистов </w:t>
      </w:r>
      <w:r w:rsidR="0098749E" w:rsidRPr="00811352"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Pr="00811352">
        <w:rPr>
          <w:rFonts w:ascii="Times New Roman" w:hAnsi="Times New Roman" w:cs="Times New Roman"/>
          <w:sz w:val="28"/>
          <w:szCs w:val="28"/>
        </w:rPr>
        <w:t>возможна при совместном планировании работы, при правильном и четком распределении задач каждого педагога, при осуществлении преемственности в работе психолога и логопеда соблюдении единства требований, предъявляемых детям.</w:t>
      </w:r>
    </w:p>
    <w:p w:rsidR="0089354F" w:rsidRPr="00811352" w:rsidRDefault="0089354F" w:rsidP="008113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6E" w:rsidRPr="00811352" w:rsidRDefault="00EA554B" w:rsidP="0081135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Количественная</w:t>
      </w:r>
      <w:r w:rsidR="00A36746" w:rsidRPr="00811352">
        <w:rPr>
          <w:rFonts w:ascii="Times New Roman" w:hAnsi="Times New Roman" w:cs="Times New Roman"/>
          <w:i/>
          <w:sz w:val="28"/>
          <w:szCs w:val="28"/>
        </w:rPr>
        <w:t xml:space="preserve"> характеристика</w:t>
      </w:r>
      <w:r w:rsidR="0091026E" w:rsidRPr="00811352">
        <w:rPr>
          <w:rFonts w:ascii="Times New Roman" w:hAnsi="Times New Roman" w:cs="Times New Roman"/>
          <w:sz w:val="28"/>
          <w:szCs w:val="28"/>
        </w:rPr>
        <w:t xml:space="preserve">: </w:t>
      </w:r>
      <w:r w:rsidR="00A36746" w:rsidRPr="00811352">
        <w:rPr>
          <w:rFonts w:ascii="Times New Roman" w:hAnsi="Times New Roman" w:cs="Times New Roman"/>
          <w:sz w:val="28"/>
          <w:szCs w:val="28"/>
        </w:rPr>
        <w:t xml:space="preserve">данное занятие предполагает </w:t>
      </w:r>
      <w:r w:rsidR="0091026E" w:rsidRPr="00811352">
        <w:rPr>
          <w:rFonts w:ascii="Times New Roman" w:hAnsi="Times New Roman" w:cs="Times New Roman"/>
          <w:sz w:val="28"/>
          <w:szCs w:val="28"/>
        </w:rPr>
        <w:t>индиви</w:t>
      </w:r>
      <w:r w:rsidR="00A36746" w:rsidRPr="00811352">
        <w:rPr>
          <w:rFonts w:ascii="Times New Roman" w:hAnsi="Times New Roman" w:cs="Times New Roman"/>
          <w:sz w:val="28"/>
          <w:szCs w:val="28"/>
        </w:rPr>
        <w:t>дуальную форму</w:t>
      </w:r>
      <w:r w:rsidR="0091026E" w:rsidRPr="0081135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36746" w:rsidRPr="00811352">
        <w:rPr>
          <w:rFonts w:ascii="Times New Roman" w:hAnsi="Times New Roman" w:cs="Times New Roman"/>
          <w:sz w:val="28"/>
          <w:szCs w:val="28"/>
        </w:rPr>
        <w:t>.</w:t>
      </w:r>
    </w:p>
    <w:p w:rsidR="00B3610D" w:rsidRPr="00811352" w:rsidRDefault="00B3610D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6746" w:rsidRPr="00811352" w:rsidRDefault="0098749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Занятие разработано на основе рабочих коррекционно-развивающих программ педагога-психолога и учителя-логопеда для детей с ТНР, вариант 5.2</w:t>
      </w:r>
    </w:p>
    <w:p w:rsidR="00B3610D" w:rsidRPr="00811352" w:rsidRDefault="00B3610D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71AE" w:rsidRPr="00811352" w:rsidRDefault="00C75194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Характеристика представленного урока</w:t>
      </w:r>
      <w:r w:rsidRPr="00811352">
        <w:rPr>
          <w:rFonts w:ascii="Times New Roman" w:hAnsi="Times New Roman" w:cs="Times New Roman"/>
          <w:sz w:val="28"/>
          <w:szCs w:val="28"/>
        </w:rPr>
        <w:t>.</w:t>
      </w:r>
    </w:p>
    <w:p w:rsidR="00A36746" w:rsidRPr="00811352" w:rsidRDefault="00E2441E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Интегрированное коррекционно-развивающее занятие</w:t>
      </w:r>
    </w:p>
    <w:p w:rsidR="00B3610D" w:rsidRPr="00811352" w:rsidRDefault="00E2441E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учителя-логопеда и педагога-психолога </w:t>
      </w:r>
      <w:proofErr w:type="gramStart"/>
      <w:r w:rsidR="00A36746" w:rsidRPr="0081135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36746" w:rsidRPr="0081135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811352">
        <w:rPr>
          <w:rFonts w:ascii="Times New Roman" w:hAnsi="Times New Roman" w:cs="Times New Roman"/>
          <w:sz w:val="28"/>
          <w:szCs w:val="28"/>
        </w:rPr>
        <w:t xml:space="preserve"> с </w:t>
      </w:r>
      <w:r w:rsidR="00A36746" w:rsidRPr="00811352">
        <w:rPr>
          <w:rFonts w:ascii="Times New Roman" w:hAnsi="Times New Roman" w:cs="Times New Roman"/>
          <w:sz w:val="28"/>
          <w:szCs w:val="28"/>
        </w:rPr>
        <w:t>ТНР</w:t>
      </w:r>
      <w:r w:rsidRPr="0081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D3" w:rsidRPr="00811352" w:rsidRDefault="00E2441E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«Путешествие в </w:t>
      </w:r>
      <w:proofErr w:type="spellStart"/>
      <w:r w:rsidRPr="00811352">
        <w:rPr>
          <w:rFonts w:ascii="Times New Roman" w:hAnsi="Times New Roman" w:cs="Times New Roman"/>
          <w:sz w:val="28"/>
          <w:szCs w:val="28"/>
        </w:rPr>
        <w:t>Эренделл</w:t>
      </w:r>
      <w:proofErr w:type="spellEnd"/>
      <w:r w:rsidRPr="00811352">
        <w:rPr>
          <w:rFonts w:ascii="Times New Roman" w:hAnsi="Times New Roman" w:cs="Times New Roman"/>
          <w:sz w:val="28"/>
          <w:szCs w:val="28"/>
        </w:rPr>
        <w:t>»</w:t>
      </w:r>
    </w:p>
    <w:p w:rsidR="001D1C31" w:rsidRPr="00811352" w:rsidRDefault="001D1C31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610D" w:rsidRPr="00811352" w:rsidRDefault="00A36746" w:rsidP="008113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lastRenderedPageBreak/>
        <w:t>В нашей школе практикуются интегрированные занятия учителя-логопеда и педагога-психолога.</w:t>
      </w:r>
    </w:p>
    <w:p w:rsidR="009E5AE1" w:rsidRPr="00811352" w:rsidRDefault="00A36746" w:rsidP="008113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Данный урок является составной частью цикла интегрированных коррекционно-развивающих занятий в работе с детьми с ТНР. Рассматривая основные направления коррекционной работы, логопед и психолог параллельно работают над развитием личности ребенка в целом, </w:t>
      </w:r>
      <w:r w:rsidR="009E5AE1" w:rsidRPr="00811352">
        <w:rPr>
          <w:rFonts w:ascii="Times New Roman" w:hAnsi="Times New Roman" w:cs="Times New Roman"/>
          <w:sz w:val="28"/>
          <w:szCs w:val="28"/>
        </w:rPr>
        <w:t>при  этом каждый выполняет свою роль</w:t>
      </w:r>
      <w:r w:rsidRPr="00811352">
        <w:rPr>
          <w:rFonts w:ascii="Times New Roman" w:hAnsi="Times New Roman" w:cs="Times New Roman"/>
          <w:sz w:val="28"/>
          <w:szCs w:val="28"/>
        </w:rPr>
        <w:t>:</w:t>
      </w:r>
      <w:r w:rsidR="009E5AE1" w:rsidRPr="00811352">
        <w:rPr>
          <w:rFonts w:ascii="Times New Roman" w:hAnsi="Times New Roman" w:cs="Times New Roman"/>
          <w:sz w:val="28"/>
          <w:szCs w:val="28"/>
        </w:rPr>
        <w:t xml:space="preserve"> психолог - активизация интеллектуальной деятельности, развитие эмоциональной сферы детей</w:t>
      </w:r>
      <w:r w:rsidR="00D761B1" w:rsidRPr="00811352">
        <w:rPr>
          <w:rFonts w:ascii="Times New Roman" w:hAnsi="Times New Roman" w:cs="Times New Roman"/>
          <w:sz w:val="28"/>
          <w:szCs w:val="28"/>
        </w:rPr>
        <w:t xml:space="preserve">, </w:t>
      </w:r>
      <w:r w:rsidR="009E5AE1" w:rsidRPr="00811352">
        <w:rPr>
          <w:rFonts w:ascii="Times New Roman" w:hAnsi="Times New Roman" w:cs="Times New Roman"/>
          <w:sz w:val="28"/>
          <w:szCs w:val="28"/>
        </w:rPr>
        <w:t>логопед - коррекция и развитие речи.</w:t>
      </w:r>
    </w:p>
    <w:p w:rsidR="00B3610D" w:rsidRPr="00811352" w:rsidRDefault="00B3610D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610D" w:rsidRPr="00811352" w:rsidRDefault="00E2441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Цели</w:t>
      </w:r>
      <w:r w:rsidRPr="00811352">
        <w:rPr>
          <w:rFonts w:ascii="Times New Roman" w:hAnsi="Times New Roman" w:cs="Times New Roman"/>
          <w:sz w:val="28"/>
          <w:szCs w:val="28"/>
        </w:rPr>
        <w:t>:</w:t>
      </w:r>
    </w:p>
    <w:p w:rsidR="00B3610D" w:rsidRPr="00811352" w:rsidRDefault="00E2441E" w:rsidP="00811352">
      <w:pPr>
        <w:pStyle w:val="a5"/>
        <w:numPr>
          <w:ilvl w:val="0"/>
          <w:numId w:val="17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Активизация и развитие </w:t>
      </w:r>
      <w:proofErr w:type="gramStart"/>
      <w:r w:rsidR="00B3610D" w:rsidRPr="00811352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="00B3610D" w:rsidRPr="00811352">
        <w:rPr>
          <w:rFonts w:ascii="Times New Roman" w:hAnsi="Times New Roman" w:cs="Times New Roman"/>
          <w:sz w:val="28"/>
          <w:szCs w:val="28"/>
        </w:rPr>
        <w:t>, познавательной</w:t>
      </w:r>
      <w:r w:rsidRPr="00811352">
        <w:rPr>
          <w:rFonts w:ascii="Times New Roman" w:hAnsi="Times New Roman" w:cs="Times New Roman"/>
          <w:sz w:val="28"/>
          <w:szCs w:val="28"/>
        </w:rPr>
        <w:t>, эмоционально-волевой сфер, направленные на личностное развитие ребенка в обучении, поведении, в отношениях с другими людьми.</w:t>
      </w:r>
    </w:p>
    <w:p w:rsidR="00E2441E" w:rsidRPr="00811352" w:rsidRDefault="00E2441E" w:rsidP="00811352">
      <w:pPr>
        <w:pStyle w:val="a5"/>
        <w:numPr>
          <w:ilvl w:val="0"/>
          <w:numId w:val="17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Повышение эффективности коррекционно-развивающих занятий психолога и учителя-логопеда.</w:t>
      </w:r>
    </w:p>
    <w:p w:rsidR="00E2441E" w:rsidRPr="00811352" w:rsidRDefault="00E2441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441E" w:rsidRPr="00811352" w:rsidRDefault="00B3610D" w:rsidP="0081135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Задачи интегрированного занятия</w:t>
      </w:r>
      <w:r w:rsidR="00E2441E" w:rsidRPr="00811352">
        <w:rPr>
          <w:rFonts w:ascii="Times New Roman" w:hAnsi="Times New Roman" w:cs="Times New Roman"/>
          <w:i/>
          <w:sz w:val="28"/>
          <w:szCs w:val="28"/>
        </w:rPr>
        <w:t xml:space="preserve"> учителя-логопеда</w:t>
      </w:r>
      <w:r w:rsidRPr="00811352">
        <w:rPr>
          <w:rFonts w:ascii="Times New Roman" w:hAnsi="Times New Roman" w:cs="Times New Roman"/>
          <w:i/>
          <w:sz w:val="28"/>
          <w:szCs w:val="28"/>
        </w:rPr>
        <w:t xml:space="preserve"> и педагога-психолога</w:t>
      </w:r>
      <w:r w:rsidR="00E2441E" w:rsidRPr="00811352">
        <w:rPr>
          <w:rFonts w:ascii="Times New Roman" w:hAnsi="Times New Roman" w:cs="Times New Roman"/>
          <w:i/>
          <w:sz w:val="28"/>
          <w:szCs w:val="28"/>
        </w:rPr>
        <w:t>:</w:t>
      </w:r>
    </w:p>
    <w:p w:rsidR="00E2441E" w:rsidRPr="00811352" w:rsidRDefault="00E2441E" w:rsidP="008113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Образовательные</w:t>
      </w:r>
      <w:r w:rsidR="00B3610D" w:rsidRPr="00811352">
        <w:rPr>
          <w:rFonts w:ascii="Times New Roman" w:hAnsi="Times New Roman" w:cs="Times New Roman"/>
          <w:sz w:val="28"/>
          <w:szCs w:val="28"/>
        </w:rPr>
        <w:t>:</w:t>
      </w:r>
    </w:p>
    <w:p w:rsidR="00B3610D" w:rsidRPr="00811352" w:rsidRDefault="00B3610D" w:rsidP="00811352">
      <w:pPr>
        <w:pStyle w:val="a5"/>
        <w:numPr>
          <w:ilvl w:val="0"/>
          <w:numId w:val="19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о</w:t>
      </w:r>
      <w:r w:rsidR="00922BA0" w:rsidRPr="00811352">
        <w:rPr>
          <w:rFonts w:ascii="Times New Roman" w:hAnsi="Times New Roman" w:cs="Times New Roman"/>
          <w:sz w:val="28"/>
          <w:szCs w:val="28"/>
        </w:rPr>
        <w:t>богащать словарный запас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35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22BA0" w:rsidRPr="00811352">
        <w:rPr>
          <w:rFonts w:ascii="Times New Roman" w:hAnsi="Times New Roman" w:cs="Times New Roman"/>
          <w:sz w:val="28"/>
          <w:szCs w:val="28"/>
        </w:rPr>
        <w:t xml:space="preserve"> с нарушениями речи, развивать вербальный  интеллект, понимание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и п</w:t>
      </w:r>
      <w:r w:rsidR="0089354F" w:rsidRPr="00811352">
        <w:rPr>
          <w:rFonts w:ascii="Times New Roman" w:hAnsi="Times New Roman" w:cs="Times New Roman"/>
          <w:sz w:val="28"/>
          <w:szCs w:val="28"/>
        </w:rPr>
        <w:t>рименение</w:t>
      </w:r>
      <w:r w:rsidRPr="00811352">
        <w:rPr>
          <w:rFonts w:ascii="Times New Roman" w:hAnsi="Times New Roman" w:cs="Times New Roman"/>
          <w:sz w:val="28"/>
          <w:szCs w:val="28"/>
        </w:rPr>
        <w:t xml:space="preserve"> грамматических правил;</w:t>
      </w:r>
    </w:p>
    <w:p w:rsidR="006634CE" w:rsidRPr="00811352" w:rsidRDefault="00D761B1" w:rsidP="00811352">
      <w:pPr>
        <w:pStyle w:val="a5"/>
        <w:numPr>
          <w:ilvl w:val="0"/>
          <w:numId w:val="19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Закрепить образ</w:t>
      </w:r>
      <w:r w:rsidR="006634CE" w:rsidRPr="00811352">
        <w:rPr>
          <w:rFonts w:ascii="Times New Roman" w:hAnsi="Times New Roman" w:cs="Times New Roman"/>
          <w:sz w:val="28"/>
          <w:szCs w:val="28"/>
        </w:rPr>
        <w:t xml:space="preserve"> буквы Л.</w:t>
      </w:r>
    </w:p>
    <w:p w:rsidR="00E2441E" w:rsidRPr="00811352" w:rsidRDefault="00E2441E" w:rsidP="008113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="00B3610D" w:rsidRPr="00811352">
        <w:rPr>
          <w:rFonts w:ascii="Times New Roman" w:hAnsi="Times New Roman" w:cs="Times New Roman"/>
          <w:sz w:val="28"/>
          <w:szCs w:val="28"/>
        </w:rPr>
        <w:t>:</w:t>
      </w:r>
    </w:p>
    <w:p w:rsidR="00D761B1" w:rsidRPr="00811352" w:rsidRDefault="00B3610D" w:rsidP="00811352">
      <w:pPr>
        <w:pStyle w:val="a5"/>
        <w:numPr>
          <w:ilvl w:val="0"/>
          <w:numId w:val="20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р</w:t>
      </w:r>
      <w:r w:rsidR="00922BA0" w:rsidRPr="00811352">
        <w:rPr>
          <w:rFonts w:ascii="Times New Roman" w:hAnsi="Times New Roman" w:cs="Times New Roman"/>
          <w:sz w:val="28"/>
          <w:szCs w:val="28"/>
        </w:rPr>
        <w:t>азвивать произвольность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психических процессов обучающ</w:t>
      </w:r>
      <w:r w:rsidRPr="00811352">
        <w:rPr>
          <w:rFonts w:ascii="Times New Roman" w:hAnsi="Times New Roman" w:cs="Times New Roman"/>
          <w:sz w:val="28"/>
          <w:szCs w:val="28"/>
        </w:rPr>
        <w:t>егося</w:t>
      </w:r>
      <w:r w:rsidR="00922BA0" w:rsidRPr="00811352">
        <w:rPr>
          <w:rFonts w:ascii="Times New Roman" w:hAnsi="Times New Roman" w:cs="Times New Roman"/>
          <w:sz w:val="28"/>
          <w:szCs w:val="28"/>
        </w:rPr>
        <w:t>, навык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самоконтрол</w:t>
      </w:r>
      <w:r w:rsidR="006634CE" w:rsidRPr="00811352">
        <w:rPr>
          <w:rFonts w:ascii="Times New Roman" w:hAnsi="Times New Roman" w:cs="Times New Roman"/>
          <w:sz w:val="28"/>
          <w:szCs w:val="28"/>
        </w:rPr>
        <w:t>я, самооценки</w:t>
      </w:r>
      <w:r w:rsidR="00922BA0" w:rsidRPr="00811352">
        <w:rPr>
          <w:rFonts w:ascii="Times New Roman" w:hAnsi="Times New Roman" w:cs="Times New Roman"/>
          <w:sz w:val="28"/>
          <w:szCs w:val="28"/>
        </w:rPr>
        <w:t xml:space="preserve">; </w:t>
      </w:r>
      <w:r w:rsidR="00E2441E" w:rsidRPr="00811352">
        <w:rPr>
          <w:rFonts w:ascii="Times New Roman" w:hAnsi="Times New Roman" w:cs="Times New Roman"/>
          <w:sz w:val="28"/>
          <w:szCs w:val="28"/>
        </w:rPr>
        <w:t>воображения, творческих с</w:t>
      </w:r>
      <w:r w:rsidR="00922BA0" w:rsidRPr="00811352">
        <w:rPr>
          <w:rFonts w:ascii="Times New Roman" w:hAnsi="Times New Roman" w:cs="Times New Roman"/>
          <w:sz w:val="28"/>
          <w:szCs w:val="28"/>
        </w:rPr>
        <w:t>пособностей,  мышления, качеств внимания и восприятия; пространственные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</w:t>
      </w:r>
      <w:r w:rsidR="00922BA0" w:rsidRPr="00811352">
        <w:rPr>
          <w:rFonts w:ascii="Times New Roman" w:hAnsi="Times New Roman" w:cs="Times New Roman"/>
          <w:sz w:val="28"/>
          <w:szCs w:val="28"/>
        </w:rPr>
        <w:t xml:space="preserve">ориентировки; </w:t>
      </w:r>
    </w:p>
    <w:p w:rsidR="0089354F" w:rsidRPr="00811352" w:rsidRDefault="0089354F" w:rsidP="00811352">
      <w:pPr>
        <w:pStyle w:val="a5"/>
        <w:numPr>
          <w:ilvl w:val="0"/>
          <w:numId w:val="20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развивать лексико-грамматическую и фонетико-фонематическую стороны речи;</w:t>
      </w:r>
    </w:p>
    <w:p w:rsidR="006634CE" w:rsidRPr="00811352" w:rsidRDefault="00D761B1" w:rsidP="00811352">
      <w:pPr>
        <w:pStyle w:val="a5"/>
        <w:numPr>
          <w:ilvl w:val="0"/>
          <w:numId w:val="20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автоматизировать звук</w:t>
      </w:r>
      <w:r w:rsidR="006634CE" w:rsidRPr="00811352">
        <w:rPr>
          <w:rFonts w:ascii="Times New Roman" w:hAnsi="Times New Roman" w:cs="Times New Roman"/>
          <w:sz w:val="28"/>
          <w:szCs w:val="28"/>
        </w:rPr>
        <w:t xml:space="preserve"> </w:t>
      </w:r>
      <w:r w:rsidR="006634CE" w:rsidRPr="00811352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="006634CE" w:rsidRPr="008113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634CE" w:rsidRPr="0081135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11352">
        <w:rPr>
          <w:rFonts w:ascii="Times New Roman" w:hAnsi="Times New Roman" w:cs="Times New Roman"/>
          <w:sz w:val="28"/>
          <w:szCs w:val="28"/>
        </w:rPr>
        <w:t>.</w:t>
      </w:r>
    </w:p>
    <w:p w:rsidR="00E2441E" w:rsidRPr="00811352" w:rsidRDefault="00E2441E" w:rsidP="008113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Воспитательные</w:t>
      </w:r>
      <w:r w:rsidR="00922BA0" w:rsidRPr="00811352">
        <w:rPr>
          <w:rFonts w:ascii="Times New Roman" w:hAnsi="Times New Roman" w:cs="Times New Roman"/>
          <w:sz w:val="28"/>
          <w:szCs w:val="28"/>
        </w:rPr>
        <w:t>:</w:t>
      </w:r>
    </w:p>
    <w:p w:rsidR="00922BA0" w:rsidRPr="00811352" w:rsidRDefault="00922BA0" w:rsidP="00811352">
      <w:pPr>
        <w:pStyle w:val="a5"/>
        <w:numPr>
          <w:ilvl w:val="0"/>
          <w:numId w:val="2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воспитывать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чувств</w:t>
      </w:r>
      <w:r w:rsidRPr="00811352">
        <w:rPr>
          <w:rFonts w:ascii="Times New Roman" w:hAnsi="Times New Roman" w:cs="Times New Roman"/>
          <w:sz w:val="28"/>
          <w:szCs w:val="28"/>
        </w:rPr>
        <w:t>о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отве</w:t>
      </w:r>
      <w:r w:rsidRPr="00811352">
        <w:rPr>
          <w:rFonts w:ascii="Times New Roman" w:hAnsi="Times New Roman" w:cs="Times New Roman"/>
          <w:sz w:val="28"/>
          <w:szCs w:val="28"/>
        </w:rPr>
        <w:t>тственности, сопереживания,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целеустремлённ</w:t>
      </w:r>
      <w:r w:rsidR="006634CE" w:rsidRPr="00811352">
        <w:rPr>
          <w:rFonts w:ascii="Times New Roman" w:hAnsi="Times New Roman" w:cs="Times New Roman"/>
          <w:sz w:val="28"/>
          <w:szCs w:val="28"/>
        </w:rPr>
        <w:t>ости,</w:t>
      </w:r>
      <w:r w:rsidRPr="00811352">
        <w:rPr>
          <w:rFonts w:ascii="Times New Roman" w:hAnsi="Times New Roman" w:cs="Times New Roman"/>
          <w:sz w:val="28"/>
          <w:szCs w:val="28"/>
        </w:rPr>
        <w:t xml:space="preserve"> активности и доброжелательного отношения, вни</w:t>
      </w:r>
      <w:r w:rsidR="009E5AE1" w:rsidRPr="00811352">
        <w:rPr>
          <w:rFonts w:ascii="Times New Roman" w:hAnsi="Times New Roman" w:cs="Times New Roman"/>
          <w:sz w:val="28"/>
          <w:szCs w:val="28"/>
        </w:rPr>
        <w:t>м</w:t>
      </w:r>
      <w:r w:rsidRPr="00811352">
        <w:rPr>
          <w:rFonts w:ascii="Times New Roman" w:hAnsi="Times New Roman" w:cs="Times New Roman"/>
          <w:sz w:val="28"/>
          <w:szCs w:val="28"/>
        </w:rPr>
        <w:t>а</w:t>
      </w:r>
      <w:r w:rsidR="009E5AE1" w:rsidRPr="00811352">
        <w:rPr>
          <w:rFonts w:ascii="Times New Roman" w:hAnsi="Times New Roman" w:cs="Times New Roman"/>
          <w:sz w:val="28"/>
          <w:szCs w:val="28"/>
        </w:rPr>
        <w:t>тельности, жела</w:t>
      </w:r>
      <w:r w:rsidRPr="00811352">
        <w:rPr>
          <w:rFonts w:ascii="Times New Roman" w:hAnsi="Times New Roman" w:cs="Times New Roman"/>
          <w:sz w:val="28"/>
          <w:szCs w:val="28"/>
        </w:rPr>
        <w:t>ния говорить правильно и красиво.</w:t>
      </w:r>
    </w:p>
    <w:p w:rsidR="00922BA0" w:rsidRPr="00811352" w:rsidRDefault="00E2441E" w:rsidP="008113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922BA0" w:rsidRPr="00811352">
        <w:rPr>
          <w:rFonts w:ascii="Times New Roman" w:hAnsi="Times New Roman" w:cs="Times New Roman"/>
          <w:sz w:val="28"/>
          <w:szCs w:val="28"/>
        </w:rPr>
        <w:t>:</w:t>
      </w:r>
    </w:p>
    <w:p w:rsidR="00922BA0" w:rsidRPr="00811352" w:rsidRDefault="00D761B1" w:rsidP="00811352">
      <w:pPr>
        <w:pStyle w:val="a5"/>
        <w:numPr>
          <w:ilvl w:val="0"/>
          <w:numId w:val="2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предотвратить перегрузки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22BA0" w:rsidRPr="00811352">
        <w:rPr>
          <w:rFonts w:ascii="Times New Roman" w:hAnsi="Times New Roman" w:cs="Times New Roman"/>
          <w:sz w:val="28"/>
          <w:szCs w:val="28"/>
        </w:rPr>
        <w:t>егося</w:t>
      </w:r>
      <w:r w:rsidR="00E2441E" w:rsidRPr="00811352">
        <w:rPr>
          <w:rFonts w:ascii="Times New Roman" w:hAnsi="Times New Roman" w:cs="Times New Roman"/>
          <w:sz w:val="28"/>
          <w:szCs w:val="28"/>
        </w:rPr>
        <w:t xml:space="preserve"> путем применения</w:t>
      </w:r>
      <w:r w:rsidRPr="00811352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6634CE" w:rsidRPr="00811352">
        <w:rPr>
          <w:rFonts w:ascii="Times New Roman" w:hAnsi="Times New Roman" w:cs="Times New Roman"/>
          <w:sz w:val="28"/>
          <w:szCs w:val="28"/>
        </w:rPr>
        <w:t>сберегающих технологи</w:t>
      </w:r>
      <w:r w:rsidR="0089354F" w:rsidRPr="00811352">
        <w:rPr>
          <w:rFonts w:ascii="Times New Roman" w:hAnsi="Times New Roman" w:cs="Times New Roman"/>
          <w:sz w:val="28"/>
          <w:szCs w:val="28"/>
        </w:rPr>
        <w:t>й, соблюдение норм и правил СанПиНа</w:t>
      </w:r>
      <w:r w:rsidRPr="00811352">
        <w:rPr>
          <w:rFonts w:ascii="Times New Roman" w:hAnsi="Times New Roman" w:cs="Times New Roman"/>
          <w:sz w:val="28"/>
          <w:szCs w:val="28"/>
        </w:rPr>
        <w:t>;</w:t>
      </w:r>
    </w:p>
    <w:p w:rsidR="00922BA0" w:rsidRPr="00811352" w:rsidRDefault="00922BA0" w:rsidP="00811352">
      <w:pPr>
        <w:pStyle w:val="a5"/>
        <w:numPr>
          <w:ilvl w:val="0"/>
          <w:numId w:val="2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у</w:t>
      </w:r>
      <w:r w:rsidR="00E2441E" w:rsidRPr="00811352">
        <w:rPr>
          <w:rFonts w:ascii="Times New Roman" w:hAnsi="Times New Roman" w:cs="Times New Roman"/>
          <w:sz w:val="28"/>
          <w:szCs w:val="28"/>
        </w:rPr>
        <w:t>чет индивидуальных особенностей восприятия, запоминания, понимания</w:t>
      </w:r>
      <w:r w:rsidRPr="00811352">
        <w:rPr>
          <w:rFonts w:ascii="Times New Roman" w:hAnsi="Times New Roman" w:cs="Times New Roman"/>
          <w:sz w:val="28"/>
          <w:szCs w:val="28"/>
        </w:rPr>
        <w:t xml:space="preserve"> учебного материала обучающегося</w:t>
      </w:r>
      <w:r w:rsidR="00E2441E" w:rsidRPr="00811352">
        <w:rPr>
          <w:rFonts w:ascii="Times New Roman" w:hAnsi="Times New Roman" w:cs="Times New Roman"/>
          <w:sz w:val="28"/>
          <w:szCs w:val="28"/>
        </w:rPr>
        <w:t>, индивидуального темпа, работоспособности и утомления при выполнении заданий</w:t>
      </w:r>
      <w:r w:rsidR="00D761B1" w:rsidRPr="00811352">
        <w:rPr>
          <w:rFonts w:ascii="Times New Roman" w:hAnsi="Times New Roman" w:cs="Times New Roman"/>
          <w:sz w:val="28"/>
          <w:szCs w:val="28"/>
        </w:rPr>
        <w:t>.</w:t>
      </w:r>
    </w:p>
    <w:p w:rsidR="00E2441E" w:rsidRPr="00811352" w:rsidRDefault="00E2441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1C31" w:rsidRPr="00811352" w:rsidRDefault="009F2B13" w:rsidP="008113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Интегрированное коррекционно-развивающее занятие проводилось в игровой форме, так как применение нестандартных форм обучения  благотворно сказывается на учебном процессе, стимулирует лучшее </w:t>
      </w:r>
      <w:r w:rsidRPr="00811352">
        <w:rPr>
          <w:rFonts w:ascii="Times New Roman" w:hAnsi="Times New Roman" w:cs="Times New Roman"/>
          <w:sz w:val="28"/>
          <w:szCs w:val="28"/>
        </w:rPr>
        <w:lastRenderedPageBreak/>
        <w:t>запоминание и понимание изучаемого материала, а также способствует повышению мотивации и позволяет обучаемому комплексно использовать органы чу</w:t>
      </w:r>
      <w:proofErr w:type="gramStart"/>
      <w:r w:rsidRPr="00811352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811352">
        <w:rPr>
          <w:rFonts w:ascii="Times New Roman" w:hAnsi="Times New Roman" w:cs="Times New Roman"/>
          <w:sz w:val="28"/>
          <w:szCs w:val="28"/>
        </w:rPr>
        <w:t>и восприятии информации, а также самостоятельно и неоднократно воспроизводить ее в новых ситуациях.</w:t>
      </w:r>
    </w:p>
    <w:p w:rsidR="009F2B13" w:rsidRPr="00811352" w:rsidRDefault="009F2B13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0CA3" w:rsidRPr="00811352" w:rsidRDefault="001D1C31" w:rsidP="0081135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610CA3" w:rsidRPr="00811352">
        <w:rPr>
          <w:rFonts w:ascii="Times New Roman" w:hAnsi="Times New Roman" w:cs="Times New Roman"/>
          <w:sz w:val="28"/>
          <w:szCs w:val="28"/>
        </w:rPr>
        <w:t>.</w:t>
      </w:r>
    </w:p>
    <w:p w:rsidR="00610CA3" w:rsidRPr="00811352" w:rsidRDefault="00610CA3" w:rsidP="0081135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При</w:t>
      </w:r>
      <w:r w:rsidR="001D1C31" w:rsidRPr="00811352">
        <w:rPr>
          <w:rFonts w:ascii="Times New Roman" w:hAnsi="Times New Roman" w:cs="Times New Roman"/>
          <w:sz w:val="28"/>
          <w:szCs w:val="28"/>
        </w:rPr>
        <w:t xml:space="preserve"> создании </w:t>
      </w:r>
      <w:proofErr w:type="spellStart"/>
      <w:r w:rsidR="001D1C31" w:rsidRPr="00811352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="001D1C31" w:rsidRPr="00811352">
        <w:rPr>
          <w:rFonts w:ascii="Times New Roman" w:hAnsi="Times New Roman" w:cs="Times New Roman"/>
          <w:sz w:val="28"/>
          <w:szCs w:val="28"/>
        </w:rPr>
        <w:t xml:space="preserve"> использовались</w:t>
      </w:r>
      <w:r w:rsidRPr="00811352">
        <w:rPr>
          <w:rFonts w:ascii="Times New Roman" w:hAnsi="Times New Roman" w:cs="Times New Roman"/>
          <w:sz w:val="28"/>
          <w:szCs w:val="28"/>
        </w:rPr>
        <w:t xml:space="preserve"> следующие приложения</w:t>
      </w:r>
      <w:r w:rsidR="001D1C31" w:rsidRPr="008113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0CA3" w:rsidRPr="00811352" w:rsidRDefault="00610CA3" w:rsidP="0081135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81135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113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0CA3" w:rsidRPr="00811352" w:rsidRDefault="00610CA3" w:rsidP="0081135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81135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11352">
        <w:rPr>
          <w:rFonts w:ascii="Times New Roman" w:hAnsi="Times New Roman" w:cs="Times New Roman"/>
          <w:sz w:val="28"/>
          <w:szCs w:val="28"/>
        </w:rPr>
        <w:t>,</w:t>
      </w:r>
    </w:p>
    <w:p w:rsidR="001D1C31" w:rsidRPr="00811352" w:rsidRDefault="00610CA3" w:rsidP="0081135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аудиозапись</w:t>
      </w:r>
      <w:r w:rsidR="001D1C31" w:rsidRPr="0081135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D1C31" w:rsidRPr="0081135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1D1C31" w:rsidRPr="00811352">
        <w:rPr>
          <w:rFonts w:ascii="Times New Roman" w:hAnsi="Times New Roman" w:cs="Times New Roman"/>
          <w:sz w:val="28"/>
          <w:szCs w:val="28"/>
        </w:rPr>
        <w:t>.</w:t>
      </w:r>
    </w:p>
    <w:p w:rsidR="009E5AE1" w:rsidRPr="00811352" w:rsidRDefault="009E5AE1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1C31" w:rsidRPr="00811352" w:rsidRDefault="009E5AE1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Структура психолого-логопедического занятия</w:t>
      </w:r>
      <w:r w:rsidRPr="00811352">
        <w:rPr>
          <w:rFonts w:ascii="Times New Roman" w:hAnsi="Times New Roman" w:cs="Times New Roman"/>
          <w:sz w:val="28"/>
          <w:szCs w:val="28"/>
        </w:rPr>
        <w:t>.</w:t>
      </w:r>
    </w:p>
    <w:p w:rsidR="00610CA3" w:rsidRPr="00811352" w:rsidRDefault="00610CA3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87CEF" w:rsidRPr="00811352" w:rsidRDefault="009E5AE1" w:rsidP="00811352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Pr="00811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CEF" w:rsidRPr="00811352" w:rsidRDefault="0089354F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 w:rsidR="00D761B1" w:rsidRPr="00811352">
        <w:rPr>
          <w:rFonts w:ascii="Times New Roman" w:hAnsi="Times New Roman" w:cs="Times New Roman"/>
          <w:sz w:val="28"/>
          <w:szCs w:val="28"/>
        </w:rPr>
        <w:t>.</w:t>
      </w:r>
    </w:p>
    <w:p w:rsidR="00EA554B" w:rsidRPr="00811352" w:rsidRDefault="0079510C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Разминка</w:t>
      </w:r>
      <w:r w:rsidR="009E5AE1" w:rsidRPr="00811352">
        <w:rPr>
          <w:rFonts w:ascii="Times New Roman" w:hAnsi="Times New Roman" w:cs="Times New Roman"/>
          <w:sz w:val="28"/>
          <w:szCs w:val="28"/>
        </w:rPr>
        <w:t>. Артикуляционная гимнастика.</w:t>
      </w:r>
    </w:p>
    <w:p w:rsidR="006634CE" w:rsidRPr="00811352" w:rsidRDefault="006634C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Задачи:</w:t>
      </w:r>
    </w:p>
    <w:p w:rsidR="006F11EF" w:rsidRPr="00811352" w:rsidRDefault="006F11EF" w:rsidP="00811352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укреплять мышцы языка, развивать его подвижность; </w:t>
      </w:r>
    </w:p>
    <w:p w:rsidR="0089354F" w:rsidRPr="00811352" w:rsidRDefault="006F11EF" w:rsidP="00811352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способствовать растяжке подъязычной связки.</w:t>
      </w:r>
    </w:p>
    <w:p w:rsidR="000971AE" w:rsidRPr="00811352" w:rsidRDefault="000971A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5AE1" w:rsidRPr="00811352" w:rsidRDefault="009E5AE1" w:rsidP="00811352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="00610CA3" w:rsidRPr="00811352">
        <w:rPr>
          <w:rFonts w:ascii="Times New Roman" w:hAnsi="Times New Roman" w:cs="Times New Roman"/>
          <w:i/>
          <w:sz w:val="28"/>
          <w:szCs w:val="28"/>
        </w:rPr>
        <w:t>.</w:t>
      </w:r>
    </w:p>
    <w:p w:rsidR="00610CA3" w:rsidRPr="00811352" w:rsidRDefault="00610CA3" w:rsidP="00811352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6D3" w:rsidRPr="00811352" w:rsidRDefault="00610CA3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Упражнение «</w:t>
      </w:r>
      <w:r w:rsidR="00A006D3" w:rsidRPr="00811352">
        <w:rPr>
          <w:rFonts w:ascii="Times New Roman" w:hAnsi="Times New Roman" w:cs="Times New Roman"/>
          <w:sz w:val="28"/>
          <w:szCs w:val="28"/>
        </w:rPr>
        <w:t>Найди слова со звуком [</w:t>
      </w:r>
      <w:proofErr w:type="gramStart"/>
      <w:r w:rsidR="00A006D3" w:rsidRPr="008113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006D3" w:rsidRPr="00811352">
        <w:rPr>
          <w:rFonts w:ascii="Times New Roman" w:hAnsi="Times New Roman" w:cs="Times New Roman"/>
          <w:sz w:val="28"/>
          <w:szCs w:val="28"/>
        </w:rPr>
        <w:t>]</w:t>
      </w:r>
      <w:r w:rsidRPr="00811352">
        <w:rPr>
          <w:rFonts w:ascii="Times New Roman" w:hAnsi="Times New Roman" w:cs="Times New Roman"/>
          <w:sz w:val="28"/>
          <w:szCs w:val="28"/>
        </w:rPr>
        <w:t>»</w:t>
      </w:r>
    </w:p>
    <w:p w:rsidR="00610CA3" w:rsidRPr="00811352" w:rsidRDefault="00610CA3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Задачи:</w:t>
      </w:r>
    </w:p>
    <w:p w:rsidR="00610CA3" w:rsidRPr="00811352" w:rsidRDefault="00610CA3" w:rsidP="00811352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р</w:t>
      </w:r>
      <w:r w:rsidR="00A006D3" w:rsidRPr="00811352">
        <w:rPr>
          <w:rFonts w:ascii="Times New Roman" w:hAnsi="Times New Roman" w:cs="Times New Roman"/>
          <w:sz w:val="28"/>
          <w:szCs w:val="28"/>
        </w:rPr>
        <w:t>азвивать фонематическое восприятие;</w:t>
      </w:r>
    </w:p>
    <w:p w:rsidR="00610CA3" w:rsidRPr="00811352" w:rsidRDefault="00610CA3" w:rsidP="00811352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с</w:t>
      </w:r>
      <w:r w:rsidR="00A006D3" w:rsidRPr="00811352">
        <w:rPr>
          <w:rFonts w:ascii="Times New Roman" w:hAnsi="Times New Roman" w:cs="Times New Roman"/>
          <w:sz w:val="28"/>
          <w:szCs w:val="28"/>
        </w:rPr>
        <w:t xml:space="preserve">овершенствовать умение выделять заданный  звук в слове; </w:t>
      </w:r>
      <w:r w:rsidRPr="00811352">
        <w:rPr>
          <w:rFonts w:ascii="Times New Roman" w:hAnsi="Times New Roman" w:cs="Times New Roman"/>
          <w:sz w:val="28"/>
          <w:szCs w:val="28"/>
        </w:rPr>
        <w:t>д</w:t>
      </w:r>
      <w:r w:rsidR="00A006D3" w:rsidRPr="00811352">
        <w:rPr>
          <w:rFonts w:ascii="Times New Roman" w:hAnsi="Times New Roman" w:cs="Times New Roman"/>
          <w:sz w:val="28"/>
          <w:szCs w:val="28"/>
        </w:rPr>
        <w:t>ифференциация артикуляционно и акустически схожих звуков;</w:t>
      </w:r>
    </w:p>
    <w:p w:rsidR="00610CA3" w:rsidRPr="00811352" w:rsidRDefault="00D761B1" w:rsidP="00811352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автоматизировать звук</w:t>
      </w:r>
      <w:r w:rsidR="00A006D3" w:rsidRPr="00811352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A006D3" w:rsidRPr="008113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006D3" w:rsidRPr="00811352">
        <w:rPr>
          <w:rFonts w:ascii="Times New Roman" w:hAnsi="Times New Roman" w:cs="Times New Roman"/>
          <w:sz w:val="28"/>
          <w:szCs w:val="28"/>
        </w:rPr>
        <w:t>]</w:t>
      </w:r>
      <w:r w:rsidR="00610CA3" w:rsidRPr="00811352">
        <w:rPr>
          <w:rFonts w:ascii="Times New Roman" w:hAnsi="Times New Roman" w:cs="Times New Roman"/>
          <w:sz w:val="28"/>
          <w:szCs w:val="28"/>
        </w:rPr>
        <w:t>.</w:t>
      </w:r>
    </w:p>
    <w:p w:rsidR="00D761B1" w:rsidRPr="00811352" w:rsidRDefault="00D761B1" w:rsidP="0081135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5194" w:rsidRPr="00811352" w:rsidRDefault="00610CA3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Упражнение «</w:t>
      </w:r>
      <w:r w:rsidR="00C75194" w:rsidRPr="00811352">
        <w:rPr>
          <w:rFonts w:ascii="Times New Roman" w:hAnsi="Times New Roman" w:cs="Times New Roman"/>
          <w:sz w:val="28"/>
          <w:szCs w:val="28"/>
        </w:rPr>
        <w:t>Зашумленные картинки</w:t>
      </w:r>
      <w:r w:rsidRPr="00811352">
        <w:rPr>
          <w:rFonts w:ascii="Times New Roman" w:hAnsi="Times New Roman" w:cs="Times New Roman"/>
          <w:sz w:val="28"/>
          <w:szCs w:val="28"/>
        </w:rPr>
        <w:t>»</w:t>
      </w:r>
    </w:p>
    <w:p w:rsidR="00610CA3" w:rsidRPr="00811352" w:rsidRDefault="00610CA3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10CA3" w:rsidRPr="00811352" w:rsidRDefault="00D761B1" w:rsidP="00811352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автоматизировать звук</w:t>
      </w:r>
      <w:r w:rsidR="000971AE" w:rsidRPr="00811352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0971AE" w:rsidRPr="008113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971AE" w:rsidRPr="00811352">
        <w:rPr>
          <w:rFonts w:ascii="Times New Roman" w:hAnsi="Times New Roman" w:cs="Times New Roman"/>
          <w:sz w:val="28"/>
          <w:szCs w:val="28"/>
        </w:rPr>
        <w:t>]</w:t>
      </w:r>
      <w:r w:rsidR="00610CA3" w:rsidRPr="00811352">
        <w:rPr>
          <w:rFonts w:ascii="Times New Roman" w:hAnsi="Times New Roman" w:cs="Times New Roman"/>
          <w:sz w:val="28"/>
          <w:szCs w:val="28"/>
        </w:rPr>
        <w:t xml:space="preserve"> в устной речи;</w:t>
      </w:r>
    </w:p>
    <w:p w:rsidR="00610CA3" w:rsidRPr="00811352" w:rsidRDefault="00610CA3" w:rsidP="00811352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т</w:t>
      </w:r>
      <w:r w:rsidR="00D761B1" w:rsidRPr="00811352">
        <w:rPr>
          <w:rFonts w:ascii="Times New Roman" w:hAnsi="Times New Roman" w:cs="Times New Roman"/>
          <w:sz w:val="28"/>
          <w:szCs w:val="28"/>
        </w:rPr>
        <w:t>ренировать зрительный анализатор</w:t>
      </w:r>
      <w:r w:rsidRPr="00811352">
        <w:rPr>
          <w:rFonts w:ascii="Times New Roman" w:hAnsi="Times New Roman" w:cs="Times New Roman"/>
          <w:sz w:val="28"/>
          <w:szCs w:val="28"/>
        </w:rPr>
        <w:t>;</w:t>
      </w:r>
    </w:p>
    <w:p w:rsidR="006F11EF" w:rsidRPr="00811352" w:rsidRDefault="00D761B1" w:rsidP="00811352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="006F11EF" w:rsidRPr="00811352">
        <w:rPr>
          <w:rFonts w:ascii="Times New Roman" w:hAnsi="Times New Roman" w:cs="Times New Roman"/>
          <w:sz w:val="28"/>
          <w:szCs w:val="28"/>
        </w:rPr>
        <w:t xml:space="preserve"> определять позицию звука в слове;</w:t>
      </w:r>
    </w:p>
    <w:p w:rsidR="00A9130A" w:rsidRPr="00811352" w:rsidRDefault="00610CA3" w:rsidP="00811352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р</w:t>
      </w:r>
      <w:r w:rsidR="00D761B1" w:rsidRPr="00811352">
        <w:rPr>
          <w:rFonts w:ascii="Times New Roman" w:hAnsi="Times New Roman" w:cs="Times New Roman"/>
          <w:sz w:val="28"/>
          <w:szCs w:val="28"/>
        </w:rPr>
        <w:t>азвивать зрительно-пространственное восприятие и внимание</w:t>
      </w:r>
      <w:r w:rsidRPr="00811352">
        <w:rPr>
          <w:rFonts w:ascii="Times New Roman" w:hAnsi="Times New Roman" w:cs="Times New Roman"/>
          <w:sz w:val="28"/>
          <w:szCs w:val="28"/>
        </w:rPr>
        <w:t>.</w:t>
      </w:r>
      <w:r w:rsidR="000971AE" w:rsidRPr="0081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A3" w:rsidRPr="00811352" w:rsidRDefault="00610CA3" w:rsidP="0081135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6D3" w:rsidRPr="00811352" w:rsidRDefault="00610CA3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Упражнение «</w:t>
      </w:r>
      <w:r w:rsidR="00A006D3" w:rsidRPr="00811352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A006D3" w:rsidRPr="00811352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811352">
        <w:rPr>
          <w:rFonts w:ascii="Times New Roman" w:hAnsi="Times New Roman" w:cs="Times New Roman"/>
          <w:sz w:val="28"/>
          <w:szCs w:val="28"/>
        </w:rPr>
        <w:t>»</w:t>
      </w:r>
    </w:p>
    <w:p w:rsidR="00610CA3" w:rsidRPr="00811352" w:rsidRDefault="00610CA3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10CA3" w:rsidRPr="00811352" w:rsidRDefault="00610CA3" w:rsidP="008113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р</w:t>
      </w:r>
      <w:r w:rsidR="00A006D3" w:rsidRPr="00811352">
        <w:rPr>
          <w:rFonts w:ascii="Times New Roman" w:hAnsi="Times New Roman" w:cs="Times New Roman"/>
          <w:sz w:val="28"/>
          <w:szCs w:val="28"/>
        </w:rPr>
        <w:t>азвивать фонематическое восприятие;</w:t>
      </w:r>
    </w:p>
    <w:p w:rsidR="00610CA3" w:rsidRPr="00811352" w:rsidRDefault="00610CA3" w:rsidP="008113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р</w:t>
      </w:r>
      <w:r w:rsidR="00A006D3" w:rsidRPr="00811352">
        <w:rPr>
          <w:rFonts w:ascii="Times New Roman" w:hAnsi="Times New Roman" w:cs="Times New Roman"/>
          <w:sz w:val="28"/>
          <w:szCs w:val="28"/>
        </w:rPr>
        <w:t>азвивать навык звукового анализа;</w:t>
      </w:r>
    </w:p>
    <w:p w:rsidR="00610CA3" w:rsidRPr="00811352" w:rsidRDefault="00987CEF" w:rsidP="008113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а</w:t>
      </w:r>
      <w:r w:rsidR="00A006D3" w:rsidRPr="00811352">
        <w:rPr>
          <w:rFonts w:ascii="Times New Roman" w:hAnsi="Times New Roman" w:cs="Times New Roman"/>
          <w:sz w:val="28"/>
          <w:szCs w:val="28"/>
        </w:rPr>
        <w:t>вто</w:t>
      </w:r>
      <w:r w:rsidRPr="00811352">
        <w:rPr>
          <w:rFonts w:ascii="Times New Roman" w:hAnsi="Times New Roman" w:cs="Times New Roman"/>
          <w:sz w:val="28"/>
          <w:szCs w:val="28"/>
        </w:rPr>
        <w:t>матизировать произношение звука</w:t>
      </w:r>
      <w:r w:rsidR="00A006D3" w:rsidRPr="00811352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A006D3" w:rsidRPr="008113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006D3" w:rsidRPr="00811352">
        <w:rPr>
          <w:rFonts w:ascii="Times New Roman" w:hAnsi="Times New Roman" w:cs="Times New Roman"/>
          <w:sz w:val="28"/>
          <w:szCs w:val="28"/>
        </w:rPr>
        <w:t>];</w:t>
      </w:r>
    </w:p>
    <w:p w:rsidR="00610CA3" w:rsidRPr="00811352" w:rsidRDefault="00610CA3" w:rsidP="008113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р</w:t>
      </w:r>
      <w:r w:rsidR="00A006D3" w:rsidRPr="00811352">
        <w:rPr>
          <w:rFonts w:ascii="Times New Roman" w:hAnsi="Times New Roman" w:cs="Times New Roman"/>
          <w:sz w:val="28"/>
          <w:szCs w:val="28"/>
        </w:rPr>
        <w:t>азвивать мышление;</w:t>
      </w:r>
    </w:p>
    <w:p w:rsidR="00987CEF" w:rsidRPr="00811352" w:rsidRDefault="00610CA3" w:rsidP="008113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с</w:t>
      </w:r>
      <w:r w:rsidR="00A006D3" w:rsidRPr="00811352">
        <w:rPr>
          <w:rFonts w:ascii="Times New Roman" w:hAnsi="Times New Roman" w:cs="Times New Roman"/>
          <w:sz w:val="28"/>
          <w:szCs w:val="28"/>
        </w:rPr>
        <w:t>овершенствовать связную речь</w:t>
      </w:r>
      <w:r w:rsidR="006F11EF" w:rsidRPr="00811352">
        <w:rPr>
          <w:rFonts w:ascii="Times New Roman" w:hAnsi="Times New Roman" w:cs="Times New Roman"/>
          <w:sz w:val="28"/>
          <w:szCs w:val="28"/>
        </w:rPr>
        <w:t>;</w:t>
      </w:r>
    </w:p>
    <w:p w:rsidR="00610CA3" w:rsidRPr="00811352" w:rsidRDefault="00987CEF" w:rsidP="008113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формировать умение отстаивать свою точку зрения</w:t>
      </w:r>
      <w:r w:rsidR="00A006D3" w:rsidRPr="00811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6D3" w:rsidRPr="00811352" w:rsidRDefault="00A006D3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1352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</w:p>
    <w:p w:rsidR="00610CA3" w:rsidRPr="00811352" w:rsidRDefault="00610CA3" w:rsidP="0081135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10CA3" w:rsidRPr="00811352" w:rsidRDefault="00610CA3" w:rsidP="00811352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352">
        <w:rPr>
          <w:color w:val="000000"/>
          <w:sz w:val="28"/>
          <w:szCs w:val="28"/>
        </w:rPr>
        <w:t>снять усталость и напряжение;</w:t>
      </w:r>
    </w:p>
    <w:p w:rsidR="00610CA3" w:rsidRPr="00811352" w:rsidRDefault="00610CA3" w:rsidP="00811352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352">
        <w:rPr>
          <w:color w:val="000000"/>
          <w:sz w:val="28"/>
          <w:szCs w:val="28"/>
        </w:rPr>
        <w:t>внести эмоциональный заряд;</w:t>
      </w:r>
    </w:p>
    <w:p w:rsidR="00610CA3" w:rsidRPr="00811352" w:rsidRDefault="00610CA3" w:rsidP="00811352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352">
        <w:rPr>
          <w:color w:val="000000"/>
          <w:sz w:val="28"/>
          <w:szCs w:val="28"/>
        </w:rPr>
        <w:t>совершенствовать общую моторику;</w:t>
      </w:r>
    </w:p>
    <w:p w:rsidR="00610CA3" w:rsidRPr="00811352" w:rsidRDefault="00610CA3" w:rsidP="008113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6D3" w:rsidRPr="00811352" w:rsidRDefault="00A006D3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Зрительная гимнастика</w:t>
      </w:r>
    </w:p>
    <w:p w:rsidR="000971AE" w:rsidRPr="00811352" w:rsidRDefault="000971AE" w:rsidP="0081135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Задачи:</w:t>
      </w:r>
    </w:p>
    <w:p w:rsidR="000971AE" w:rsidRPr="00811352" w:rsidRDefault="000971AE" w:rsidP="0081135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снять зрительное напряжение; </w:t>
      </w:r>
    </w:p>
    <w:p w:rsidR="000971AE" w:rsidRPr="00811352" w:rsidRDefault="000971AE" w:rsidP="0081135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</w:t>
      </w:r>
      <w:r w:rsidR="00D761B1" w:rsidRPr="00811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зрительную работоспособность;</w:t>
      </w:r>
      <w:r w:rsidRPr="00811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71AE" w:rsidRPr="00811352" w:rsidRDefault="000971AE" w:rsidP="0081135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восстановить работоспособность для эффективного усвоения учебного материала.</w:t>
      </w:r>
    </w:p>
    <w:p w:rsidR="000971AE" w:rsidRPr="00811352" w:rsidRDefault="000971AE" w:rsidP="0081135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75194" w:rsidRPr="00811352" w:rsidRDefault="000971AE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1352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811352">
        <w:rPr>
          <w:rFonts w:ascii="Times New Roman" w:hAnsi="Times New Roman" w:cs="Times New Roman"/>
          <w:sz w:val="28"/>
          <w:szCs w:val="28"/>
        </w:rPr>
        <w:t xml:space="preserve"> «</w:t>
      </w:r>
      <w:r w:rsidR="00C75194" w:rsidRPr="00811352">
        <w:rPr>
          <w:rFonts w:ascii="Times New Roman" w:hAnsi="Times New Roman" w:cs="Times New Roman"/>
          <w:sz w:val="28"/>
          <w:szCs w:val="28"/>
        </w:rPr>
        <w:t>В каких предметах спряталась буква Л</w:t>
      </w:r>
      <w:r w:rsidRPr="00811352">
        <w:rPr>
          <w:rFonts w:ascii="Times New Roman" w:hAnsi="Times New Roman" w:cs="Times New Roman"/>
          <w:sz w:val="28"/>
          <w:szCs w:val="28"/>
        </w:rPr>
        <w:t>»</w:t>
      </w:r>
    </w:p>
    <w:p w:rsidR="000971AE" w:rsidRPr="00811352" w:rsidRDefault="000971A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971AE" w:rsidRPr="00811352" w:rsidRDefault="000971AE" w:rsidP="008113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закрепить образ буквы Л;</w:t>
      </w:r>
    </w:p>
    <w:p w:rsidR="00A9130A" w:rsidRPr="00811352" w:rsidRDefault="000971AE" w:rsidP="008113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познавательной сферы: внимания, восприятия, зрительно-пространственного представления о букве, воображения. </w:t>
      </w:r>
    </w:p>
    <w:p w:rsidR="000971AE" w:rsidRPr="00811352" w:rsidRDefault="000971A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194" w:rsidRPr="00811352" w:rsidRDefault="000971AE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Упражнение «</w:t>
      </w:r>
      <w:r w:rsidR="00C75194" w:rsidRPr="00811352">
        <w:rPr>
          <w:rFonts w:ascii="Times New Roman" w:hAnsi="Times New Roman" w:cs="Times New Roman"/>
          <w:sz w:val="28"/>
          <w:szCs w:val="28"/>
        </w:rPr>
        <w:t>Буквенный лабиринт</w:t>
      </w:r>
      <w:r w:rsidRPr="00811352">
        <w:rPr>
          <w:rFonts w:ascii="Times New Roman" w:hAnsi="Times New Roman" w:cs="Times New Roman"/>
          <w:sz w:val="28"/>
          <w:szCs w:val="28"/>
        </w:rPr>
        <w:t>»</w:t>
      </w:r>
    </w:p>
    <w:p w:rsidR="000971AE" w:rsidRPr="00811352" w:rsidRDefault="000971A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971AE" w:rsidRPr="00811352" w:rsidRDefault="000971AE" w:rsidP="008113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закрепить образ буквы Л;</w:t>
      </w:r>
    </w:p>
    <w:p w:rsidR="00A9130A" w:rsidRPr="00811352" w:rsidRDefault="000971AE" w:rsidP="008113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способствовать формированию самоконтроля, усидчивости и развитию устойчивости, концентрации</w:t>
      </w:r>
      <w:r w:rsidR="00C75194" w:rsidRPr="00811352">
        <w:rPr>
          <w:rFonts w:ascii="Times New Roman" w:hAnsi="Times New Roman" w:cs="Times New Roman"/>
          <w:sz w:val="28"/>
          <w:szCs w:val="28"/>
        </w:rPr>
        <w:t xml:space="preserve"> внимания, зрительно-пространственного восприятия</w:t>
      </w:r>
      <w:r w:rsidRPr="00811352">
        <w:rPr>
          <w:rFonts w:ascii="Times New Roman" w:hAnsi="Times New Roman" w:cs="Times New Roman"/>
          <w:sz w:val="28"/>
          <w:szCs w:val="28"/>
        </w:rPr>
        <w:t>.</w:t>
      </w:r>
    </w:p>
    <w:p w:rsidR="000971AE" w:rsidRPr="00811352" w:rsidRDefault="000971AE" w:rsidP="0081135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5194" w:rsidRPr="00811352" w:rsidRDefault="000971AE" w:rsidP="008113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Упражнение «</w:t>
      </w:r>
      <w:r w:rsidR="00C75194" w:rsidRPr="00811352">
        <w:rPr>
          <w:rFonts w:ascii="Times New Roman" w:hAnsi="Times New Roman" w:cs="Times New Roman"/>
          <w:sz w:val="28"/>
          <w:szCs w:val="28"/>
        </w:rPr>
        <w:t>Подбери слово к схеме</w:t>
      </w:r>
      <w:r w:rsidRPr="00811352">
        <w:rPr>
          <w:rFonts w:ascii="Times New Roman" w:hAnsi="Times New Roman" w:cs="Times New Roman"/>
          <w:sz w:val="28"/>
          <w:szCs w:val="28"/>
        </w:rPr>
        <w:t>»</w:t>
      </w:r>
    </w:p>
    <w:p w:rsidR="000971AE" w:rsidRPr="00811352" w:rsidRDefault="000971AE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971AE" w:rsidRPr="00811352" w:rsidRDefault="006F11EF" w:rsidP="0081135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0971AE" w:rsidRPr="00811352">
        <w:rPr>
          <w:rFonts w:ascii="Times New Roman" w:hAnsi="Times New Roman" w:cs="Times New Roman"/>
          <w:sz w:val="28"/>
          <w:szCs w:val="28"/>
        </w:rPr>
        <w:t xml:space="preserve"> навык звукового анализа и  синтеза;</w:t>
      </w:r>
    </w:p>
    <w:p w:rsidR="00A9130A" w:rsidRPr="00811352" w:rsidRDefault="000971AE" w:rsidP="0081135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sz w:val="28"/>
          <w:szCs w:val="28"/>
        </w:rPr>
        <w:t xml:space="preserve">развивать фонематическое восприятие. </w:t>
      </w:r>
    </w:p>
    <w:p w:rsidR="000971AE" w:rsidRPr="00811352" w:rsidRDefault="000971AE" w:rsidP="00811352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5AE1" w:rsidRPr="00811352" w:rsidRDefault="009E5AE1" w:rsidP="00811352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52">
        <w:rPr>
          <w:rFonts w:ascii="Times New Roman" w:hAnsi="Times New Roman" w:cs="Times New Roman"/>
          <w:i/>
          <w:sz w:val="28"/>
          <w:szCs w:val="28"/>
        </w:rPr>
        <w:t>Подведение итогов занятия. Рефлексия</w:t>
      </w:r>
      <w:r w:rsidRPr="00811352">
        <w:rPr>
          <w:rFonts w:ascii="Times New Roman" w:hAnsi="Times New Roman" w:cs="Times New Roman"/>
          <w:sz w:val="28"/>
          <w:szCs w:val="28"/>
        </w:rPr>
        <w:t>.</w:t>
      </w:r>
    </w:p>
    <w:p w:rsidR="00C75194" w:rsidRPr="00811352" w:rsidRDefault="00C75194" w:rsidP="00811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1C31" w:rsidRPr="00811352" w:rsidRDefault="001D1C31" w:rsidP="00811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194" w:rsidRPr="00811352" w:rsidRDefault="00C75194" w:rsidP="00811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194" w:rsidRPr="00811352" w:rsidRDefault="00C75194" w:rsidP="00811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1AE" w:rsidRPr="00811352" w:rsidRDefault="000971AE" w:rsidP="00811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1AE" w:rsidRPr="00811352" w:rsidRDefault="000971AE" w:rsidP="00811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71AE" w:rsidRPr="00811352" w:rsidSect="009102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54D"/>
    <w:multiLevelType w:val="hybridMultilevel"/>
    <w:tmpl w:val="0756A734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4EF7"/>
    <w:multiLevelType w:val="hybridMultilevel"/>
    <w:tmpl w:val="5DC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08DB"/>
    <w:multiLevelType w:val="hybridMultilevel"/>
    <w:tmpl w:val="C6B24D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3D35"/>
    <w:multiLevelType w:val="hybridMultilevel"/>
    <w:tmpl w:val="B002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8F0"/>
    <w:multiLevelType w:val="hybridMultilevel"/>
    <w:tmpl w:val="AA8419C4"/>
    <w:lvl w:ilvl="0" w:tplc="E49C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85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C2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62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07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40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6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2D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AC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3773ED"/>
    <w:multiLevelType w:val="hybridMultilevel"/>
    <w:tmpl w:val="3782CBB2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A75B1"/>
    <w:multiLevelType w:val="hybridMultilevel"/>
    <w:tmpl w:val="A678BC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73B"/>
    <w:multiLevelType w:val="multilevel"/>
    <w:tmpl w:val="C68E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2718B"/>
    <w:multiLevelType w:val="hybridMultilevel"/>
    <w:tmpl w:val="5334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E3F8A"/>
    <w:multiLevelType w:val="multilevel"/>
    <w:tmpl w:val="8416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F167E"/>
    <w:multiLevelType w:val="hybridMultilevel"/>
    <w:tmpl w:val="27A433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43314"/>
    <w:multiLevelType w:val="hybridMultilevel"/>
    <w:tmpl w:val="A06E4E04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D3411"/>
    <w:multiLevelType w:val="multilevel"/>
    <w:tmpl w:val="40A6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70A6D"/>
    <w:multiLevelType w:val="hybridMultilevel"/>
    <w:tmpl w:val="3C0C116E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F1A49"/>
    <w:multiLevelType w:val="hybridMultilevel"/>
    <w:tmpl w:val="5196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A1965"/>
    <w:multiLevelType w:val="hybridMultilevel"/>
    <w:tmpl w:val="EC9013BA"/>
    <w:lvl w:ilvl="0" w:tplc="15E0A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8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21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EE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A4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4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4F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6120038"/>
    <w:multiLevelType w:val="hybridMultilevel"/>
    <w:tmpl w:val="16BA5458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16257"/>
    <w:multiLevelType w:val="hybridMultilevel"/>
    <w:tmpl w:val="D7266F14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87196"/>
    <w:multiLevelType w:val="hybridMultilevel"/>
    <w:tmpl w:val="8CA8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626E2"/>
    <w:multiLevelType w:val="hybridMultilevel"/>
    <w:tmpl w:val="FFE2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33E64"/>
    <w:multiLevelType w:val="hybridMultilevel"/>
    <w:tmpl w:val="A4CCA206"/>
    <w:lvl w:ilvl="0" w:tplc="54DC1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A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C5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E3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A7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AF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66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8D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8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0B160C2"/>
    <w:multiLevelType w:val="multilevel"/>
    <w:tmpl w:val="91A4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16AAC"/>
    <w:multiLevelType w:val="hybridMultilevel"/>
    <w:tmpl w:val="3D7405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44478"/>
    <w:multiLevelType w:val="hybridMultilevel"/>
    <w:tmpl w:val="9266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F7C6B"/>
    <w:multiLevelType w:val="hybridMultilevel"/>
    <w:tmpl w:val="E102C2A2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814C1"/>
    <w:multiLevelType w:val="hybridMultilevel"/>
    <w:tmpl w:val="B842360E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F0EC9"/>
    <w:multiLevelType w:val="hybridMultilevel"/>
    <w:tmpl w:val="ED7C6BE6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374AD"/>
    <w:multiLevelType w:val="multilevel"/>
    <w:tmpl w:val="D3E6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03CB4"/>
    <w:multiLevelType w:val="hybridMultilevel"/>
    <w:tmpl w:val="E678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37F51"/>
    <w:multiLevelType w:val="multilevel"/>
    <w:tmpl w:val="15C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390611"/>
    <w:multiLevelType w:val="hybridMultilevel"/>
    <w:tmpl w:val="D70ED93C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A23E2"/>
    <w:multiLevelType w:val="hybridMultilevel"/>
    <w:tmpl w:val="96A26D7A"/>
    <w:lvl w:ilvl="0" w:tplc="3B1AD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CB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41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7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4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2C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D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67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AD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F137749"/>
    <w:multiLevelType w:val="hybridMultilevel"/>
    <w:tmpl w:val="E5F0C7CE"/>
    <w:lvl w:ilvl="0" w:tplc="D8E42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25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88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7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2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A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8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00184A"/>
    <w:multiLevelType w:val="hybridMultilevel"/>
    <w:tmpl w:val="1E1454CE"/>
    <w:lvl w:ilvl="0" w:tplc="D97854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483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6FD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69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4FA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44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C0D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A21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48C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C877D3"/>
    <w:multiLevelType w:val="hybridMultilevel"/>
    <w:tmpl w:val="6BC6EF58"/>
    <w:lvl w:ilvl="0" w:tplc="90545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88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6C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8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AA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60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26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A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85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A682E03"/>
    <w:multiLevelType w:val="hybridMultilevel"/>
    <w:tmpl w:val="AFE0A2F6"/>
    <w:lvl w:ilvl="0" w:tplc="460A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31"/>
  </w:num>
  <w:num w:numId="5">
    <w:abstractNumId w:val="34"/>
  </w:num>
  <w:num w:numId="6">
    <w:abstractNumId w:val="33"/>
  </w:num>
  <w:num w:numId="7">
    <w:abstractNumId w:val="4"/>
  </w:num>
  <w:num w:numId="8">
    <w:abstractNumId w:val="32"/>
  </w:num>
  <w:num w:numId="9">
    <w:abstractNumId w:val="12"/>
  </w:num>
  <w:num w:numId="10">
    <w:abstractNumId w:val="21"/>
  </w:num>
  <w:num w:numId="11">
    <w:abstractNumId w:val="27"/>
  </w:num>
  <w:num w:numId="12">
    <w:abstractNumId w:val="9"/>
  </w:num>
  <w:num w:numId="13">
    <w:abstractNumId w:val="29"/>
  </w:num>
  <w:num w:numId="14">
    <w:abstractNumId w:val="7"/>
  </w:num>
  <w:num w:numId="15">
    <w:abstractNumId w:val="23"/>
  </w:num>
  <w:num w:numId="16">
    <w:abstractNumId w:val="8"/>
  </w:num>
  <w:num w:numId="17">
    <w:abstractNumId w:val="18"/>
  </w:num>
  <w:num w:numId="18">
    <w:abstractNumId w:val="19"/>
  </w:num>
  <w:num w:numId="19">
    <w:abstractNumId w:val="3"/>
  </w:num>
  <w:num w:numId="20">
    <w:abstractNumId w:val="1"/>
  </w:num>
  <w:num w:numId="21">
    <w:abstractNumId w:val="14"/>
  </w:num>
  <w:num w:numId="22">
    <w:abstractNumId w:val="13"/>
  </w:num>
  <w:num w:numId="23">
    <w:abstractNumId w:val="22"/>
  </w:num>
  <w:num w:numId="24">
    <w:abstractNumId w:val="24"/>
  </w:num>
  <w:num w:numId="25">
    <w:abstractNumId w:val="26"/>
  </w:num>
  <w:num w:numId="26">
    <w:abstractNumId w:val="35"/>
  </w:num>
  <w:num w:numId="27">
    <w:abstractNumId w:val="11"/>
  </w:num>
  <w:num w:numId="28">
    <w:abstractNumId w:val="16"/>
  </w:num>
  <w:num w:numId="29">
    <w:abstractNumId w:val="0"/>
  </w:num>
  <w:num w:numId="30">
    <w:abstractNumId w:val="5"/>
  </w:num>
  <w:num w:numId="31">
    <w:abstractNumId w:val="25"/>
  </w:num>
  <w:num w:numId="32">
    <w:abstractNumId w:val="30"/>
  </w:num>
  <w:num w:numId="33">
    <w:abstractNumId w:val="2"/>
  </w:num>
  <w:num w:numId="34">
    <w:abstractNumId w:val="6"/>
  </w:num>
  <w:num w:numId="35">
    <w:abstractNumId w:val="1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54B"/>
    <w:rsid w:val="00004D88"/>
    <w:rsid w:val="00013F8A"/>
    <w:rsid w:val="000971AE"/>
    <w:rsid w:val="00113A43"/>
    <w:rsid w:val="001D1C31"/>
    <w:rsid w:val="00407E31"/>
    <w:rsid w:val="00610CA3"/>
    <w:rsid w:val="006634CE"/>
    <w:rsid w:val="006F11EF"/>
    <w:rsid w:val="0079510C"/>
    <w:rsid w:val="00811352"/>
    <w:rsid w:val="0089354F"/>
    <w:rsid w:val="0091026E"/>
    <w:rsid w:val="00922BA0"/>
    <w:rsid w:val="0098749E"/>
    <w:rsid w:val="00987CEF"/>
    <w:rsid w:val="009E5AE1"/>
    <w:rsid w:val="009F2B13"/>
    <w:rsid w:val="00A006D3"/>
    <w:rsid w:val="00A36746"/>
    <w:rsid w:val="00A9130A"/>
    <w:rsid w:val="00AB0745"/>
    <w:rsid w:val="00B153C2"/>
    <w:rsid w:val="00B3610D"/>
    <w:rsid w:val="00C75194"/>
    <w:rsid w:val="00D114A0"/>
    <w:rsid w:val="00D761B1"/>
    <w:rsid w:val="00DF179A"/>
    <w:rsid w:val="00E2441E"/>
    <w:rsid w:val="00EA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45"/>
  </w:style>
  <w:style w:type="paragraph" w:styleId="1">
    <w:name w:val="heading 1"/>
    <w:basedOn w:val="a"/>
    <w:link w:val="10"/>
    <w:uiPriority w:val="9"/>
    <w:qFormat/>
    <w:rsid w:val="00610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4B"/>
    <w:pPr>
      <w:ind w:left="720"/>
      <w:contextualSpacing/>
    </w:pPr>
  </w:style>
  <w:style w:type="table" w:styleId="a4">
    <w:name w:val="Table Grid"/>
    <w:basedOn w:val="a1"/>
    <w:uiPriority w:val="59"/>
    <w:rsid w:val="00EA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554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9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1C31"/>
  </w:style>
  <w:style w:type="paragraph" w:customStyle="1" w:styleId="c3">
    <w:name w:val="c3"/>
    <w:basedOn w:val="a"/>
    <w:rsid w:val="0000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0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D88"/>
  </w:style>
  <w:style w:type="character" w:customStyle="1" w:styleId="c7">
    <w:name w:val="c7"/>
    <w:basedOn w:val="a0"/>
    <w:rsid w:val="00004D88"/>
  </w:style>
  <w:style w:type="paragraph" w:customStyle="1" w:styleId="c16">
    <w:name w:val="c16"/>
    <w:basedOn w:val="a"/>
    <w:rsid w:val="0000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11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8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5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3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2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Рыбка-Жопка</dc:creator>
  <cp:keywords/>
  <dc:description/>
  <cp:lastModifiedBy>Рыбка-Жопка</cp:lastModifiedBy>
  <cp:revision>11</cp:revision>
  <dcterms:created xsi:type="dcterms:W3CDTF">2020-05-22T07:42:00Z</dcterms:created>
  <dcterms:modified xsi:type="dcterms:W3CDTF">2020-05-26T13:26:00Z</dcterms:modified>
</cp:coreProperties>
</file>