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 xml:space="preserve"> </w:t>
      </w: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Конспект занятия «Первое знакомство с творчеством С. Михалкова»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Тема: Первое знакомство с творчеством С. Михалкова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Возрастная группа детей: средняя группа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Цели: приобщение к чтению художественной литературы через знакомство с творчеством Сергея Владимировича Михалкова.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Обучающие задачи: расширять представление детей о жизни и творчестве известного писателя С. В. Михалкова;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Развивающие задачи: развивать интеллектуальные способности, логическое мышление, связную и выразительную речь детей;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Воспитательные задачи: воспитывать интерес к произведениям, вызывать желание у детей быть похожими на положительных героев Михалкова.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Материалы и оборудование: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Книги С. В. Михалкова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Иллюстрация к книгам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Портрет С. В. Михалкова.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Ход занятий:</w:t>
      </w: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Звучит музыка "Песенка друзей". Дети входят в группу и садятся на места.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Есть много писателей разных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Известных или нет.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Но самый для нас прекрасный -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Это детский поэт.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В рифму расскажет сказку,</w:t>
      </w:r>
      <w:bookmarkStart w:id="0" w:name="_GoBack"/>
      <w:bookmarkEnd w:id="0"/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Точное слово найдет.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Мир в разноцветных красках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В книгах его живет.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Воспитатель: Здравствуйте, дорогие ребята! Сегодня мы собрались здесь, чтобы поговорить о замечательном детском писателе – Сергее Владимировиче Михалкове. И мы с вами отправимся в путешествие на воздушном шаре.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1 остановка.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 xml:space="preserve">Биография Сергея Владимировича Михалкова. Родился он 13 марта 1913 года в Москве. И исполнилось бы ему сейчас 105 лет. Свое первое стихотворение Сергей Владимирович написал в 9 лет. В 15 лет его произведения уже печатались в известных газетах журналах страны. Но после печати его поэмы «Дядя Степа» Михалков по-настоящему прославился. Кроме стихов и басен Сергей Владимирович писал детские </w:t>
      </w:r>
      <w:r w:rsidRPr="00D41180">
        <w:rPr>
          <w:sz w:val="28"/>
          <w:szCs w:val="28"/>
        </w:rPr>
        <w:lastRenderedPageBreak/>
        <w:t>песенки и сценарии к мультфильмам. Гимн Российской Федерации также сочинил Михалков. Давайте прослушаем отрывок из этого произведения.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(Звучит Гимн Российской Федерации. Дети встаю около своих мест и подпевают.).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Воспитатель: Полетели дальше.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2 остановка.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Чтения стихотворения Сергея Михалкова "Котята"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"Вы послушайте, ребята,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Я хочу вам рассказать;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Родились у нас котята -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Их по счету ровно пять.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Хороши у нас котята -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 xml:space="preserve">Раз, </w:t>
      </w:r>
      <w:proofErr w:type="gramStart"/>
      <w:r w:rsidRPr="00D41180">
        <w:rPr>
          <w:sz w:val="28"/>
          <w:szCs w:val="28"/>
        </w:rPr>
        <w:t>Два</w:t>
      </w:r>
      <w:proofErr w:type="gramEnd"/>
      <w:r w:rsidRPr="00D41180">
        <w:rPr>
          <w:sz w:val="28"/>
          <w:szCs w:val="28"/>
        </w:rPr>
        <w:t>, Три, Четыре, Пять!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Заходите к нам, ребята,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Посмотреть и посчитать. "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lastRenderedPageBreak/>
        <w:t>Замечательная считалочка Сергея Михалкова поможет вам решить любой спор.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3 остановка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- Кто такой Михалков? (С. В. Михалков – детский писатель).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Игра «Из какого стихотворения эти картинки?» (Дети отгадывают названия стихотворений по иллюстрациям)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В нашей группе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 xml:space="preserve">Каждый </w:t>
      </w:r>
      <w:proofErr w:type="spellStart"/>
      <w:r w:rsidRPr="00D41180">
        <w:rPr>
          <w:sz w:val="28"/>
          <w:szCs w:val="28"/>
        </w:rPr>
        <w:t>знайка</w:t>
      </w:r>
      <w:proofErr w:type="spellEnd"/>
      <w:r w:rsidRPr="00D41180">
        <w:rPr>
          <w:sz w:val="28"/>
          <w:szCs w:val="28"/>
        </w:rPr>
        <w:t>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Но попробуй угадай-ка,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И в одно мгновение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Узнай произведение.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«Угадай, из какого стихотворения эти строчки»: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«Они нам помогают,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Нас учат с малых лет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Шагать на свет зеленый,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lastRenderedPageBreak/>
        <w:t>Стоять на красный свет.» («Бездельник светофор»)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«Появился детский врач -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Глеб Сергеевич Пугач.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Смотрит строго и сердито: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- Нет у Юли аппетита?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Только вижу, что она,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Безусловно, не больна!» («Про девочку, которая плохо кушала»)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«В доме восемь дробь один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У заставы Ильича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Жил высокий гражданин,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 xml:space="preserve">По прозванью </w:t>
      </w:r>
      <w:proofErr w:type="gramStart"/>
      <w:r w:rsidRPr="00D41180">
        <w:rPr>
          <w:sz w:val="28"/>
          <w:szCs w:val="28"/>
        </w:rPr>
        <w:t>Каланча»…</w:t>
      </w:r>
      <w:proofErr w:type="gramEnd"/>
      <w:r w:rsidRPr="00D41180">
        <w:rPr>
          <w:sz w:val="28"/>
          <w:szCs w:val="28"/>
        </w:rPr>
        <w:t xml:space="preserve"> («Дядя Степа»)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«Я сегодня сбилась с ног -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У меня пропал щенок.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Два часа его звала,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Два часа его ждала,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За уроки не садилась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И обедать не могла.» («Щенок»)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«- На прививку! Первый класс!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- Вы слыхали? Это нас. -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Я прививки не боюсь: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Если надо - уколюсь!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Ну, подумаешь, укол!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Укололи и - пошёл.» («Прививка»)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«Заходите к нам, ребята,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Посмотреть и посчитать.» («Котята»)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«Чижика, собаку,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Петьку – забияку,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lastRenderedPageBreak/>
        <w:t>Обезьяну, попугая» («Песенка друзей»)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- Молодцы, ребята, хорошо вы знаете произведения С. Михалкова. Полетели дальше?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4 остановка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С мамой в магазин ходили, (Маршируют на месте)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Шар воздушный там купили.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Будем шар там надувать,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Будем с шариком играть. (Останавливаются, имитируют надувание шарика: пальчики одной руки соединены с пальцами другой руки)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Шар воздушный надувайся,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Шар воздушный, раздувайся. (Разводят (расширяют) не разъединяя пальчики, надувая шар)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Надувайся большой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Да не лопайся!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 xml:space="preserve">Шар летел, летел, летел, (водят надутым шаром в разные стороны, </w:t>
      </w:r>
      <w:proofErr w:type="gramStart"/>
      <w:r w:rsidRPr="00D41180">
        <w:rPr>
          <w:sz w:val="28"/>
          <w:szCs w:val="28"/>
        </w:rPr>
        <w:t>показывая</w:t>
      </w:r>
      <w:proofErr w:type="gramEnd"/>
      <w:r w:rsidRPr="00D41180">
        <w:rPr>
          <w:sz w:val="28"/>
          <w:szCs w:val="28"/>
        </w:rPr>
        <w:t xml:space="preserve"> как летит шарик)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Да за веточку задел,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И лопнул! (Хлопают в ладоши)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5 остановка.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6 остановка.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Воспитатель: Мне очень понравилось, ребята, как вы путешествовали. Вы были активными и веселыми, знаете много произведений С. В. Михалкова, и я хочу закончить наше путешествие такими строками: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О Михалкове можно долго говорить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Но невозможно все о нем сказать.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Как можно Михалкова не любить,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Так невозможно Михалкова не читать.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Пройдут года, но детства чудный миг,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Нам невозможно будет повторить.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Но с нами будет Михалков всегда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 xml:space="preserve">В своих стихах </w:t>
      </w:r>
      <w:proofErr w:type="gramStart"/>
      <w:r w:rsidRPr="00D41180">
        <w:rPr>
          <w:sz w:val="28"/>
          <w:szCs w:val="28"/>
        </w:rPr>
        <w:t>по детски</w:t>
      </w:r>
      <w:proofErr w:type="gramEnd"/>
      <w:r w:rsidRPr="00D41180">
        <w:rPr>
          <w:sz w:val="28"/>
          <w:szCs w:val="28"/>
        </w:rPr>
        <w:t xml:space="preserve"> говорить.</w:t>
      </w:r>
    </w:p>
    <w:p w:rsidR="00D41180" w:rsidRPr="00D41180" w:rsidRDefault="00D41180" w:rsidP="00D41180">
      <w:pPr>
        <w:rPr>
          <w:sz w:val="28"/>
          <w:szCs w:val="28"/>
        </w:rPr>
      </w:pPr>
    </w:p>
    <w:p w:rsidR="00D41180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МБДОУ «Детский сад №8 «Лесная сказка»</w:t>
      </w:r>
    </w:p>
    <w:p w:rsidR="00D41180" w:rsidRPr="00D41180" w:rsidRDefault="00D41180" w:rsidP="00D41180">
      <w:pPr>
        <w:rPr>
          <w:sz w:val="28"/>
          <w:szCs w:val="28"/>
        </w:rPr>
      </w:pPr>
    </w:p>
    <w:p w:rsidR="00605747" w:rsidRPr="00D41180" w:rsidRDefault="00D41180" w:rsidP="00D41180">
      <w:pPr>
        <w:rPr>
          <w:sz w:val="28"/>
          <w:szCs w:val="28"/>
        </w:rPr>
      </w:pPr>
      <w:r w:rsidRPr="00D41180">
        <w:rPr>
          <w:sz w:val="28"/>
          <w:szCs w:val="28"/>
        </w:rPr>
        <w:t>Конспект непосредственной образовательной деятельности</w:t>
      </w:r>
    </w:p>
    <w:p w:rsidR="00D41180" w:rsidRDefault="00D41180" w:rsidP="00D41180"/>
    <w:p w:rsidR="00D41180" w:rsidRPr="00D41180" w:rsidRDefault="00D41180" w:rsidP="00D4118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4118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открытого музыкально-литературного досуга «Наш любимый Михалков»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11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Ирина Иванова </w:t>
      </w:r>
      <w:r w:rsidRPr="00D411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открытого музыкально-литературного досуга «Наш любимый Михалков»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Конспект открытого музыкально-литературного досуга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«Наш </w:t>
      </w:r>
      <w:r w:rsidRPr="00D4118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любимый Михалков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Провела воспитатель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Иванова Ирина </w:t>
      </w:r>
      <w:proofErr w:type="spellStart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Халимовна</w:t>
      </w:r>
      <w:proofErr w:type="spellEnd"/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дружны с печатным слово,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б не было его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 о старом, ни о новом,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б не знали ничего.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представь себе на миг-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бы жили мы без книг?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бы делал ученик,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б не было бы книг?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б все исчезло разом,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писалось для детей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волшебных добрых сказок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волшебных повестей?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хотел развеять скуку,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вопрос найти ответ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Протянул за книжкой руку,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ее на полке нет!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 твоей </w:t>
      </w: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любимой книжки-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Чипполлино</w:t>
      </w:r>
      <w:proofErr w:type="spellEnd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например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И сбежали как мальчишки,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Робинзон и Гулливер!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Книге </w:t>
      </w:r>
      <w:proofErr w:type="spellStart"/>
      <w:proofErr w:type="gramStart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смелой,книге</w:t>
      </w:r>
      <w:proofErr w:type="spellEnd"/>
      <w:proofErr w:type="gramEnd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честной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немного в ней страниц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целом мире, как известно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 и не было границ!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Дорогие ребята и уважаемые взрослые, сегодня мы собрались, чтобы поговорить о замечательном детском писателе С. В. </w:t>
      </w: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Михалкове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Родился он 13 марта 1913 года в г. Москве, затем семья переехала в Ставропольский край, где Сергей закончил школу. Первые творческие способности обнаружились у мальчика в 9 лет, а в 15- его произведения печатались в известных газетах и журналах </w:t>
      </w: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страны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«Огоньке»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«Пионерской правде»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«Известиях»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После окончания школы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(семья уже вернулась в Москву)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Сергей работал на фабрике рабочим и одновременно стал сотрудником </w:t>
      </w:r>
      <w:proofErr w:type="spellStart"/>
      <w:proofErr w:type="gramStart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газеты»Известия</w:t>
      </w:r>
      <w:proofErr w:type="spellEnd"/>
      <w:proofErr w:type="gramEnd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». 22 года было </w:t>
      </w: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Михалкову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когда он принес в редакцию произведения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«Дядя Степа»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по-настоящему прославился. Эта поэма стала классикой детской литературы.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годы Великой отечественной Войны, </w:t>
      </w: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Михалков в рядах армии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военный корреспондент, дошел до Сталинграда и даже был контужен. </w:t>
      </w: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Михалков автор 2 гимнов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(текстов)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Баснописец, драматург, переводчик, создатель сатирического киножурнала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«Фитиль»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только дети, но и их родители, бабушки, дедушки знают героев произведений Сергей </w:t>
      </w: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Михалкова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 что мы </w:t>
      </w: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любим его творчество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Наверное, ответят нам </w:t>
      </w: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ребята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за то, что они смешные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-добрые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поучительные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Стихи и басни Сергея </w:t>
      </w: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Михалкова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переведены на многие языки мира.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сегодня мы всех приглашаем в волшебную страну произведений С. В. </w:t>
      </w:r>
      <w:proofErr w:type="spellStart"/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Михалова</w:t>
      </w:r>
      <w:proofErr w:type="spellEnd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 ребенок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стихов немало знаем,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Дядю Степу уважаем,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прививок не боимся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Быть здоровыми стремимся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Песенку друзей поем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Все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Замечательно живем!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 ребенок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Басни и стихи его,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Знают все до одного-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прочтешь нигде такого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Только в книжках </w:t>
      </w: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Михалкова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Звучит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«Песенка друзей»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- муз. </w:t>
      </w:r>
      <w:proofErr w:type="spellStart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Старокадомского</w:t>
      </w:r>
      <w:proofErr w:type="spellEnd"/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Давайте остановимся.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Наша первая остановка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«Это забавное зверье!»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1) Чтение стихов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«Мой щенок»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«Трезор»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2) Инсценировка песни на стихи </w:t>
      </w: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Михалкова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«Котята»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3) Инсценировка басни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«Два барана»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4) Басня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«Завидное упрямство»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(читают родители)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мы отправляемся дальше –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«Песенка друзей»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Совсем скоро ребят вы станете школьниками! Давайте побываем в веселых, смешных произведениях </w:t>
      </w: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Михалкова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 тему школьной жизни!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Чтение стихотворений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«Веселая азбука»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Чтение стихотворений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«36,5»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Инсценировка стихотворения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 прививку»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прививок не боимся,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Быть здоровыми стремимся,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сейчас для вас, ребята,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Интересные загадки!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Вот так да! Каких три братца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Больше волка не боятся?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Потому что зверь тот хищный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разрушит дом кирпичный!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 находят иллюстрацию или книгу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«Три поросенка»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А эти овощи на блюде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Появились здесь откуда?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(стихотворение Ю. </w:t>
      </w:r>
      <w:proofErr w:type="spellStart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Тувима</w:t>
      </w:r>
      <w:proofErr w:type="spellEnd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«Овощи – перевод с польского С. </w:t>
      </w: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Михалкова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Это кто лежит в кровати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 одеялами на вате?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лежит на трех подушках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Перед столиком с едой?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набив пирожным рот?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Говорит</w:t>
      </w:r>
      <w:proofErr w:type="gramEnd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«Где мой компот?»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(блюдо с пирожками, пирожными)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А кто мог потерять очки в произведении </w:t>
      </w: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Михалкова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(тётя Валя)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Кошелек из стихотворения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«Находка»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Корова (русская народная сказка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 старик корову продавал»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Что случилось, что за крик?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тонет ученик.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глазах всего народа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Дядя степа лезет в воду!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(Отрывок из поэмы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«Дядя Степа»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нам пора продолжить путешествие! Входит Дядя Степа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Дядя Степа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Стойте! Стойте!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Погодите! Здесь дождями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Путь размыт, я нарочно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Поднял руку- показать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путь закрыт!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Дядя Степа! Здравствуйте!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Дядя Степа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 ребята, неужели вы меня не узнали?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Конечно Дядя Степа, вас любят и уважают взрослые и дети, вот послушайте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 ребенок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(или родитель)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доме 8/1 у заставы Ильича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Жил высокий гражданин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прозванью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«Каланча»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фамилии Степанов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 имени Степан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районных великанов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Самый главный великан.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 какого размера Дядя Степа покупал сапоги? А спать ложился как? Но самое главное, расскажите о добрых делах и поступках вашего </w:t>
      </w:r>
      <w:r w:rsidRPr="00D4118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любимого героя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спас утопающего, птиц на пожаре, починил светофор, СПС старушку на речке6, поймал хулигана в магазине и, наконец остановил поезд.</w:t>
      </w:r>
    </w:p>
    <w:p w:rsidR="00D41180" w:rsidRPr="00D41180" w:rsidRDefault="00D41180" w:rsidP="00D411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Спасибо вам, Дядя Степа. А мы с ребятами поможем ровно выложить шпалы, чтобы предупредить крушение поезда.</w:t>
      </w:r>
    </w:p>
    <w:p w:rsidR="00D41180" w:rsidRPr="00D41180" w:rsidRDefault="00D41180" w:rsidP="00D411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«Железнодорожники»</w:t>
      </w:r>
      <w:r w:rsidRPr="00D4118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4118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(собери шпалы)</w:t>
      </w:r>
    </w:p>
    <w:p w:rsidR="00D41180" w:rsidRDefault="00D41180" w:rsidP="00D41180"/>
    <w:sectPr w:rsidR="00D41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F4"/>
    <w:rsid w:val="001B3647"/>
    <w:rsid w:val="00CE73F4"/>
    <w:rsid w:val="00D41180"/>
    <w:rsid w:val="00FD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723B"/>
  <w15:chartTrackingRefBased/>
  <w15:docId w15:val="{041B1DDC-C18F-4A6F-90D3-E2D7BEFA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2019-04-22T06:49:00Z</dcterms:created>
  <dcterms:modified xsi:type="dcterms:W3CDTF">2019-04-22T06:49:00Z</dcterms:modified>
</cp:coreProperties>
</file>