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A3" w:rsidRDefault="005E64A3" w:rsidP="003749E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Новикова С. А.  Д/с «Дельфин»</w:t>
      </w:r>
      <w:r w:rsidR="00270F5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№ 3.</w:t>
      </w:r>
    </w:p>
    <w:p w:rsidR="00AB0D68" w:rsidRPr="00AB0D68" w:rsidRDefault="00886EF9" w:rsidP="003749E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Игра "Собери паровозик по признакам</w:t>
      </w:r>
      <w:r w:rsidR="00AB0D68" w:rsidRPr="00AB0D68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"</w:t>
      </w:r>
    </w:p>
    <w:p w:rsidR="00AB0D68" w:rsidRPr="00AB0D68" w:rsidRDefault="00AB0D68" w:rsidP="003749E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u w:val="single"/>
          <w:lang w:eastAsia="ru-RU"/>
        </w:rPr>
        <w:t>Цель: </w:t>
      </w:r>
      <w:r w:rsidR="00886EF9">
        <w:rPr>
          <w:rFonts w:ascii="Arial" w:eastAsia="Times New Roman" w:hAnsi="Arial" w:cs="Arial"/>
          <w:sz w:val="28"/>
          <w:szCs w:val="28"/>
          <w:lang w:eastAsia="ru-RU"/>
        </w:rPr>
        <w:t xml:space="preserve"> Игра направлена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 xml:space="preserve"> на формирование у детей дошкольного возраста умения находить сходство между объектами, сравнивать объекты по нескольким различным признакам; развитие воображения. Воспитывать у детей умение выслушивать товарищей, дожидаться своей очереди, не выкрикивать, следовать правилам.</w:t>
      </w:r>
    </w:p>
    <w:p w:rsidR="00AB0D68" w:rsidRPr="00AB0D68" w:rsidRDefault="00AB0D68" w:rsidP="003749E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u w:val="single"/>
          <w:lang w:eastAsia="ru-RU"/>
        </w:rPr>
        <w:t>Описание: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> пособие состоит из набора картинок (одной из н</w:t>
      </w:r>
      <w:r w:rsidR="00A65F16">
        <w:rPr>
          <w:rFonts w:ascii="Arial" w:eastAsia="Times New Roman" w:hAnsi="Arial" w:cs="Arial"/>
          <w:sz w:val="28"/>
          <w:szCs w:val="28"/>
          <w:lang w:eastAsia="ru-RU"/>
        </w:rPr>
        <w:t>их является паровоз)  знаки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 xml:space="preserve"> призн</w:t>
      </w:r>
      <w:r w:rsidR="00E51491">
        <w:rPr>
          <w:rFonts w:ascii="Arial" w:eastAsia="Times New Roman" w:hAnsi="Arial" w:cs="Arial"/>
          <w:sz w:val="28"/>
          <w:szCs w:val="28"/>
          <w:lang w:eastAsia="ru-RU"/>
        </w:rPr>
        <w:t>аков</w:t>
      </w:r>
      <w:r w:rsidR="00A65F16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="00E5149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>вагончиков, т.е. картинок.</w:t>
      </w:r>
    </w:p>
    <w:p w:rsidR="00B8738F" w:rsidRDefault="00AB0D68" w:rsidP="00B8738F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40"/>
          <w:sz w:val="28"/>
          <w:szCs w:val="28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u w:val="single"/>
          <w:lang w:eastAsia="ru-RU"/>
        </w:rPr>
        <w:t>Ход игры: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> Воспитатель предлагает ребёнку после картинки паровозика поставить любую следующую картинку и соединить е</w:t>
      </w:r>
      <w:r w:rsidR="00A65F16">
        <w:rPr>
          <w:rFonts w:ascii="Arial" w:eastAsia="Times New Roman" w:hAnsi="Arial" w:cs="Arial"/>
          <w:sz w:val="28"/>
          <w:szCs w:val="28"/>
          <w:lang w:eastAsia="ru-RU"/>
        </w:rPr>
        <w:t>ё с паровозиком с помощью знака</w:t>
      </w:r>
      <w:r w:rsidR="00E5149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 xml:space="preserve">- признака. Ребёнок называет, чем </w:t>
      </w:r>
      <w:proofErr w:type="gramStart"/>
      <w:r w:rsidRPr="00AB0D68">
        <w:rPr>
          <w:rFonts w:ascii="Arial" w:eastAsia="Times New Roman" w:hAnsi="Arial" w:cs="Arial"/>
          <w:sz w:val="28"/>
          <w:szCs w:val="28"/>
          <w:lang w:eastAsia="ru-RU"/>
        </w:rPr>
        <w:t>похожи</w:t>
      </w:r>
      <w:proofErr w:type="gramEnd"/>
      <w:r w:rsidRPr="00AB0D68">
        <w:rPr>
          <w:rFonts w:ascii="Arial" w:eastAsia="Times New Roman" w:hAnsi="Arial" w:cs="Arial"/>
          <w:sz w:val="28"/>
          <w:szCs w:val="28"/>
          <w:lang w:eastAsia="ru-RU"/>
        </w:rPr>
        <w:t xml:space="preserve"> по данному признаку</w:t>
      </w:r>
      <w:r w:rsidR="00A65F16">
        <w:rPr>
          <w:rFonts w:ascii="Arial" w:eastAsia="Times New Roman" w:hAnsi="Arial" w:cs="Arial"/>
          <w:sz w:val="28"/>
          <w:szCs w:val="28"/>
          <w:lang w:eastAsia="ru-RU"/>
        </w:rPr>
        <w:t xml:space="preserve"> паровозик и следующая картинка</w:t>
      </w:r>
      <w:r w:rsidR="00E51491">
        <w:rPr>
          <w:rFonts w:ascii="Arial" w:eastAsia="Times New Roman" w:hAnsi="Arial" w:cs="Arial"/>
          <w:sz w:val="28"/>
          <w:szCs w:val="28"/>
          <w:lang w:eastAsia="ru-RU"/>
        </w:rPr>
        <w:t xml:space="preserve"> (такая же</w:t>
      </w:r>
      <w:r w:rsidR="00A65F16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="00E5149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A65F16">
        <w:rPr>
          <w:rFonts w:ascii="Arial" w:eastAsia="Times New Roman" w:hAnsi="Arial" w:cs="Arial"/>
          <w:sz w:val="28"/>
          <w:szCs w:val="28"/>
          <w:lang w:eastAsia="ru-RU"/>
        </w:rPr>
        <w:t>как).</w:t>
      </w:r>
      <w:r w:rsidR="00A3093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B0D68">
        <w:rPr>
          <w:rFonts w:ascii="Arial" w:eastAsia="Times New Roman" w:hAnsi="Arial" w:cs="Arial"/>
          <w:color w:val="000040"/>
          <w:sz w:val="28"/>
          <w:szCs w:val="28"/>
          <w:lang w:eastAsia="ru-RU"/>
        </w:rPr>
        <w:t>  </w:t>
      </w:r>
    </w:p>
    <w:p w:rsidR="00573061" w:rsidRPr="00FA7987" w:rsidRDefault="00573061" w:rsidP="00B8738F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Pictures\IMG_20170418_13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MG_20170418_134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61" w:rsidRPr="00B8738F" w:rsidRDefault="00AB0D68" w:rsidP="00B8738F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AB0D68">
        <w:rPr>
          <w:rFonts w:ascii="Arial" w:eastAsia="Times New Roman" w:hAnsi="Arial" w:cs="Arial"/>
          <w:color w:val="000000"/>
          <w:lang w:eastAsia="ru-RU"/>
        </w:rPr>
        <w:t> </w:t>
      </w:r>
    </w:p>
    <w:p w:rsidR="00AB0D68" w:rsidRPr="00AB0D68" w:rsidRDefault="00A65F16" w:rsidP="003749E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Игра " Круг</w:t>
      </w:r>
      <w:r w:rsidR="00AB0D68" w:rsidRPr="00AB0D68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вопросов"</w:t>
      </w:r>
    </w:p>
    <w:p w:rsidR="00AB0D68" w:rsidRPr="00AB0D68" w:rsidRDefault="00AB0D68" w:rsidP="003749E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u w:val="single"/>
          <w:lang w:eastAsia="ru-RU"/>
        </w:rPr>
        <w:t>Цель: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> упражнять в умении задавать вопросы различной направленности. Учить использовать в вопросе имя признака.</w:t>
      </w:r>
    </w:p>
    <w:p w:rsidR="004C4D1A" w:rsidRDefault="00AB0D68" w:rsidP="003749E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u w:val="single"/>
          <w:lang w:eastAsia="ru-RU"/>
        </w:rPr>
        <w:t>Ход игры:</w:t>
      </w:r>
      <w:r w:rsidR="00A65F16">
        <w:rPr>
          <w:rFonts w:ascii="Arial" w:eastAsia="Times New Roman" w:hAnsi="Arial" w:cs="Arial"/>
          <w:sz w:val="28"/>
          <w:szCs w:val="28"/>
          <w:lang w:eastAsia="ru-RU"/>
        </w:rPr>
        <w:t xml:space="preserve">  На рабочем поле дети выкладывают 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 xml:space="preserve"> имя признака </w:t>
      </w:r>
      <w:r w:rsidR="00AE789D">
        <w:rPr>
          <w:rFonts w:ascii="Arial" w:eastAsia="Times New Roman" w:hAnsi="Arial" w:cs="Arial"/>
          <w:sz w:val="28"/>
          <w:szCs w:val="28"/>
          <w:lang w:eastAsia="ru-RU"/>
        </w:rPr>
        <w:t>–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 xml:space="preserve"> объект</w:t>
      </w:r>
      <w:r w:rsidR="00AE789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="00AE789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 xml:space="preserve"> вопрос и </w:t>
      </w:r>
      <w:r w:rsidR="00987BC2">
        <w:rPr>
          <w:rFonts w:ascii="Arial" w:eastAsia="Times New Roman" w:hAnsi="Arial" w:cs="Arial"/>
          <w:sz w:val="28"/>
          <w:szCs w:val="28"/>
          <w:lang w:eastAsia="ru-RU"/>
        </w:rPr>
        <w:t>отвечают на поставленный вопрос. Уточнить с детьми о название вопроса.</w:t>
      </w:r>
    </w:p>
    <w:p w:rsidR="00E9307D" w:rsidRPr="00AE789D" w:rsidRDefault="00E9307D" w:rsidP="003749E7">
      <w:pPr>
        <w:spacing w:after="0" w:line="360" w:lineRule="auto"/>
        <w:ind w:firstLine="709"/>
        <w:rPr>
          <w:rFonts w:ascii="Arial" w:hAnsi="Arial" w:cs="Arial"/>
          <w:sz w:val="28"/>
          <w:szCs w:val="28"/>
        </w:rPr>
      </w:pPr>
      <w:r w:rsidRPr="00AE789D">
        <w:rPr>
          <w:rFonts w:ascii="Arial" w:hAnsi="Arial" w:cs="Arial"/>
          <w:sz w:val="28"/>
          <w:szCs w:val="28"/>
        </w:rPr>
        <w:t>У нас есть рабочее поле, знаки признаков и карточки с объектами.</w:t>
      </w:r>
    </w:p>
    <w:p w:rsidR="00E9307D" w:rsidRPr="00AE789D" w:rsidRDefault="004C4D1A" w:rsidP="003749E7">
      <w:pPr>
        <w:spacing w:after="0" w:line="36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Скажите,</w:t>
      </w:r>
      <w:r w:rsidR="00AE789D">
        <w:rPr>
          <w:rFonts w:ascii="Arial" w:hAnsi="Arial" w:cs="Arial"/>
          <w:sz w:val="28"/>
          <w:szCs w:val="28"/>
        </w:rPr>
        <w:t xml:space="preserve"> пожалуйста</w:t>
      </w:r>
      <w:r w:rsidR="00E9307D" w:rsidRPr="00AE789D">
        <w:rPr>
          <w:rFonts w:ascii="Arial" w:hAnsi="Arial" w:cs="Arial"/>
          <w:sz w:val="28"/>
          <w:szCs w:val="28"/>
        </w:rPr>
        <w:t>.</w:t>
      </w:r>
      <w:r w:rsidR="00AE789D">
        <w:rPr>
          <w:rFonts w:ascii="Arial" w:hAnsi="Arial" w:cs="Arial"/>
          <w:sz w:val="28"/>
          <w:szCs w:val="28"/>
        </w:rPr>
        <w:t xml:space="preserve"> </w:t>
      </w:r>
      <w:r w:rsidR="00E9307D" w:rsidRPr="00AE789D">
        <w:rPr>
          <w:rFonts w:ascii="Arial" w:hAnsi="Arial" w:cs="Arial"/>
          <w:sz w:val="28"/>
          <w:szCs w:val="28"/>
        </w:rPr>
        <w:t>Знак какого вопроса.?</w:t>
      </w:r>
    </w:p>
    <w:p w:rsidR="00E9307D" w:rsidRPr="00AE789D" w:rsidRDefault="00E9307D" w:rsidP="003749E7">
      <w:pPr>
        <w:spacing w:after="0" w:line="360" w:lineRule="auto"/>
        <w:ind w:firstLine="709"/>
        <w:rPr>
          <w:rFonts w:ascii="Arial" w:hAnsi="Arial" w:cs="Arial"/>
          <w:sz w:val="28"/>
          <w:szCs w:val="28"/>
        </w:rPr>
      </w:pPr>
      <w:r w:rsidRPr="00AE789D">
        <w:rPr>
          <w:rFonts w:ascii="Arial" w:hAnsi="Arial" w:cs="Arial"/>
          <w:sz w:val="28"/>
          <w:szCs w:val="28"/>
        </w:rPr>
        <w:t>Какой вопрос дарит нам знак?</w:t>
      </w:r>
    </w:p>
    <w:p w:rsidR="00987BC2" w:rsidRDefault="00A86C65" w:rsidP="00190008">
      <w:pPr>
        <w:shd w:val="clear" w:color="auto" w:fill="FFFFFF"/>
        <w:spacing w:line="253" w:lineRule="atLeast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56340"/>
            <wp:effectExtent l="0" t="0" r="3175" b="0"/>
            <wp:docPr id="4" name="Рисунок 4" descr="D:\Pictures\IMG_20170418_13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IMG_20170418_135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F16" w:rsidRDefault="00A65F16" w:rsidP="00AB0D68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lang w:eastAsia="ru-RU"/>
        </w:rPr>
      </w:pPr>
    </w:p>
    <w:p w:rsidR="003749E7" w:rsidRDefault="003749E7" w:rsidP="00AB0D68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lang w:eastAsia="ru-RU"/>
        </w:rPr>
      </w:pPr>
    </w:p>
    <w:p w:rsidR="00FA7987" w:rsidRDefault="00FA7987" w:rsidP="00AB0D68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lang w:eastAsia="ru-RU"/>
        </w:rPr>
      </w:pPr>
    </w:p>
    <w:p w:rsidR="00244109" w:rsidRDefault="00244109" w:rsidP="00AB0D68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lang w:eastAsia="ru-RU"/>
        </w:rPr>
      </w:pPr>
    </w:p>
    <w:p w:rsidR="00244109" w:rsidRDefault="00244109" w:rsidP="00AB0D68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lang w:eastAsia="ru-RU"/>
        </w:rPr>
      </w:pPr>
    </w:p>
    <w:p w:rsidR="00244109" w:rsidRDefault="00244109" w:rsidP="00AB0D68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lang w:eastAsia="ru-RU"/>
        </w:rPr>
      </w:pPr>
    </w:p>
    <w:p w:rsidR="00244109" w:rsidRDefault="00244109" w:rsidP="00AB0D68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lang w:eastAsia="ru-RU"/>
        </w:rPr>
      </w:pPr>
    </w:p>
    <w:p w:rsidR="00FA7987" w:rsidRDefault="00FA7987" w:rsidP="00AB0D68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lang w:eastAsia="ru-RU"/>
        </w:rPr>
      </w:pPr>
    </w:p>
    <w:p w:rsidR="00720620" w:rsidRDefault="00720620" w:rsidP="004C4D1A">
      <w:pPr>
        <w:shd w:val="clear" w:color="auto" w:fill="FFFFFF"/>
        <w:spacing w:line="253" w:lineRule="atLeast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20620" w:rsidRPr="00FA7987" w:rsidRDefault="00A3093A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4C4D1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Игра «Установи  связь между объектами»</w:t>
      </w:r>
    </w:p>
    <w:p w:rsidR="00720620" w:rsidRPr="00AB0D68" w:rsidRDefault="00720620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Причина и следствие в прятки играли.</w:t>
      </w:r>
    </w:p>
    <w:p w:rsidR="00720620" w:rsidRPr="00AB0D68" w:rsidRDefault="00720620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Друг друга они постоянно искали.</w:t>
      </w:r>
    </w:p>
    <w:p w:rsidR="00720620" w:rsidRPr="00AB0D68" w:rsidRDefault="00720620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А мы им поможем скорее найтись</w:t>
      </w:r>
    </w:p>
    <w:p w:rsidR="00720620" w:rsidRPr="00244109" w:rsidRDefault="00720620" w:rsidP="0024410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И на дорожке причинной сойтись</w:t>
      </w:r>
      <w:r w:rsidRPr="00AB0D68">
        <w:rPr>
          <w:rFonts w:ascii="Arial" w:eastAsia="Times New Roman" w:hAnsi="Arial" w:cs="Arial"/>
          <w:lang w:eastAsia="ru-RU"/>
        </w:rPr>
        <w:t> </w:t>
      </w:r>
    </w:p>
    <w:p w:rsidR="00AB0D68" w:rsidRPr="00AB0D68" w:rsidRDefault="00AB0D68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u w:val="single"/>
          <w:lang w:eastAsia="ru-RU"/>
        </w:rPr>
        <w:t>Цель:</w:t>
      </w:r>
      <w:r w:rsidR="00720620">
        <w:rPr>
          <w:rFonts w:ascii="Arial" w:eastAsia="Times New Roman" w:hAnsi="Arial" w:cs="Arial"/>
          <w:sz w:val="28"/>
          <w:szCs w:val="28"/>
          <w:lang w:eastAsia="ru-RU"/>
        </w:rPr>
        <w:t> установление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 xml:space="preserve"> причинно-следственной цепочки по одному составляющему. Учить определять признак, изменившийся у следствия. Закреплять умение устанавливать открытые причинно-следственные связи.</w:t>
      </w:r>
    </w:p>
    <w:p w:rsidR="00573061" w:rsidRDefault="00AB0D68" w:rsidP="00573061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u w:val="single"/>
          <w:lang w:eastAsia="ru-RU"/>
        </w:rPr>
        <w:t>Ход игры:</w:t>
      </w:r>
      <w:r w:rsidR="00720620">
        <w:rPr>
          <w:rFonts w:ascii="Arial" w:eastAsia="Times New Roman" w:hAnsi="Arial" w:cs="Arial"/>
          <w:sz w:val="28"/>
          <w:szCs w:val="28"/>
          <w:lang w:eastAsia="ru-RU"/>
        </w:rPr>
        <w:t> детям предлагается рабочее поле, на котором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 xml:space="preserve"> находится одно из составляющих (при</w:t>
      </w:r>
      <w:r w:rsidR="00720620">
        <w:rPr>
          <w:rFonts w:ascii="Arial" w:eastAsia="Times New Roman" w:hAnsi="Arial" w:cs="Arial"/>
          <w:sz w:val="28"/>
          <w:szCs w:val="28"/>
          <w:lang w:eastAsia="ru-RU"/>
        </w:rPr>
        <w:t xml:space="preserve">чина-следствие).  Потом 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>дети подбирают из предложенных карточек. После восстановления причинной дорожки, дети определяют, какой признак причины повлиял на следствие, а так же какой признак изменился у следствия, и выставляют их на дорожку.</w:t>
      </w:r>
    </w:p>
    <w:p w:rsidR="00573061" w:rsidRPr="00190008" w:rsidRDefault="00573061" w:rsidP="00190008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141ED540" wp14:editId="7DE7C75F">
            <wp:extent cx="3150393" cy="4200525"/>
            <wp:effectExtent l="0" t="0" r="0" b="0"/>
            <wp:docPr id="3" name="Рисунок 3" descr="D:\Pictures\IMG_20170418_13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IMG_20170418_135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31" cy="420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61" w:rsidRDefault="00573061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AB0D68" w:rsidRPr="00AB0D68" w:rsidRDefault="00720620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Игра " Найди свое место</w:t>
      </w:r>
      <w:r w:rsidR="00AB0D68" w:rsidRPr="00AB0D68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"</w:t>
      </w:r>
    </w:p>
    <w:p w:rsidR="00AB0D68" w:rsidRPr="00AB0D68" w:rsidRDefault="00AB0D68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u w:val="single"/>
          <w:lang w:eastAsia="ru-RU"/>
        </w:rPr>
        <w:t>Цель: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> упражнять детей в классификации объектов окружающего мира на рукотворный и природный мир. Природный мир дети подразделяют на живую и не живую природу. Закреплять знания детей о классификационных группах.</w:t>
      </w:r>
    </w:p>
    <w:p w:rsidR="00AB0D68" w:rsidRPr="00AB0D68" w:rsidRDefault="00AB0D68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u w:val="single"/>
          <w:lang w:eastAsia="ru-RU"/>
        </w:rPr>
        <w:t>Ход игры:</w:t>
      </w:r>
      <w:r w:rsidRPr="00AB0D68">
        <w:rPr>
          <w:rFonts w:ascii="Arial" w:eastAsia="Times New Roman" w:hAnsi="Arial" w:cs="Arial"/>
          <w:sz w:val="28"/>
          <w:szCs w:val="28"/>
          <w:lang w:eastAsia="ru-RU"/>
        </w:rPr>
        <w:t> дети классифицируют объекты на группы: рукотворного мира, на живую и неживую природу. Дети берут карточки с объектами и разбегаются в пространстве:</w:t>
      </w:r>
    </w:p>
    <w:p w:rsidR="00AB0D68" w:rsidRPr="00AB0D68" w:rsidRDefault="00AB0D68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Мы по миру </w:t>
      </w:r>
      <w:proofErr w:type="gramStart"/>
      <w:r w:rsidRPr="00AB0D6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разбежались</w:t>
      </w:r>
      <w:proofErr w:type="gramEnd"/>
      <w:r w:rsidRPr="00AB0D6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 и друг с другом все смешались,</w:t>
      </w:r>
    </w:p>
    <w:p w:rsidR="00AB0D68" w:rsidRPr="00AB0D68" w:rsidRDefault="00AB0D68" w:rsidP="00F10AB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AB0D6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А сейчас не зевай и свой домик занимай.</w:t>
      </w:r>
    </w:p>
    <w:p w:rsidR="00AB0D68" w:rsidRDefault="00AB0D68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B0D68">
        <w:rPr>
          <w:rFonts w:ascii="Arial" w:eastAsia="Times New Roman" w:hAnsi="Arial" w:cs="Arial"/>
          <w:sz w:val="28"/>
          <w:szCs w:val="28"/>
          <w:lang w:eastAsia="ru-RU"/>
        </w:rPr>
        <w:t>Дети раскладывают карточки в определённые сектора "модели мира".</w:t>
      </w:r>
    </w:p>
    <w:p w:rsidR="00720620" w:rsidRDefault="00F10AB5" w:rsidP="00190008">
      <w:pPr>
        <w:shd w:val="clear" w:color="auto" w:fill="FFFFFF"/>
        <w:spacing w:line="253" w:lineRule="atLeast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86200" cy="5181600"/>
            <wp:effectExtent l="0" t="0" r="0" b="0"/>
            <wp:docPr id="2" name="Рисунок 2" descr="D:\Pictures\IMG_20170418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MG_20170418_135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48" cy="51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20" w:rsidRDefault="00720620" w:rsidP="00AB0D68">
      <w:pPr>
        <w:shd w:val="clear" w:color="auto" w:fill="FFFFFF"/>
        <w:spacing w:line="253" w:lineRule="atLeast"/>
        <w:ind w:left="852" w:hanging="85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0620" w:rsidRPr="00FA7987" w:rsidRDefault="00720620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</w:t>
      </w:r>
      <w:r w:rsidRPr="00FA7987">
        <w:rPr>
          <w:rFonts w:ascii="Arial" w:eastAsia="Times New Roman" w:hAnsi="Arial" w:cs="Arial"/>
          <w:b/>
          <w:sz w:val="28"/>
          <w:szCs w:val="28"/>
          <w:lang w:eastAsia="ru-RU"/>
        </w:rPr>
        <w:t>Игра:</w:t>
      </w:r>
      <w:r w:rsidR="00A45BC9" w:rsidRPr="00FA7987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FA7987">
        <w:rPr>
          <w:rFonts w:ascii="Arial" w:eastAsia="Times New Roman" w:hAnsi="Arial" w:cs="Arial"/>
          <w:b/>
          <w:sz w:val="28"/>
          <w:szCs w:val="28"/>
          <w:lang w:eastAsia="ru-RU"/>
        </w:rPr>
        <w:t>«Какие действия выполняет объект».</w:t>
      </w:r>
    </w:p>
    <w:p w:rsidR="00720620" w:rsidRDefault="00A45BC9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Цель</w:t>
      </w:r>
      <w:r w:rsidR="00720620">
        <w:rPr>
          <w:rFonts w:ascii="Arial" w:eastAsia="Times New Roman" w:hAnsi="Arial" w:cs="Arial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720620">
        <w:rPr>
          <w:rFonts w:ascii="Arial" w:eastAsia="Times New Roman" w:hAnsi="Arial" w:cs="Arial"/>
          <w:sz w:val="28"/>
          <w:szCs w:val="28"/>
          <w:lang w:eastAsia="ru-RU"/>
        </w:rPr>
        <w:t>Учить детей подбирать глаголы к  действию объекта.</w:t>
      </w:r>
    </w:p>
    <w:p w:rsidR="00720620" w:rsidRDefault="00720620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Ход игры: Коробка с объектами. Воспитатель достает  и спрашивает </w:t>
      </w:r>
      <w:r w:rsidR="00987BC2">
        <w:rPr>
          <w:rFonts w:ascii="Arial" w:eastAsia="Times New Roman" w:hAnsi="Arial" w:cs="Arial"/>
          <w:sz w:val="28"/>
          <w:szCs w:val="28"/>
          <w:lang w:eastAsia="ru-RU"/>
        </w:rPr>
        <w:t xml:space="preserve"> это </w:t>
      </w:r>
      <w:r>
        <w:rPr>
          <w:rFonts w:ascii="Arial" w:eastAsia="Times New Roman" w:hAnsi="Arial" w:cs="Arial"/>
          <w:sz w:val="28"/>
          <w:szCs w:val="28"/>
          <w:lang w:eastAsia="ru-RU"/>
        </w:rPr>
        <w:t>кто или что?</w:t>
      </w:r>
    </w:p>
    <w:p w:rsidR="00720620" w:rsidRDefault="00720620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Какой мир</w:t>
      </w:r>
      <w:r w:rsidR="00A45BC9">
        <w:rPr>
          <w:rFonts w:ascii="Arial" w:eastAsia="Times New Roman" w:hAnsi="Arial" w:cs="Arial"/>
          <w:sz w:val="28"/>
          <w:szCs w:val="28"/>
          <w:lang w:eastAsia="ru-RU"/>
        </w:rPr>
        <w:t>, какого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987BC2">
        <w:rPr>
          <w:rFonts w:ascii="Arial" w:eastAsia="Times New Roman" w:hAnsi="Arial" w:cs="Arial"/>
          <w:sz w:val="28"/>
          <w:szCs w:val="28"/>
          <w:lang w:eastAsia="ru-RU"/>
        </w:rPr>
        <w:t>периода</w:t>
      </w:r>
      <w:r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="00987BC2">
        <w:rPr>
          <w:rFonts w:ascii="Arial" w:eastAsia="Times New Roman" w:hAnsi="Arial" w:cs="Arial"/>
          <w:sz w:val="28"/>
          <w:szCs w:val="28"/>
          <w:lang w:eastAsia="ru-RU"/>
        </w:rPr>
        <w:t xml:space="preserve"> Если место объекта  в природе, в цирке.</w:t>
      </w:r>
    </w:p>
    <w:p w:rsidR="00987BC2" w:rsidRPr="00AB0D68" w:rsidRDefault="00A45BC9" w:rsidP="00FA798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Какие действия</w:t>
      </w:r>
      <w:r w:rsidR="00987BC2">
        <w:rPr>
          <w:rFonts w:ascii="Arial" w:eastAsia="Times New Roman" w:hAnsi="Arial" w:cs="Arial"/>
          <w:sz w:val="28"/>
          <w:szCs w:val="28"/>
          <w:lang w:eastAsia="ru-RU"/>
        </w:rPr>
        <w:t>?</w:t>
      </w:r>
    </w:p>
    <w:p w:rsidR="00BB4C95" w:rsidRDefault="00BB4C95" w:rsidP="00FA7987">
      <w:pPr>
        <w:spacing w:after="0" w:line="360" w:lineRule="auto"/>
        <w:ind w:firstLine="709"/>
      </w:pPr>
    </w:p>
    <w:sectPr w:rsidR="00BB4C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46C" w:rsidRDefault="00A5346C" w:rsidP="00A5346C">
      <w:pPr>
        <w:spacing w:after="0" w:line="240" w:lineRule="auto"/>
      </w:pPr>
      <w:r>
        <w:separator/>
      </w:r>
    </w:p>
  </w:endnote>
  <w:endnote w:type="continuationSeparator" w:id="0">
    <w:p w:rsidR="00A5346C" w:rsidRDefault="00A5346C" w:rsidP="00A5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6C" w:rsidRDefault="00A5346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6C" w:rsidRDefault="00A5346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6C" w:rsidRDefault="00A5346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46C" w:rsidRDefault="00A5346C" w:rsidP="00A5346C">
      <w:pPr>
        <w:spacing w:after="0" w:line="240" w:lineRule="auto"/>
      </w:pPr>
      <w:r>
        <w:separator/>
      </w:r>
    </w:p>
  </w:footnote>
  <w:footnote w:type="continuationSeparator" w:id="0">
    <w:p w:rsidR="00A5346C" w:rsidRDefault="00A5346C" w:rsidP="00A5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6C" w:rsidRDefault="00A5346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6C" w:rsidRDefault="00A5346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6C" w:rsidRDefault="00A5346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0E2"/>
    <w:rsid w:val="00190008"/>
    <w:rsid w:val="001B4C7D"/>
    <w:rsid w:val="00244109"/>
    <w:rsid w:val="00270F5F"/>
    <w:rsid w:val="003749E7"/>
    <w:rsid w:val="003E555E"/>
    <w:rsid w:val="004940E2"/>
    <w:rsid w:val="004C4D1A"/>
    <w:rsid w:val="00573061"/>
    <w:rsid w:val="005E64A3"/>
    <w:rsid w:val="00712CB0"/>
    <w:rsid w:val="00720620"/>
    <w:rsid w:val="00886EF9"/>
    <w:rsid w:val="00983385"/>
    <w:rsid w:val="00987BC2"/>
    <w:rsid w:val="00A3093A"/>
    <w:rsid w:val="00A45BC9"/>
    <w:rsid w:val="00A5346C"/>
    <w:rsid w:val="00A65F16"/>
    <w:rsid w:val="00A86C65"/>
    <w:rsid w:val="00AB0D68"/>
    <w:rsid w:val="00AE789D"/>
    <w:rsid w:val="00B8738F"/>
    <w:rsid w:val="00BB4C95"/>
    <w:rsid w:val="00CD195C"/>
    <w:rsid w:val="00E51491"/>
    <w:rsid w:val="00E9307D"/>
    <w:rsid w:val="00F10AB5"/>
    <w:rsid w:val="00FA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D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3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346C"/>
  </w:style>
  <w:style w:type="paragraph" w:styleId="a7">
    <w:name w:val="footer"/>
    <w:basedOn w:val="a"/>
    <w:link w:val="a8"/>
    <w:uiPriority w:val="99"/>
    <w:unhideWhenUsed/>
    <w:rsid w:val="00A53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34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D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3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346C"/>
  </w:style>
  <w:style w:type="paragraph" w:styleId="a7">
    <w:name w:val="footer"/>
    <w:basedOn w:val="a"/>
    <w:link w:val="a8"/>
    <w:uiPriority w:val="99"/>
    <w:unhideWhenUsed/>
    <w:rsid w:val="00A53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3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3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2017-03-24T07:03:00Z</dcterms:created>
  <dcterms:modified xsi:type="dcterms:W3CDTF">2017-04-23T09:26:00Z</dcterms:modified>
</cp:coreProperties>
</file>