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8" w:rsidRDefault="009427F8" w:rsidP="009427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8"/>
          <w:lang w:eastAsia="ru-RU"/>
        </w:rPr>
      </w:pPr>
      <w:r w:rsidRPr="009427F8">
        <w:rPr>
          <w:rFonts w:eastAsia="Times New Roman"/>
          <w:color w:val="000000"/>
          <w:sz w:val="28"/>
          <w:lang w:eastAsia="ru-RU"/>
        </w:rPr>
        <w:t>«Добро пожаловать в волонтёры»</w:t>
      </w:r>
    </w:p>
    <w:p w:rsidR="009427F8" w:rsidRPr="009427F8" w:rsidRDefault="009427F8" w:rsidP="009427F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Цель обучающая:</w:t>
      </w:r>
      <w:r w:rsidRPr="009427F8">
        <w:rPr>
          <w:rFonts w:eastAsia="Times New Roman"/>
          <w:color w:val="000000"/>
          <w:lang w:eastAsia="ru-RU"/>
        </w:rPr>
        <w:t> 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 xml:space="preserve">Расширить понятия сущности и значения </w:t>
      </w:r>
      <w:proofErr w:type="spellStart"/>
      <w:r w:rsidRPr="009427F8">
        <w:rPr>
          <w:rFonts w:eastAsia="Times New Roman"/>
          <w:color w:val="000000"/>
          <w:lang w:eastAsia="ru-RU"/>
        </w:rPr>
        <w:t>волонтерства</w:t>
      </w:r>
      <w:proofErr w:type="spellEnd"/>
      <w:r w:rsidRPr="009427F8">
        <w:rPr>
          <w:rFonts w:eastAsia="Times New Roman"/>
          <w:color w:val="000000"/>
          <w:lang w:eastAsia="ru-RU"/>
        </w:rPr>
        <w:t>, определить виды волонтерской деятельности.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Задачи:</w:t>
      </w:r>
    </w:p>
    <w:p w:rsidR="009427F8" w:rsidRPr="009427F8" w:rsidRDefault="009427F8" w:rsidP="00942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Закрепить знания об истории становления и развития благотворительности в России.</w:t>
      </w:r>
    </w:p>
    <w:p w:rsidR="009427F8" w:rsidRPr="009427F8" w:rsidRDefault="009427F8" w:rsidP="00942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Углубить знания существующего законодательства, касающегося волонтерского движения.</w:t>
      </w:r>
    </w:p>
    <w:p w:rsidR="009427F8" w:rsidRPr="009427F8" w:rsidRDefault="009427F8" w:rsidP="00942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Обобщить знания студентов по правилам взаимодействия в социуме.  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Цель развивающая: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Формирование умения работать в команде, развитие познавательной активности и повышение кругозора.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Задачи:</w:t>
      </w:r>
    </w:p>
    <w:p w:rsidR="009427F8" w:rsidRPr="009427F8" w:rsidRDefault="009427F8" w:rsidP="00942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Формировать навыки общения.</w:t>
      </w:r>
    </w:p>
    <w:p w:rsidR="009427F8" w:rsidRPr="009427F8" w:rsidRDefault="009427F8" w:rsidP="00942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Развивать способность брать ответственность на себя.</w:t>
      </w:r>
    </w:p>
    <w:p w:rsidR="009427F8" w:rsidRPr="009427F8" w:rsidRDefault="009427F8" w:rsidP="009427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Выработать умения участвовать в совместном принятии решений.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Цель воспитательная: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660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Развитие волонтерского движения в техникуме, формирование позитивных установок учащихся на добровольческую деятельность.</w:t>
      </w:r>
    </w:p>
    <w:p w:rsidR="009427F8" w:rsidRPr="009427F8" w:rsidRDefault="009427F8" w:rsidP="009427F8">
      <w:pPr>
        <w:shd w:val="clear" w:color="auto" w:fill="FFFFFF"/>
        <w:spacing w:line="240" w:lineRule="auto"/>
        <w:ind w:left="660" w:hanging="6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Задачи:</w:t>
      </w:r>
    </w:p>
    <w:p w:rsidR="009427F8" w:rsidRPr="009427F8" w:rsidRDefault="009427F8" w:rsidP="00942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Сформировать сплоченный деятельный коллектив волонтеров.</w:t>
      </w:r>
    </w:p>
    <w:p w:rsidR="009427F8" w:rsidRPr="009427F8" w:rsidRDefault="009427F8" w:rsidP="00942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Создать условия, позволяющие ученикам своими силами вести волонтёрскую работу.</w:t>
      </w:r>
    </w:p>
    <w:p w:rsidR="009427F8" w:rsidRPr="009427F8" w:rsidRDefault="009427F8" w:rsidP="009427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Сформировать у учащихся мотивацию к волонтёрской деятельности.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360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Тип:</w:t>
      </w:r>
      <w:r w:rsidRPr="009427F8">
        <w:rPr>
          <w:rFonts w:eastAsia="Times New Roman"/>
          <w:color w:val="000000"/>
          <w:lang w:eastAsia="ru-RU"/>
        </w:rPr>
        <w:t> </w:t>
      </w:r>
      <w:proofErr w:type="gramStart"/>
      <w:r w:rsidRPr="009427F8">
        <w:rPr>
          <w:rFonts w:eastAsia="Times New Roman"/>
          <w:color w:val="000000"/>
          <w:lang w:eastAsia="ru-RU"/>
        </w:rPr>
        <w:t>учебно-воспитательные</w:t>
      </w:r>
      <w:proofErr w:type="gramEnd"/>
      <w:r w:rsidRPr="009427F8">
        <w:rPr>
          <w:rFonts w:eastAsia="Times New Roman"/>
          <w:color w:val="000000"/>
          <w:lang w:eastAsia="ru-RU"/>
        </w:rPr>
        <w:t>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360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Методы:</w:t>
      </w:r>
      <w:r w:rsidRPr="009427F8">
        <w:rPr>
          <w:rFonts w:eastAsia="Times New Roman"/>
          <w:color w:val="000000"/>
          <w:lang w:eastAsia="ru-RU"/>
        </w:rPr>
        <w:t> проблемный, частично-поисковый, эвристический, беседа, наглядно-иллюстративный, аналитический.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3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Форма:</w:t>
      </w:r>
      <w:r w:rsidRPr="009427F8">
        <w:rPr>
          <w:rFonts w:eastAsia="Times New Roman"/>
          <w:color w:val="000000"/>
          <w:lang w:eastAsia="ru-RU"/>
        </w:rPr>
        <w:t> Фронтальная, групповая.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3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Оборудование</w:t>
      </w:r>
      <w:r w:rsidRPr="009427F8">
        <w:rPr>
          <w:rFonts w:eastAsia="Times New Roman"/>
          <w:color w:val="000000"/>
          <w:lang w:eastAsia="ru-RU"/>
        </w:rPr>
        <w:t>: компьютер, проектор, интерактивная доска.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Территория России и длинна и широка,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Да и численность в стране, скажу, довольно велика.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И вот среди российских граждан молодежь такая есть,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Волонтерами зовут их, и талантов в них не счесть.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Внутри людей огонь бессмертный добра и сострадания,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И трудности им нипочем – исполнят все задания!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Сегодня мы поговорим о тех людях, для которых добровольчество стало смыслом жизни. Любой человек имеет возможность добровольно посвящать свое время, талант, энергию другим без ожидания финансового вознаграждения. Добровольчество — фундамент гражданского общества.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Обучающийся</w:t>
      </w:r>
      <w:r w:rsidRPr="009427F8">
        <w:rPr>
          <w:rFonts w:eastAsia="Times New Roman"/>
          <w:b/>
          <w:bCs/>
          <w:color w:val="000000"/>
          <w:lang w:eastAsia="ru-RU"/>
        </w:rPr>
        <w:t>: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 круговороте серых будней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Найди минутку для добра.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Пожертвуй старику, больному,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Ведь жизнь их очень не проста.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lastRenderedPageBreak/>
        <w:t>Ты не жалей себя, не думай,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Что не богат, не бизнесмен.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Пойми, что помогают люди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Порою бедные совсем.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Ты от души, от сердца делай.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Насыпь в кормушку птицам хлеб.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И знаешь, кто-то в книге судеб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Перечеркнет один твой грех.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А может быть, письмо захочешь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 детдом ребенку написать,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И знаешь, это будет лучше,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Чем просто взять - не замечать.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Не нужно больше отговорок.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Признайся самому себе,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Что век на свете наш недолог.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Добрей быть нужно на Земле.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Проснешься утром и заметишь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Как жизнь прекрасна и мила,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 круговороте серых будней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Найди минутку для добра.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Итак, 2018 год объявлен президентом России Владимиром Путиным Годом добровольца и волонтера.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Президент подчеркнул особую значимость волонтерского движения.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5 декабря в России отметили День Добровольца. «Волонтеры трудятся в больницах и социальных учреждениях, помогают найти пропавших людей, оказывают посильную помощь пострадавшим в стихийных бедствиях, сохраняют природу и наши памятники культуры, нашу культуру, восстанавливают имена погибших солдат, помогают в проведении крупнейших международных мероприятий. Таких примеров гражданского участия и солидарности с каждым годом становится все больше, больше и больше».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Ребята, а вы знаете кто это – ВОЛОНТЕР?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proofErr w:type="gramStart"/>
      <w:r w:rsidRPr="009427F8">
        <w:rPr>
          <w:rFonts w:eastAsia="Times New Roman"/>
          <w:b/>
          <w:bCs/>
          <w:color w:val="000000"/>
          <w:lang w:eastAsia="ru-RU"/>
        </w:rPr>
        <w:t>Обучающиеся</w:t>
      </w:r>
      <w:proofErr w:type="gramEnd"/>
      <w:r w:rsidRPr="009427F8">
        <w:rPr>
          <w:rFonts w:eastAsia="Times New Roman"/>
          <w:b/>
          <w:bCs/>
          <w:color w:val="000000"/>
          <w:lang w:eastAsia="ru-RU"/>
        </w:rPr>
        <w:t xml:space="preserve"> отвечают на вопрос.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 большей части вы правы! ВОЛОНТЕР - это человек, участвующий (абсолютно бесплатно) в различных социально-значимых кампаниях: распространении необходимой информации, подготовке и проведении общественных акций.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Волонтеров называют по-разному: добровольцы, посредники, внештатные помощники. Но есть то, что их объединяет – это бескорыстие. Они не требуют за свои услуги материального вознаграждения, да и те, кому они помогают, чаще всего являются людьми, прямо скажем, небогатыми.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А у меня еще один вопрос. Что вы понимаете под словом «ДОБРОТА»?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proofErr w:type="gramStart"/>
      <w:r w:rsidRPr="009427F8">
        <w:rPr>
          <w:rFonts w:eastAsia="Times New Roman"/>
          <w:b/>
          <w:bCs/>
          <w:color w:val="000000"/>
          <w:lang w:eastAsia="ru-RU"/>
        </w:rPr>
        <w:t>Обучающиеся</w:t>
      </w:r>
      <w:proofErr w:type="gramEnd"/>
      <w:r w:rsidRPr="009427F8">
        <w:rPr>
          <w:rFonts w:eastAsia="Times New Roman"/>
          <w:b/>
          <w:bCs/>
          <w:color w:val="000000"/>
          <w:lang w:eastAsia="ru-RU"/>
        </w:rPr>
        <w:t xml:space="preserve"> отвечают на вопрос.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Доброта – это отзывчивость, душевное расположение к людям, стремление делать добро другим.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Почему люди совершают добрые дела?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proofErr w:type="gramStart"/>
      <w:r w:rsidRPr="009427F8">
        <w:rPr>
          <w:rFonts w:eastAsia="Times New Roman"/>
          <w:b/>
          <w:bCs/>
          <w:color w:val="000000"/>
          <w:lang w:eastAsia="ru-RU"/>
        </w:rPr>
        <w:t>Обучающиеся</w:t>
      </w:r>
      <w:proofErr w:type="gramEnd"/>
      <w:r w:rsidRPr="009427F8">
        <w:rPr>
          <w:rFonts w:eastAsia="Times New Roman"/>
          <w:b/>
          <w:bCs/>
          <w:color w:val="000000"/>
          <w:lang w:eastAsia="ru-RU"/>
        </w:rPr>
        <w:t xml:space="preserve"> отвечают на вопрос.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 психологической точки зрения, людям просто нравится ощущать свою значимость, проявлять заботу, поэтому волонтерская деятельность и вызывает симпатию и уважение у окружающих.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 xml:space="preserve">Делают они благе дело, а </w:t>
      </w:r>
      <w:proofErr w:type="gramStart"/>
      <w:r w:rsidRPr="009427F8">
        <w:rPr>
          <w:rFonts w:eastAsia="Times New Roman"/>
          <w:color w:val="000000"/>
          <w:lang w:eastAsia="ru-RU"/>
        </w:rPr>
        <w:t>значит</w:t>
      </w:r>
      <w:proofErr w:type="gramEnd"/>
      <w:r w:rsidRPr="009427F8">
        <w:rPr>
          <w:rFonts w:eastAsia="Times New Roman"/>
          <w:color w:val="000000"/>
          <w:lang w:eastAsia="ru-RU"/>
        </w:rPr>
        <w:t xml:space="preserve"> занимаются – благотворительностью (благо творят).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lastRenderedPageBreak/>
        <w:t>Сегодня государство рассматривает развитие добровольчества и благотворительности как одно из приоритетных направлений государственной политики.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Заглянув в историю нашего государства, мы увидим: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Зарождение благотворительности в Киевской Руси связывается с принятием христианства. Сам князь Владимир служил для народа образцом сострадания и был «истинным отцом бедных». Преемники князя следовали его примеру. Владимир Мономах так изложил обязанности князя по отношению к бедным: «Будьте отцами сирот; не оставляйте сильным губить слабых; не оставляйте больных без помощи».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Из мероприятий Екатерины II заслуживает внимания создание в 1775 г. Приказов общественного призрения, на которые возлагалась забота об устройстве и содержании больниц, богаделен, сиротских и работных домов и домов для душевнобольных.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Активные позиции начинают занимать с 1867 г. Общество Красного Креста</w:t>
      </w:r>
      <w:proofErr w:type="gramStart"/>
      <w:r w:rsidRPr="009427F8">
        <w:rPr>
          <w:rFonts w:eastAsia="Times New Roman"/>
          <w:color w:val="000000"/>
          <w:lang w:eastAsia="ru-RU"/>
        </w:rPr>
        <w:t xml:space="preserve"> .</w:t>
      </w:r>
      <w:proofErr w:type="gramEnd"/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 xml:space="preserve">История российского общества хранит свидетельства благотворительных деяний представителей таких знатных аристократических семей, как Шереметьевы, таких купцов и заводчиков, как Третьяков, Бахрушин, </w:t>
      </w:r>
      <w:proofErr w:type="spellStart"/>
      <w:r w:rsidRPr="009427F8">
        <w:rPr>
          <w:rFonts w:eastAsia="Times New Roman"/>
          <w:color w:val="000000"/>
          <w:lang w:eastAsia="ru-RU"/>
        </w:rPr>
        <w:t>Солдатенков</w:t>
      </w:r>
      <w:proofErr w:type="spellEnd"/>
      <w:r w:rsidRPr="009427F8">
        <w:rPr>
          <w:rFonts w:eastAsia="Times New Roman"/>
          <w:color w:val="000000"/>
          <w:lang w:eastAsia="ru-RU"/>
        </w:rPr>
        <w:t>. И по сей день служат людям построенные в конце XIX века больницы, галереи и здания.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Характерной чертой советского периода новейшей русской истории было провозглашение государством полной ответственности за решение всех социальных проблем, что как бы исключало необходимость общественных благотворительных организаций. Вместе с тем, существовало Общество Красного Креста и Красного Полумесяца, среди функций которого была подготовка медицинских сестер для оказания первой помощи пострадавшим.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 xml:space="preserve">В наши дни идет возрождение </w:t>
      </w:r>
      <w:proofErr w:type="spellStart"/>
      <w:r w:rsidRPr="009427F8">
        <w:rPr>
          <w:rFonts w:eastAsia="Times New Roman"/>
          <w:color w:val="000000"/>
          <w:lang w:eastAsia="ru-RU"/>
        </w:rPr>
        <w:t>волонтерства</w:t>
      </w:r>
      <w:proofErr w:type="spellEnd"/>
      <w:r w:rsidRPr="009427F8">
        <w:rPr>
          <w:rFonts w:eastAsia="Times New Roman"/>
          <w:color w:val="000000"/>
          <w:lang w:eastAsia="ru-RU"/>
        </w:rPr>
        <w:t>. Волонтёры – это группы людей, которые разносторонне развивают общество. Так как волонтёры работают напрямую с обществом, они лучше понимают и слышат их проблемы, первыми стараются их решить…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Школьник, студент или пенсионер, директор или менеджер, строитель, спортсмен или юрист. В жизни он может быть кем угодно!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 xml:space="preserve">Но однозначно можно сказать волонтер – человек особенный! </w:t>
      </w:r>
      <w:proofErr w:type="gramStart"/>
      <w:r w:rsidRPr="009427F8">
        <w:rPr>
          <w:rFonts w:eastAsia="Times New Roman"/>
          <w:color w:val="000000"/>
          <w:lang w:eastAsia="ru-RU"/>
        </w:rPr>
        <w:t>Человек, у которого есть своя семья, работа, учеба, личная жизнь, но у которого всегда найдется время на добрые дела и поступки ради благополучия других, не потому что надо, а по доброй воле.</w:t>
      </w:r>
      <w:proofErr w:type="gramEnd"/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     Идеал добровольцев лежит в традиционном образе русского человека, который приходит на помощь в нужный момент и в нужное время.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Этот образ является частью нашей культуры. Одними корнями он уходит в православные образы самопожертвования за идеалы добра, а другими – в идеалы взаимопомощи тем, кто попал в беду, потому что при нашей обширной географии без взаимной помощи выжить абсолютно нереально.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Сейчас мы видим конкретный пример работы волонтеров, которые помогли в чрезвычайной ситуации справиться с последствиями наводнения на Дальнем Востоке.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Сфера деятельности добровольцев очень широка.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Для сегодняшнего волонтера доступны многие направления деятельности, в которых можно себя попробовать. Экология, помощь животным, уход за больными, помощь в решении детских проблем, строительство новых и реконструкция уже имеющихся объектов, работа с людьми, отстаивание чьих – то интересов, бескорыстная помощь нуждающимся и проявление доброты к ним, самопожертвование во имя ближнего, на благо человечества, мира, а главное – самого себя. Ведь когда каждый будет жить хорошо, то и все будут счастливы.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lastRenderedPageBreak/>
        <w:t xml:space="preserve">Новый «высокотехнологичный» способ стать волонтером – это присоединиться к </w:t>
      </w:r>
      <w:proofErr w:type="gramStart"/>
      <w:r w:rsidRPr="009427F8">
        <w:rPr>
          <w:rFonts w:eastAsia="Times New Roman"/>
          <w:color w:val="000000"/>
          <w:lang w:eastAsia="ru-RU"/>
        </w:rPr>
        <w:t>какому-либо</w:t>
      </w:r>
      <w:proofErr w:type="gramEnd"/>
      <w:r w:rsidRPr="009427F8">
        <w:rPr>
          <w:rFonts w:eastAsia="Times New Roman"/>
          <w:color w:val="000000"/>
          <w:lang w:eastAsia="ru-RU"/>
        </w:rPr>
        <w:t xml:space="preserve"> добровольческому </w:t>
      </w:r>
      <w:proofErr w:type="spellStart"/>
      <w:r w:rsidRPr="009427F8">
        <w:rPr>
          <w:rFonts w:eastAsia="Times New Roman"/>
          <w:color w:val="000000"/>
          <w:lang w:eastAsia="ru-RU"/>
        </w:rPr>
        <w:t>интернет-движению</w:t>
      </w:r>
      <w:proofErr w:type="spellEnd"/>
      <w:r w:rsidRPr="009427F8">
        <w:rPr>
          <w:rFonts w:eastAsia="Times New Roman"/>
          <w:color w:val="000000"/>
          <w:lang w:eastAsia="ru-RU"/>
        </w:rPr>
        <w:t>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На слайде вы и сами можете посмотреть, как много еще других сфер, где так необходимы волонтеры и добровольцы!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Обучающийся</w:t>
      </w:r>
      <w:r w:rsidRPr="009427F8">
        <w:rPr>
          <w:rFonts w:eastAsia="Times New Roman"/>
          <w:b/>
          <w:bCs/>
          <w:color w:val="000000"/>
          <w:lang w:eastAsia="ru-RU"/>
        </w:rPr>
        <w:t>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Чтобы стать волонтером, нужно знать и соблюдать следующие заповеди: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1. Желание помогать людям добровольно.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2. Наличие желания делиться своим опытом.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3. Желание учиться самому.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4. Солидарность с принципами и целями волонтерской организации.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5. Добросовестность.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6. Законность (деятельность волонтера не должна противоречить законодательству).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         Кандидат в волонтеры после ознакомительной беседы пишет заявление, где указывает мотивы его обращения к добровольчеству, а также имена двух человек, которые могли бы дать рекомендации. После отборочных занятий с волонтером может быть заключен договор.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Важнейшими мотивациями являются: быть социально полезным, способствовать изменениям в обществе, самореализация, поиск единомышленников, из чувства долга за полученную в прошлом помощь, интересно провести досуг, решить собственные проблемы.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1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Люди, делая добро, в первую очередь стремятся изменить себя в лучшую сторону. Они воспитывают в себе такие качества, как бескорыстие, терпение, сострадание, самопожертвование, прощение, сопереживание. Это и становится основой человека. Делая добро, человек приносит другим огромную пользу, начинает видеть больше хорошего, его взгляды на жизнь становятся позитивнее, настроение улучшается, да и в целом жить становится легче.</w:t>
      </w:r>
    </w:p>
    <w:p w:rsidR="009427F8" w:rsidRPr="009427F8" w:rsidRDefault="009427F8" w:rsidP="009427F8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2 Ведущий: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b/>
          <w:bCs/>
          <w:color w:val="000000"/>
          <w:lang w:eastAsia="ru-RU"/>
        </w:rPr>
        <w:t>Стремитесь делать добро! Будьте добрее к миру, и мир будет добр к вам.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• Независимо от того, ждут от тебя добро или не ждут его -  </w:t>
      </w:r>
      <w:r w:rsidRPr="009427F8">
        <w:rPr>
          <w:rFonts w:eastAsia="Times New Roman"/>
          <w:b/>
          <w:bCs/>
          <w:color w:val="000000"/>
          <w:u w:val="single"/>
          <w:lang w:eastAsia="ru-RU"/>
        </w:rPr>
        <w:t>твори добро.</w:t>
      </w:r>
      <w:r w:rsidRPr="009427F8">
        <w:rPr>
          <w:rFonts w:eastAsia="Times New Roman"/>
          <w:color w:val="000000"/>
          <w:lang w:eastAsia="ru-RU"/>
        </w:rPr>
        <w:t> 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• Независимо от того, заметят твоё добро или не заметят его -   </w:t>
      </w:r>
      <w:r w:rsidRPr="009427F8">
        <w:rPr>
          <w:rFonts w:eastAsia="Times New Roman"/>
          <w:b/>
          <w:bCs/>
          <w:color w:val="000000"/>
          <w:u w:val="single"/>
          <w:lang w:eastAsia="ru-RU"/>
        </w:rPr>
        <w:t>твори добро.</w:t>
      </w:r>
      <w:r w:rsidRPr="009427F8">
        <w:rPr>
          <w:rFonts w:eastAsia="Times New Roman"/>
          <w:color w:val="000000"/>
          <w:lang w:eastAsia="ru-RU"/>
        </w:rPr>
        <w:t> 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• Независимо от того, принимают твоё добро или отбрасывают его - </w:t>
      </w:r>
      <w:r w:rsidRPr="009427F8">
        <w:rPr>
          <w:rFonts w:eastAsia="Times New Roman"/>
          <w:b/>
          <w:bCs/>
          <w:color w:val="000000"/>
          <w:lang w:eastAsia="ru-RU"/>
        </w:rPr>
        <w:t>твори добро. 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• Независимо от того, чем будут платить тебе за добро: добром или злом - </w:t>
      </w:r>
      <w:r w:rsidRPr="009427F8">
        <w:rPr>
          <w:rFonts w:eastAsia="Times New Roman"/>
          <w:b/>
          <w:bCs/>
          <w:color w:val="000000"/>
          <w:u w:val="single"/>
          <w:lang w:eastAsia="ru-RU"/>
        </w:rPr>
        <w:t>твори добро.</w:t>
      </w:r>
      <w:r w:rsidRPr="009427F8">
        <w:rPr>
          <w:rFonts w:eastAsia="Times New Roman"/>
          <w:color w:val="000000"/>
          <w:lang w:eastAsia="ru-RU"/>
        </w:rPr>
        <w:t> </w:t>
      </w:r>
    </w:p>
    <w:p w:rsidR="009427F8" w:rsidRPr="009427F8" w:rsidRDefault="009427F8" w:rsidP="009427F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• </w:t>
      </w:r>
      <w:r w:rsidRPr="009427F8">
        <w:rPr>
          <w:rFonts w:eastAsia="Times New Roman"/>
          <w:b/>
          <w:bCs/>
          <w:color w:val="000000"/>
          <w:u w:val="single"/>
          <w:lang w:eastAsia="ru-RU"/>
        </w:rPr>
        <w:t>Твори добро</w:t>
      </w:r>
      <w:r w:rsidRPr="009427F8">
        <w:rPr>
          <w:rFonts w:eastAsia="Times New Roman"/>
          <w:color w:val="000000"/>
          <w:lang w:eastAsia="ru-RU"/>
        </w:rPr>
        <w:t> и ни у кого не спрашивай разрешения, ибо никто не властен над твоим добром.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 xml:space="preserve">Растопить сердца — вот, пожалуй, одна из главных целей Года добровольца в России. Чтобы как можно больше в стране стало неравнодушных, отзывчивых людей, готовых прийти на помощь. И это удалось. По данным Фонда Общественное мнение, за минувший год 27% россиян изменили свое отношение к </w:t>
      </w:r>
      <w:proofErr w:type="spellStart"/>
      <w:r w:rsidRPr="009427F8">
        <w:rPr>
          <w:rFonts w:eastAsia="Times New Roman"/>
          <w:color w:val="000000"/>
          <w:lang w:eastAsia="ru-RU"/>
        </w:rPr>
        <w:t>волонтерству</w:t>
      </w:r>
      <w:proofErr w:type="spellEnd"/>
      <w:r w:rsidRPr="009427F8">
        <w:rPr>
          <w:rFonts w:eastAsia="Times New Roman"/>
          <w:color w:val="000000"/>
          <w:lang w:eastAsia="ru-RU"/>
        </w:rPr>
        <w:t>. Ровно в два раза выросло число тех, кто называет себя добровольцем — с 7 до 14 процентов. При этом, тех, кто за последние месяцы просто бескорыстно помог кому-то еще больше — 36%. Еще один наглядный пример - количество поисковых запросов в </w:t>
      </w:r>
      <w:proofErr w:type="spellStart"/>
      <w:r w:rsidRPr="009427F8">
        <w:rPr>
          <w:rFonts w:eastAsia="Times New Roman"/>
          <w:color w:val="000000"/>
          <w:lang w:eastAsia="ru-RU"/>
        </w:rPr>
        <w:t>Яндексе</w:t>
      </w:r>
      <w:proofErr w:type="spellEnd"/>
      <w:r w:rsidRPr="009427F8">
        <w:rPr>
          <w:rFonts w:eastAsia="Times New Roman"/>
          <w:color w:val="000000"/>
          <w:lang w:eastAsia="ru-RU"/>
        </w:rPr>
        <w:t> на тему "как я могу помочь" выросло за этот год в 2,5 раза.</w:t>
      </w:r>
    </w:p>
    <w:p w:rsidR="009427F8" w:rsidRPr="009427F8" w:rsidRDefault="009427F8" w:rsidP="009427F8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9427F8">
        <w:rPr>
          <w:rFonts w:eastAsia="Times New Roman"/>
          <w:color w:val="000000"/>
          <w:lang w:eastAsia="ru-RU"/>
        </w:rPr>
        <w:t>- Самое главное - это понимание, что Год добровольца не закончится никогда.</w:t>
      </w:r>
    </w:p>
    <w:p w:rsidR="009427F8" w:rsidRPr="009427F8" w:rsidRDefault="009427F8" w:rsidP="009427F8">
      <w:pPr>
        <w:spacing w:line="240" w:lineRule="auto"/>
        <w:rPr>
          <w:rFonts w:eastAsia="Times New Roman"/>
          <w:lang w:eastAsia="ru-RU"/>
        </w:rPr>
      </w:pPr>
    </w:p>
    <w:sectPr w:rsidR="009427F8" w:rsidRPr="009427F8" w:rsidSect="009427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E70"/>
    <w:multiLevelType w:val="multilevel"/>
    <w:tmpl w:val="55F4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B064F"/>
    <w:multiLevelType w:val="multilevel"/>
    <w:tmpl w:val="5088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5615E"/>
    <w:multiLevelType w:val="multilevel"/>
    <w:tmpl w:val="210C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666A0"/>
    <w:multiLevelType w:val="multilevel"/>
    <w:tmpl w:val="DEBA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F8"/>
    <w:rsid w:val="00875E84"/>
    <w:rsid w:val="009427F8"/>
    <w:rsid w:val="00C3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84"/>
  </w:style>
  <w:style w:type="paragraph" w:styleId="2">
    <w:name w:val="heading 2"/>
    <w:basedOn w:val="a"/>
    <w:link w:val="20"/>
    <w:uiPriority w:val="9"/>
    <w:qFormat/>
    <w:rsid w:val="009427F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9427F8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7F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27F8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427F8"/>
    <w:rPr>
      <w:rFonts w:eastAsia="Times New Roman"/>
      <w:b/>
      <w:bCs/>
      <w:sz w:val="15"/>
      <w:szCs w:val="15"/>
      <w:lang w:eastAsia="ru-RU"/>
    </w:rPr>
  </w:style>
  <w:style w:type="paragraph" w:customStyle="1" w:styleId="c2">
    <w:name w:val="c2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5">
    <w:name w:val="c15"/>
    <w:basedOn w:val="a0"/>
    <w:rsid w:val="009427F8"/>
  </w:style>
  <w:style w:type="paragraph" w:customStyle="1" w:styleId="c1">
    <w:name w:val="c1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9427F8"/>
  </w:style>
  <w:style w:type="paragraph" w:customStyle="1" w:styleId="c3">
    <w:name w:val="c3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">
    <w:name w:val="c9"/>
    <w:basedOn w:val="a0"/>
    <w:rsid w:val="009427F8"/>
  </w:style>
  <w:style w:type="character" w:customStyle="1" w:styleId="c29">
    <w:name w:val="c29"/>
    <w:basedOn w:val="a0"/>
    <w:rsid w:val="009427F8"/>
  </w:style>
  <w:style w:type="paragraph" w:customStyle="1" w:styleId="c10">
    <w:name w:val="c10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6">
    <w:name w:val="c6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3">
    <w:name w:val="c13"/>
    <w:basedOn w:val="a0"/>
    <w:rsid w:val="009427F8"/>
  </w:style>
  <w:style w:type="character" w:customStyle="1" w:styleId="c4">
    <w:name w:val="c4"/>
    <w:basedOn w:val="a0"/>
    <w:rsid w:val="009427F8"/>
  </w:style>
  <w:style w:type="paragraph" w:customStyle="1" w:styleId="c19">
    <w:name w:val="c19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7">
    <w:name w:val="c17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2">
    <w:name w:val="c12"/>
    <w:basedOn w:val="a0"/>
    <w:rsid w:val="009427F8"/>
  </w:style>
  <w:style w:type="character" w:customStyle="1" w:styleId="c25">
    <w:name w:val="c25"/>
    <w:basedOn w:val="a0"/>
    <w:rsid w:val="009427F8"/>
  </w:style>
  <w:style w:type="character" w:customStyle="1" w:styleId="c23">
    <w:name w:val="c23"/>
    <w:basedOn w:val="a0"/>
    <w:rsid w:val="009427F8"/>
  </w:style>
  <w:style w:type="paragraph" w:customStyle="1" w:styleId="search-excerpt">
    <w:name w:val="search-excerpt"/>
    <w:basedOn w:val="a"/>
    <w:rsid w:val="009427F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like-tooltip">
    <w:name w:val="like-tooltip"/>
    <w:basedOn w:val="a0"/>
    <w:rsid w:val="009427F8"/>
  </w:style>
  <w:style w:type="character" w:customStyle="1" w:styleId="flag-throbber">
    <w:name w:val="flag-throbber"/>
    <w:basedOn w:val="a0"/>
    <w:rsid w:val="009427F8"/>
  </w:style>
  <w:style w:type="paragraph" w:styleId="a4">
    <w:name w:val="Balloon Text"/>
    <w:basedOn w:val="a"/>
    <w:link w:val="a5"/>
    <w:uiPriority w:val="99"/>
    <w:semiHidden/>
    <w:unhideWhenUsed/>
    <w:rsid w:val="00942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837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64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53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34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00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767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60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1532</Words>
  <Characters>8734</Characters>
  <Application>Microsoft Office Word</Application>
  <DocSecurity>0</DocSecurity>
  <Lines>72</Lines>
  <Paragraphs>20</Paragraphs>
  <ScaleCrop>false</ScaleCrop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2</cp:revision>
  <dcterms:created xsi:type="dcterms:W3CDTF">2021-11-11T10:34:00Z</dcterms:created>
  <dcterms:modified xsi:type="dcterms:W3CDTF">2021-11-11T10:42:00Z</dcterms:modified>
</cp:coreProperties>
</file>