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ИКТ-компетентность - это способность учащихся использовать информационные и коммуникационные технологии для доступа к информации, для ее поиска, организации, обработки, оценки, а также для продуцирования и передачи (распространения), которая достаточна для того, чтобы успешно жить и трудиться в условиях становящегося информационного общества.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Информационная компетентность - это интегративное качество личности, являющееся результатом отражения процессов отбора, усвоения, переработки, трансформации и генерирования информации в особый тип предметно-специфических знаний, позволяющее вырабатывать, принимать, прогнозировать и реализовывать оптимальные решения в различных сферах деятельности.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Формирование и развитие ИКТ - компетентности обучаю</w:t>
      </w:r>
      <w:bookmarkStart w:id="0" w:name="_GoBack"/>
      <w:bookmarkEnd w:id="0"/>
      <w:r w:rsidRPr="00BB51A9">
        <w:rPr>
          <w:color w:val="000000" w:themeColor="text1"/>
          <w:sz w:val="28"/>
          <w:szCs w:val="28"/>
        </w:rPr>
        <w:t>щихся включает в себя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становление и развитие учебной (общей и предметной) и </w:t>
      </w:r>
      <w:proofErr w:type="spellStart"/>
      <w:r w:rsidRPr="00BB51A9">
        <w:rPr>
          <w:color w:val="000000" w:themeColor="text1"/>
          <w:sz w:val="28"/>
          <w:szCs w:val="28"/>
        </w:rPr>
        <w:t>общепользовательской</w:t>
      </w:r>
      <w:proofErr w:type="spellEnd"/>
      <w:r w:rsidRPr="00BB51A9">
        <w:rPr>
          <w:color w:val="000000" w:themeColor="text1"/>
          <w:sz w:val="28"/>
          <w:szCs w:val="28"/>
        </w:rPr>
        <w:t xml:space="preserve"> ИКТ - компетентности, в том числе: способности к сотрудничеству и коммуникации, к самостоятельному приобретению, пополнению и интеграции знаний; способности к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решению личностно и социально значимых проблем и воплощению решений в практику с применением средств ИКТ.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Основы ИКТ - компетентности (не только умения на базовом уровне пользоваться широким спектром информационных и коммуникационных технологий (ИКТ), но и формирования осознанного и грамотного подхода к выбору и применению средств ИКТ) являются частью </w:t>
      </w:r>
      <w:proofErr w:type="spellStart"/>
      <w:r w:rsidRPr="00BB51A9">
        <w:rPr>
          <w:color w:val="000000" w:themeColor="text1"/>
          <w:sz w:val="28"/>
          <w:szCs w:val="28"/>
        </w:rPr>
        <w:t>метапредметных</w:t>
      </w:r>
      <w:proofErr w:type="spellEnd"/>
      <w:r w:rsidRPr="00BB51A9">
        <w:rPr>
          <w:color w:val="000000" w:themeColor="text1"/>
          <w:sz w:val="28"/>
          <w:szCs w:val="28"/>
        </w:rPr>
        <w:t xml:space="preserve"> результатов освоения программы начального образования и необходимым компонентом программы формирования универсальных учебных действий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Таким образом, активное использование ИКТ, компьютерного и цифрового оборудования, современных цифровых образовательных ресурсов в урочной и внеурочной деятельности, увеличивает возможности для формирования универсальных учебных действий (УУД), как важнейшего результата реализации Стандарта. Тем самым ИКТ-компетентность становится фундаментом для формирования УУД в современной массовой школе.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В структуре категории "информационная компетентность" выделяются следующие компоненты: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1) когнитивный;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2) ценностно-мотивационный;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3) технико-технологический;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4) коммуникативный;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5) рефлексивный.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Владение информационной компетентностью в сочетании с квалифицированным использованием современных средств информационных и коммуникационных технологий, составляет суть ИКТ - компетентности.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С точки зрения </w:t>
      </w:r>
      <w:proofErr w:type="spellStart"/>
      <w:r w:rsidRPr="00BB51A9">
        <w:rPr>
          <w:color w:val="000000" w:themeColor="text1"/>
          <w:sz w:val="28"/>
          <w:szCs w:val="28"/>
        </w:rPr>
        <w:t>деятельностного</w:t>
      </w:r>
      <w:proofErr w:type="spellEnd"/>
      <w:r w:rsidRPr="00BB51A9">
        <w:rPr>
          <w:color w:val="000000" w:themeColor="text1"/>
          <w:sz w:val="28"/>
          <w:szCs w:val="28"/>
        </w:rPr>
        <w:t xml:space="preserve"> подхода в структуре информационно-функциональной компетентности выделяются разделы: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1) сбор и хранение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lastRenderedPageBreak/>
        <w:t>2) поиск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3) восприятие, понимание, отбор и анализ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4) организация и представление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5) создание информационного объекта на основе внутреннего представления человека;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6) планирование информации, коммуникация;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7) моделирование;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8) проектирование;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9) управление.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В зависимости от развития показателей информационно-функциональной компетентности выделяем репродуктивный, конструктивный, продуктивный уровни.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Под ИКТ – компетентностью подразумевается уверенное владение учащимися всеми составляющими навыками ИКТ–грамотности для решения возникающих вопросов в учебной и иной деятельности, при этом акцент делается на </w:t>
      </w:r>
      <w:proofErr w:type="spellStart"/>
      <w:r w:rsidRPr="00BB51A9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BB51A9">
        <w:rPr>
          <w:color w:val="000000" w:themeColor="text1"/>
          <w:sz w:val="28"/>
          <w:szCs w:val="28"/>
        </w:rPr>
        <w:t xml:space="preserve"> обобщенных познавательных, этических и технических навыков.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Как известно, у детей младшего школьного возраста преобладает наглядно-образное мышление. Поэтому применение информационных технологий делают учебную информацию более интересной за счет привлечения зрительных образов, развивает познавательный интерес, побуждает желание учиться новому и применять знание в жизни.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Модель ИКТ - компетентности включает: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определение информации - способность использовать инструменты ИКТ для идентификации и соответствующего представления необходимой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доступ к информации - умение собирать и /или извлекать информацию;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управление информацией - умение применять существующую схему организации или классификации;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интегрирование информации - умение интерпретировать и представлять информацию. Сюда входит обобщение, сравнение и противопоставление данных;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оценивание информации - умение выносить суждение о качестве, важности, полезности или эффективности информации;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создание информации - умение генерировать информацию, адаптируя, применяя, проектируя, изобретая или разрабатывая ее;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сообщение информации - способность должным образом передавать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информацию в среде ИКТ. Сюда входит способность направлять электронную информацию определенной аудитории и передавать знания в соответствующем направлении.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ИКТ - компетентность определяется как </w:t>
      </w:r>
      <w:proofErr w:type="spellStart"/>
      <w:r w:rsidRPr="00BB51A9">
        <w:rPr>
          <w:color w:val="000000" w:themeColor="text1"/>
          <w:sz w:val="28"/>
          <w:szCs w:val="28"/>
        </w:rPr>
        <w:t>общеучебное</w:t>
      </w:r>
      <w:proofErr w:type="spellEnd"/>
      <w:r w:rsidRPr="00BB51A9">
        <w:rPr>
          <w:color w:val="000000" w:themeColor="text1"/>
          <w:sz w:val="28"/>
          <w:szCs w:val="28"/>
        </w:rPr>
        <w:t xml:space="preserve"> умение работать с информацией, представленной в электронном виде. Соответственно, формирование этого умения должно проходить на всех школьных уроках и занятиях внеурочной деятельности. В дополнение к этому можно добавить, что из самого понятия «компетентность» вытекает и основное условие, </w:t>
      </w:r>
      <w:r w:rsidRPr="00BB51A9">
        <w:rPr>
          <w:color w:val="000000" w:themeColor="text1"/>
          <w:sz w:val="28"/>
          <w:szCs w:val="28"/>
        </w:rPr>
        <w:lastRenderedPageBreak/>
        <w:t>необходимое для её формирования. Компетентность можно сформировать только на практике. Следовательно, большее внимание со стороны учителя должно уделяться практической направленности учебных материалов.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 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В своей педагогической деятельности я пользуюсь различными средствами ИКТ: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– использование тематических презентаций (презентации к предметным неделям, классным часам и праздничным мероприятиям);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– использование готовых программных продуктов, в том числе электронно-образовательных ресурсов (ЭОР);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– использование ресурсов сети Интернет (презентации, дидактический материал, анимационные игры и др.).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определяет образовательное учреждение. Использование ИКТ во внеурочной деятельности возможно в разных направлениях: внеклассные мероприятия (КВНы, конкурсы, викторины, экскурсии, праздничные мероприятия), кружковая работа, исследовательская и проектная деятельность, творческие задания и т.д.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Провести внеклассные мероприятия на различные темы, соревнования, классные часы учитель может, используя мультимедийные презентации, которые позволяют красочно и наглядно представить любой материал, а </w:t>
      </w:r>
      <w:proofErr w:type="gramStart"/>
      <w:r w:rsidRPr="00BB51A9">
        <w:rPr>
          <w:color w:val="000000" w:themeColor="text1"/>
          <w:sz w:val="28"/>
          <w:szCs w:val="28"/>
        </w:rPr>
        <w:t>так же</w:t>
      </w:r>
      <w:proofErr w:type="gramEnd"/>
      <w:r w:rsidRPr="00BB51A9">
        <w:rPr>
          <w:color w:val="000000" w:themeColor="text1"/>
          <w:sz w:val="28"/>
          <w:szCs w:val="28"/>
        </w:rPr>
        <w:t xml:space="preserve"> позволяют экономить время проведения мероприятий.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 xml:space="preserve">При помощи использования проектора, цифровых фотоаппаратов и видеокамер можно зафиксировать любое мероприятие в классе, обработать его и собрать </w:t>
      </w:r>
      <w:proofErr w:type="spellStart"/>
      <w:r w:rsidRPr="00BB51A9">
        <w:rPr>
          <w:color w:val="000000" w:themeColor="text1"/>
          <w:sz w:val="28"/>
          <w:szCs w:val="28"/>
        </w:rPr>
        <w:t>фотокопилку</w:t>
      </w:r>
      <w:proofErr w:type="spellEnd"/>
      <w:r w:rsidRPr="00BB51A9">
        <w:rPr>
          <w:color w:val="000000" w:themeColor="text1"/>
          <w:sz w:val="28"/>
          <w:szCs w:val="28"/>
        </w:rPr>
        <w:t xml:space="preserve"> и </w:t>
      </w:r>
      <w:proofErr w:type="spellStart"/>
      <w:r w:rsidRPr="00BB51A9">
        <w:rPr>
          <w:color w:val="000000" w:themeColor="text1"/>
          <w:sz w:val="28"/>
          <w:szCs w:val="28"/>
        </w:rPr>
        <w:t>видеокопилку</w:t>
      </w:r>
      <w:proofErr w:type="spellEnd"/>
      <w:r w:rsidRPr="00BB51A9">
        <w:rPr>
          <w:color w:val="000000" w:themeColor="text1"/>
          <w:sz w:val="28"/>
          <w:szCs w:val="28"/>
        </w:rPr>
        <w:t>. А также с помощью программы создания презентаций MS POWER POINT можно оформить альбом класса, где размещаются фотографии с различных мероприятий, их увлечений и интересах.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Хочется отметить, что использование ИКТ во внеурочной деятельности в начальной школе - это реальная возможность оптимизировать воспитательный процесс, вовлечь в него обучающихся как субъектов образовательного пространства, развивать самостоятельность, коммуникативные способности, творчество и критическое мышление.</w:t>
      </w:r>
    </w:p>
    <w:p w:rsidR="00BB51A9" w:rsidRPr="00BB51A9" w:rsidRDefault="00BB51A9" w:rsidP="00BB51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B51A9">
        <w:rPr>
          <w:color w:val="000000" w:themeColor="text1"/>
          <w:sz w:val="28"/>
          <w:szCs w:val="28"/>
        </w:rPr>
        <w:t>Таким образом, можно сделать вывод, что применение ИКТ на уроках и во внеурочное время - это повышение интереса, усиление мотивации, развитие творческих способностей младших школьников. Компьютерные технологии призваны стать неотъемлемой частью целостного образовательного процесса, значительно повышающей его эффективность, способствующего формированию УУД в соответствии ФГОС.</w:t>
      </w:r>
    </w:p>
    <w:p w:rsidR="00236BC0" w:rsidRDefault="00236BC0"/>
    <w:sectPr w:rsidR="0023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DA"/>
    <w:rsid w:val="00236BC0"/>
    <w:rsid w:val="00BB51A9"/>
    <w:rsid w:val="00E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4615-3FA8-450E-AE1D-20F8AAF0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АИ</dc:creator>
  <cp:keywords/>
  <dc:description/>
  <cp:lastModifiedBy>Макарова АИ</cp:lastModifiedBy>
  <cp:revision>2</cp:revision>
  <dcterms:created xsi:type="dcterms:W3CDTF">2021-11-09T16:01:00Z</dcterms:created>
  <dcterms:modified xsi:type="dcterms:W3CDTF">2021-11-09T16:03:00Z</dcterms:modified>
</cp:coreProperties>
</file>