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A6" w:rsidRDefault="00BA1CA6" w:rsidP="002A1772">
      <w:pPr>
        <w:spacing w:after="0" w:line="259" w:lineRule="auto"/>
        <w:ind w:right="141"/>
        <w:rPr>
          <w:rFonts w:ascii="Times New Roman" w:hAnsi="Times New Roman" w:cs="Times New Roman"/>
          <w:b/>
          <w:color w:val="0000CC"/>
          <w:sz w:val="44"/>
          <w:szCs w:val="44"/>
        </w:rPr>
      </w:pPr>
    </w:p>
    <w:p w:rsidR="00FF6913" w:rsidRPr="002A1772" w:rsidRDefault="00FF6913" w:rsidP="00FF6913">
      <w:pPr>
        <w:spacing w:after="0" w:line="259" w:lineRule="auto"/>
        <w:ind w:left="-567" w:right="14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1772">
        <w:rPr>
          <w:rFonts w:ascii="Times New Roman" w:hAnsi="Times New Roman" w:cs="Times New Roman"/>
          <w:b/>
          <w:sz w:val="44"/>
          <w:szCs w:val="44"/>
        </w:rPr>
        <w:t xml:space="preserve">Сценарий спортивного развлечения по ПДД </w:t>
      </w:r>
    </w:p>
    <w:p w:rsidR="00FF6913" w:rsidRPr="002A1772" w:rsidRDefault="00FF6913" w:rsidP="00FF6913">
      <w:pPr>
        <w:spacing w:after="0" w:line="259" w:lineRule="auto"/>
        <w:ind w:left="-567" w:right="14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1772">
        <w:rPr>
          <w:rFonts w:ascii="Times New Roman" w:hAnsi="Times New Roman" w:cs="Times New Roman"/>
          <w:b/>
          <w:sz w:val="44"/>
          <w:szCs w:val="44"/>
        </w:rPr>
        <w:t>«</w:t>
      </w:r>
      <w:r w:rsidR="007E180C" w:rsidRPr="007E180C">
        <w:rPr>
          <w:rFonts w:ascii="Times New Roman" w:hAnsi="Times New Roman" w:cs="Times New Roman"/>
          <w:b/>
          <w:sz w:val="44"/>
          <w:szCs w:val="44"/>
        </w:rPr>
        <w:t>Правила движения достойны уважения</w:t>
      </w:r>
      <w:r w:rsidRPr="002A1772">
        <w:rPr>
          <w:rFonts w:ascii="Times New Roman" w:hAnsi="Times New Roman" w:cs="Times New Roman"/>
          <w:b/>
          <w:sz w:val="44"/>
          <w:szCs w:val="44"/>
        </w:rPr>
        <w:t>»</w:t>
      </w:r>
    </w:p>
    <w:p w:rsidR="00FF6913" w:rsidRPr="002A1772" w:rsidRDefault="00FF6913" w:rsidP="002A1772">
      <w:pPr>
        <w:spacing w:after="0" w:line="259" w:lineRule="auto"/>
        <w:ind w:left="-567" w:right="14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A1772">
        <w:rPr>
          <w:rFonts w:ascii="Times New Roman" w:hAnsi="Times New Roman" w:cs="Times New Roman"/>
          <w:b/>
          <w:sz w:val="44"/>
          <w:szCs w:val="44"/>
        </w:rPr>
        <w:t>(</w:t>
      </w:r>
      <w:r w:rsidR="007E180C">
        <w:rPr>
          <w:rFonts w:ascii="Times New Roman" w:hAnsi="Times New Roman" w:cs="Times New Roman"/>
          <w:b/>
          <w:sz w:val="44"/>
          <w:szCs w:val="44"/>
        </w:rPr>
        <w:t>для детей 6</w:t>
      </w:r>
      <w:r w:rsidRPr="002A1772">
        <w:rPr>
          <w:rFonts w:ascii="Times New Roman" w:hAnsi="Times New Roman" w:cs="Times New Roman"/>
          <w:b/>
          <w:sz w:val="44"/>
          <w:szCs w:val="44"/>
        </w:rPr>
        <w:t xml:space="preserve"> – </w:t>
      </w:r>
      <w:r w:rsidR="007E180C">
        <w:rPr>
          <w:rFonts w:ascii="Times New Roman" w:hAnsi="Times New Roman" w:cs="Times New Roman"/>
          <w:b/>
          <w:sz w:val="44"/>
          <w:szCs w:val="44"/>
        </w:rPr>
        <w:t>7</w:t>
      </w:r>
      <w:r w:rsidRPr="002A1772">
        <w:rPr>
          <w:rFonts w:ascii="Times New Roman" w:hAnsi="Times New Roman" w:cs="Times New Roman"/>
          <w:b/>
          <w:sz w:val="44"/>
          <w:szCs w:val="44"/>
        </w:rPr>
        <w:t xml:space="preserve"> летнего во</w:t>
      </w:r>
      <w:bookmarkStart w:id="0" w:name="_GoBack"/>
      <w:bookmarkEnd w:id="0"/>
      <w:r w:rsidRPr="002A1772">
        <w:rPr>
          <w:rFonts w:ascii="Times New Roman" w:hAnsi="Times New Roman" w:cs="Times New Roman"/>
          <w:b/>
          <w:sz w:val="44"/>
          <w:szCs w:val="44"/>
        </w:rPr>
        <w:t>зраста)</w:t>
      </w:r>
    </w:p>
    <w:p w:rsidR="00FF6913" w:rsidRPr="002A1772" w:rsidRDefault="00FF6913" w:rsidP="00FF6913">
      <w:pPr>
        <w:spacing w:after="0" w:line="259" w:lineRule="auto"/>
        <w:ind w:left="-709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913" w:rsidRPr="002A1772" w:rsidRDefault="00FF6913" w:rsidP="00FF6913">
      <w:pPr>
        <w:spacing w:after="0" w:line="259" w:lineRule="auto"/>
        <w:ind w:left="-567" w:right="1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772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F6913" w:rsidRPr="002A1772" w:rsidRDefault="00FF6913" w:rsidP="00FF6913">
      <w:pPr>
        <w:spacing w:after="0" w:line="259" w:lineRule="auto"/>
        <w:ind w:left="-567" w:right="1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772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 </w:t>
      </w:r>
    </w:p>
    <w:p w:rsidR="00FF6913" w:rsidRPr="002A1772" w:rsidRDefault="00FF6913" w:rsidP="00FF6913">
      <w:pPr>
        <w:spacing w:after="0" w:line="259" w:lineRule="auto"/>
        <w:ind w:left="-567" w:right="1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772">
        <w:rPr>
          <w:rFonts w:ascii="Times New Roman" w:hAnsi="Times New Roman" w:cs="Times New Roman"/>
          <w:b/>
          <w:sz w:val="28"/>
          <w:szCs w:val="28"/>
        </w:rPr>
        <w:t>МБДОУ «Детский сад № 6 «Цветик»</w:t>
      </w:r>
    </w:p>
    <w:p w:rsidR="00FF6913" w:rsidRPr="002A1772" w:rsidRDefault="00FF6913" w:rsidP="00FF6913">
      <w:pPr>
        <w:spacing w:after="0" w:line="259" w:lineRule="auto"/>
        <w:ind w:left="-567" w:right="1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1772">
        <w:rPr>
          <w:rFonts w:ascii="Times New Roman" w:hAnsi="Times New Roman" w:cs="Times New Roman"/>
          <w:b/>
          <w:sz w:val="28"/>
          <w:szCs w:val="28"/>
        </w:rPr>
        <w:t>Минина Е.В.</w:t>
      </w:r>
    </w:p>
    <w:p w:rsidR="003D7AA1" w:rsidRDefault="003D7AA1" w:rsidP="002A1772">
      <w:pPr>
        <w:spacing w:after="0" w:line="259" w:lineRule="auto"/>
        <w:ind w:right="14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F6913" w:rsidRPr="00FF6913" w:rsidRDefault="00FF6913" w:rsidP="00BA1CA6">
      <w:pPr>
        <w:spacing w:after="0" w:line="259" w:lineRule="auto"/>
        <w:ind w:left="-567"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9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Дата проведения</w:t>
      </w:r>
      <w:r w:rsidR="00BA1CA6">
        <w:rPr>
          <w:rFonts w:ascii="Times New Roman" w:eastAsia="Times New Roman" w:hAnsi="Times New Roman"/>
          <w:sz w:val="28"/>
          <w:szCs w:val="28"/>
          <w:lang w:eastAsia="ru-RU"/>
        </w:rPr>
        <w:t>: 20</w:t>
      </w:r>
      <w:r w:rsidRPr="00FF6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CA6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FF6913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</w:t>
      </w:r>
    </w:p>
    <w:p w:rsidR="00FF6913" w:rsidRPr="00FF6913" w:rsidRDefault="00FF6913" w:rsidP="00BA1CA6">
      <w:pPr>
        <w:spacing w:after="0" w:line="259" w:lineRule="auto"/>
        <w:ind w:left="-567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691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FF6913" w:rsidRPr="00FF6913" w:rsidRDefault="00FF6913" w:rsidP="00BA1CA6">
      <w:pPr>
        <w:spacing w:after="0" w:line="259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FF6913">
        <w:rPr>
          <w:rFonts w:ascii="Times New Roman" w:hAnsi="Times New Roman" w:cs="Times New Roman"/>
          <w:sz w:val="28"/>
          <w:szCs w:val="28"/>
        </w:rPr>
        <w:t>-</w:t>
      </w:r>
      <w:r w:rsidRPr="00FF6913">
        <w:t xml:space="preserve"> </w:t>
      </w:r>
      <w:r w:rsidRPr="00FF691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BA1CA6" w:rsidRPr="00BA1CA6">
        <w:rPr>
          <w:rFonts w:ascii="Times New Roman" w:hAnsi="Times New Roman" w:cs="Times New Roman"/>
          <w:sz w:val="28"/>
          <w:szCs w:val="28"/>
        </w:rPr>
        <w:t>у дошкольников правила безопасного поведения на дорогах</w:t>
      </w:r>
    </w:p>
    <w:p w:rsidR="00FF6913" w:rsidRPr="00FF6913" w:rsidRDefault="00FF6913" w:rsidP="00BA1CA6">
      <w:pPr>
        <w:spacing w:after="0" w:line="259" w:lineRule="auto"/>
        <w:ind w:left="-567" w:right="141"/>
        <w:jc w:val="both"/>
        <w:rPr>
          <w:rFonts w:ascii="Times New Roman" w:hAnsi="Times New Roman"/>
          <w:b/>
          <w:sz w:val="28"/>
          <w:szCs w:val="28"/>
        </w:rPr>
      </w:pPr>
      <w:r w:rsidRPr="00FF6913">
        <w:rPr>
          <w:rFonts w:ascii="Times New Roman" w:hAnsi="Times New Roman"/>
          <w:b/>
          <w:sz w:val="28"/>
          <w:szCs w:val="28"/>
        </w:rPr>
        <w:t>Задачи:</w:t>
      </w:r>
    </w:p>
    <w:p w:rsidR="00FF6913" w:rsidRPr="00FF6913" w:rsidRDefault="00FF6913" w:rsidP="00BA1CA6">
      <w:pPr>
        <w:spacing w:after="0" w:line="259" w:lineRule="auto"/>
        <w:ind w:left="-567"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913">
        <w:rPr>
          <w:rFonts w:ascii="Times New Roman" w:hAnsi="Times New Roman"/>
          <w:b/>
          <w:sz w:val="28"/>
          <w:szCs w:val="28"/>
        </w:rPr>
        <w:t xml:space="preserve"> -</w:t>
      </w:r>
      <w:r w:rsidRPr="00FF691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формировать положительное отношение к занятиям физической</w:t>
      </w:r>
    </w:p>
    <w:p w:rsidR="00FF6913" w:rsidRPr="00FF6913" w:rsidRDefault="00FF6913" w:rsidP="00BA1CA6">
      <w:pPr>
        <w:spacing w:after="0" w:line="259" w:lineRule="auto"/>
        <w:ind w:left="-567"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913">
        <w:rPr>
          <w:rFonts w:ascii="Times New Roman" w:eastAsia="Times New Roman" w:hAnsi="Times New Roman"/>
          <w:sz w:val="28"/>
          <w:szCs w:val="28"/>
          <w:lang w:eastAsia="ru-RU"/>
        </w:rPr>
        <w:t>культурой и спортом;</w:t>
      </w:r>
    </w:p>
    <w:p w:rsidR="00FF6913" w:rsidRPr="00FF6913" w:rsidRDefault="00FF6913" w:rsidP="00BA1CA6">
      <w:pPr>
        <w:spacing w:after="0" w:line="259" w:lineRule="auto"/>
        <w:ind w:left="-567" w:right="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913">
        <w:rPr>
          <w:rFonts w:ascii="Times New Roman" w:eastAsia="Times New Roman" w:hAnsi="Times New Roman"/>
          <w:sz w:val="28"/>
          <w:szCs w:val="28"/>
          <w:lang w:eastAsia="ru-RU"/>
        </w:rPr>
        <w:t>- укрепить здоровье детей;</w:t>
      </w:r>
    </w:p>
    <w:p w:rsidR="00FF6913" w:rsidRDefault="00FF6913" w:rsidP="00BA1CA6">
      <w:pPr>
        <w:spacing w:after="0" w:line="259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F6913">
        <w:rPr>
          <w:rFonts w:ascii="Times New Roman" w:hAnsi="Times New Roman"/>
          <w:sz w:val="28"/>
          <w:szCs w:val="28"/>
        </w:rPr>
        <w:t>- развивать физические качества личности: быстроту</w:t>
      </w:r>
      <w:r w:rsidR="00BA1CA6">
        <w:rPr>
          <w:rFonts w:ascii="Times New Roman" w:hAnsi="Times New Roman"/>
          <w:sz w:val="28"/>
          <w:szCs w:val="28"/>
        </w:rPr>
        <w:t>,</w:t>
      </w:r>
      <w:r w:rsidRPr="00FF6913">
        <w:rPr>
          <w:rFonts w:ascii="Times New Roman" w:hAnsi="Times New Roman"/>
          <w:sz w:val="28"/>
          <w:szCs w:val="28"/>
        </w:rPr>
        <w:t xml:space="preserve"> ловкость, выносливость, подвижность, </w:t>
      </w:r>
      <w:r w:rsidR="00BA1CA6" w:rsidRPr="00BA1CA6">
        <w:rPr>
          <w:rFonts w:ascii="Times New Roman" w:hAnsi="Times New Roman" w:cs="Times New Roman"/>
          <w:sz w:val="28"/>
          <w:szCs w:val="28"/>
        </w:rPr>
        <w:t>реакцию движений</w:t>
      </w:r>
      <w:r w:rsidR="00BA1CA6">
        <w:rPr>
          <w:rFonts w:ascii="Times New Roman" w:hAnsi="Times New Roman"/>
          <w:sz w:val="28"/>
          <w:szCs w:val="28"/>
        </w:rPr>
        <w:t xml:space="preserve">, </w:t>
      </w:r>
      <w:r w:rsidRPr="00FF6913">
        <w:rPr>
          <w:rFonts w:ascii="Times New Roman" w:hAnsi="Times New Roman"/>
          <w:sz w:val="28"/>
          <w:szCs w:val="28"/>
        </w:rPr>
        <w:t xml:space="preserve">умение работать в команде; </w:t>
      </w:r>
    </w:p>
    <w:p w:rsidR="00BA1CA6" w:rsidRPr="00FF6913" w:rsidRDefault="00BA1CA6" w:rsidP="00BA1CA6">
      <w:pPr>
        <w:spacing w:after="0" w:line="259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BA1CA6">
        <w:rPr>
          <w:rFonts w:ascii="Times New Roman" w:hAnsi="Times New Roman"/>
          <w:sz w:val="28"/>
          <w:szCs w:val="28"/>
        </w:rPr>
        <w:t>акрепить умение называть знакомые дорожные знаки, регламентирующие движение пешеходов</w:t>
      </w:r>
      <w:r>
        <w:rPr>
          <w:rFonts w:ascii="Times New Roman" w:hAnsi="Times New Roman"/>
          <w:sz w:val="28"/>
          <w:szCs w:val="28"/>
        </w:rPr>
        <w:t>;</w:t>
      </w:r>
    </w:p>
    <w:p w:rsidR="00FF6913" w:rsidRPr="00FF6913" w:rsidRDefault="00FF6913" w:rsidP="00BA1CA6">
      <w:pPr>
        <w:spacing w:after="0" w:line="259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FF6913">
        <w:rPr>
          <w:rFonts w:ascii="Times New Roman" w:hAnsi="Times New Roman" w:cs="Times New Roman"/>
          <w:sz w:val="28"/>
          <w:szCs w:val="28"/>
        </w:rPr>
        <w:t>- закрепить</w:t>
      </w:r>
      <w:r w:rsidRPr="00FF6913">
        <w:t xml:space="preserve"> </w:t>
      </w:r>
      <w:r w:rsidRPr="00FF6913">
        <w:rPr>
          <w:rFonts w:ascii="Times New Roman" w:hAnsi="Times New Roman" w:cs="Times New Roman"/>
          <w:sz w:val="28"/>
          <w:szCs w:val="28"/>
        </w:rPr>
        <w:t>знания детей о назначении светофора и его сигналов, о знаках дорожного движения, о том, как правильно переходить дорогу;</w:t>
      </w:r>
    </w:p>
    <w:p w:rsidR="00FF6913" w:rsidRDefault="00FF6913" w:rsidP="00BA1CA6">
      <w:pPr>
        <w:spacing w:after="0" w:line="259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FF6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уточнить и расширить имеющиеся представления детей </w:t>
      </w:r>
      <w:r w:rsidRPr="00FF6913">
        <w:rPr>
          <w:rFonts w:ascii="Times New Roman" w:hAnsi="Times New Roman" w:cs="Times New Roman"/>
          <w:sz w:val="28"/>
          <w:szCs w:val="28"/>
        </w:rPr>
        <w:t xml:space="preserve">о правилах дорожного движения. </w:t>
      </w:r>
    </w:p>
    <w:p w:rsidR="00FF6913" w:rsidRPr="00FF6913" w:rsidRDefault="00FF6913" w:rsidP="00BA1CA6">
      <w:pPr>
        <w:spacing w:after="0" w:line="259" w:lineRule="auto"/>
        <w:ind w:right="141"/>
        <w:jc w:val="both"/>
        <w:rPr>
          <w:rFonts w:ascii="Times New Roman" w:hAnsi="Times New Roman"/>
          <w:b/>
          <w:sz w:val="28"/>
          <w:szCs w:val="28"/>
        </w:rPr>
      </w:pPr>
    </w:p>
    <w:p w:rsidR="00FF6913" w:rsidRDefault="00FF6913" w:rsidP="00BA1CA6">
      <w:pPr>
        <w:spacing w:after="0" w:line="259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F6913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FF6913">
        <w:rPr>
          <w:rFonts w:ascii="Times New Roman" w:hAnsi="Times New Roman"/>
          <w:sz w:val="28"/>
          <w:szCs w:val="28"/>
        </w:rPr>
        <w:t xml:space="preserve"> </w:t>
      </w:r>
      <w:r w:rsidR="003D7AA1">
        <w:rPr>
          <w:rFonts w:ascii="Times New Roman" w:hAnsi="Times New Roman"/>
          <w:sz w:val="28"/>
          <w:szCs w:val="28"/>
        </w:rPr>
        <w:t xml:space="preserve">кубики из мягкого модуля </w:t>
      </w:r>
      <w:r w:rsidR="003D7AA1" w:rsidRPr="00FF6913">
        <w:rPr>
          <w:rFonts w:ascii="Times New Roman" w:hAnsi="Times New Roman"/>
          <w:sz w:val="28"/>
          <w:szCs w:val="28"/>
        </w:rPr>
        <w:t xml:space="preserve">(2 шт.), </w:t>
      </w:r>
      <w:r w:rsidR="003D7AA1">
        <w:rPr>
          <w:rFonts w:ascii="Times New Roman" w:hAnsi="Times New Roman"/>
          <w:sz w:val="28"/>
          <w:szCs w:val="28"/>
        </w:rPr>
        <w:t>кубики красного, жёлтого и зелёного цвета</w:t>
      </w:r>
      <w:r w:rsidR="003D7AA1" w:rsidRPr="003D7AA1">
        <w:rPr>
          <w:rFonts w:ascii="Times New Roman" w:hAnsi="Times New Roman"/>
          <w:sz w:val="28"/>
          <w:szCs w:val="28"/>
        </w:rPr>
        <w:t xml:space="preserve"> </w:t>
      </w:r>
      <w:r w:rsidRPr="00FF6913">
        <w:rPr>
          <w:rFonts w:ascii="Times New Roman" w:hAnsi="Times New Roman"/>
          <w:sz w:val="28"/>
          <w:szCs w:val="28"/>
        </w:rPr>
        <w:t>(</w:t>
      </w:r>
      <w:r w:rsidR="003D7AA1">
        <w:rPr>
          <w:rFonts w:ascii="Times New Roman" w:hAnsi="Times New Roman"/>
          <w:sz w:val="28"/>
          <w:szCs w:val="28"/>
        </w:rPr>
        <w:t>по 6 ш</w:t>
      </w:r>
      <w:r w:rsidRPr="00FF6913">
        <w:rPr>
          <w:rFonts w:ascii="Times New Roman" w:hAnsi="Times New Roman"/>
          <w:sz w:val="28"/>
          <w:szCs w:val="28"/>
        </w:rPr>
        <w:t xml:space="preserve">т.), </w:t>
      </w:r>
      <w:r w:rsidR="003D7AA1" w:rsidRPr="003D7AA1">
        <w:rPr>
          <w:rFonts w:ascii="Times New Roman" w:hAnsi="Times New Roman"/>
          <w:sz w:val="28"/>
          <w:szCs w:val="28"/>
        </w:rPr>
        <w:t>черные светофоры без сигналов</w:t>
      </w:r>
      <w:r w:rsidR="003D7AA1">
        <w:rPr>
          <w:rFonts w:ascii="Times New Roman" w:hAnsi="Times New Roman"/>
          <w:sz w:val="28"/>
          <w:szCs w:val="28"/>
        </w:rPr>
        <w:t xml:space="preserve"> (12 шт.)</w:t>
      </w:r>
      <w:r w:rsidR="003D7AA1" w:rsidRPr="003D7AA1">
        <w:rPr>
          <w:rFonts w:ascii="Times New Roman" w:hAnsi="Times New Roman"/>
          <w:sz w:val="28"/>
          <w:szCs w:val="28"/>
        </w:rPr>
        <w:t>, сигналы пешеходного светофора правильного и не правильного цвета</w:t>
      </w:r>
      <w:r w:rsidR="003D7AA1">
        <w:rPr>
          <w:rFonts w:ascii="Times New Roman" w:hAnsi="Times New Roman"/>
          <w:sz w:val="28"/>
          <w:szCs w:val="28"/>
        </w:rPr>
        <w:t xml:space="preserve"> (по 10 шт. каждого цвета), конусы (8 шт.),</w:t>
      </w:r>
      <w:r w:rsidR="003D7AA1" w:rsidRPr="003D7AA1">
        <w:t xml:space="preserve"> </w:t>
      </w:r>
      <w:r w:rsidR="003D7AA1">
        <w:rPr>
          <w:rFonts w:ascii="Times New Roman" w:hAnsi="Times New Roman"/>
          <w:sz w:val="28"/>
          <w:szCs w:val="28"/>
        </w:rPr>
        <w:t xml:space="preserve">белые полосы из ткани (10 шт.), платочки на голову (2 шт.), столы (2 шт.), </w:t>
      </w:r>
      <w:proofErr w:type="spellStart"/>
      <w:r w:rsidR="003D7AA1">
        <w:rPr>
          <w:rFonts w:ascii="Times New Roman" w:hAnsi="Times New Roman"/>
          <w:sz w:val="28"/>
          <w:szCs w:val="28"/>
        </w:rPr>
        <w:t>пазл</w:t>
      </w:r>
      <w:proofErr w:type="spellEnd"/>
      <w:r w:rsidR="003D7AA1">
        <w:rPr>
          <w:rFonts w:ascii="Times New Roman" w:hAnsi="Times New Roman"/>
          <w:sz w:val="28"/>
          <w:szCs w:val="28"/>
        </w:rPr>
        <w:t xml:space="preserve"> </w:t>
      </w:r>
      <w:r w:rsidR="003D7AA1" w:rsidRPr="003D7AA1">
        <w:rPr>
          <w:rFonts w:ascii="Times New Roman" w:hAnsi="Times New Roman"/>
          <w:sz w:val="28"/>
          <w:szCs w:val="28"/>
        </w:rPr>
        <w:t>дорожный знак - «пешеходный переход»</w:t>
      </w:r>
      <w:r w:rsidR="003D7AA1">
        <w:rPr>
          <w:rFonts w:ascii="Times New Roman" w:hAnsi="Times New Roman"/>
          <w:sz w:val="28"/>
          <w:szCs w:val="28"/>
        </w:rPr>
        <w:t xml:space="preserve"> (2 шт.),</w:t>
      </w:r>
      <w:r w:rsidR="00503648">
        <w:rPr>
          <w:rFonts w:ascii="Times New Roman" w:hAnsi="Times New Roman"/>
          <w:sz w:val="28"/>
          <w:szCs w:val="28"/>
        </w:rPr>
        <w:t xml:space="preserve"> карточки с изображением дорожных знаков </w:t>
      </w:r>
      <w:r w:rsidR="00503648" w:rsidRPr="00503648">
        <w:rPr>
          <w:rFonts w:ascii="Times New Roman" w:hAnsi="Times New Roman"/>
          <w:sz w:val="28"/>
          <w:szCs w:val="28"/>
        </w:rPr>
        <w:t>(пешеходный переход, железнодорожный переезд, автобусная остановка, подземный переход, въезд запрещен</w:t>
      </w:r>
      <w:r w:rsidR="00503648">
        <w:rPr>
          <w:rFonts w:ascii="Times New Roman" w:hAnsi="Times New Roman"/>
          <w:sz w:val="28"/>
          <w:szCs w:val="28"/>
        </w:rPr>
        <w:t xml:space="preserve"> по 1 шт.), обручи (5 </w:t>
      </w:r>
      <w:proofErr w:type="spellStart"/>
      <w:r w:rsidR="00503648">
        <w:rPr>
          <w:rFonts w:ascii="Times New Roman" w:hAnsi="Times New Roman"/>
          <w:sz w:val="28"/>
          <w:szCs w:val="28"/>
        </w:rPr>
        <w:t>шт</w:t>
      </w:r>
      <w:proofErr w:type="spellEnd"/>
      <w:r w:rsidR="00503648">
        <w:rPr>
          <w:rFonts w:ascii="Times New Roman" w:hAnsi="Times New Roman"/>
          <w:sz w:val="28"/>
          <w:szCs w:val="28"/>
        </w:rPr>
        <w:t>), фишки (20 шт.), медали (26 шт.)</w:t>
      </w:r>
    </w:p>
    <w:p w:rsidR="003D7AA1" w:rsidRPr="00FF6913" w:rsidRDefault="003D7AA1" w:rsidP="00BA1CA6">
      <w:pPr>
        <w:spacing w:after="0" w:line="259" w:lineRule="auto"/>
        <w:ind w:left="-567" w:right="14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F6913" w:rsidRPr="00FF6913" w:rsidRDefault="00FF6913" w:rsidP="00FF6913">
      <w:pPr>
        <w:spacing w:after="0" w:line="259" w:lineRule="auto"/>
        <w:ind w:left="-567" w:right="141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F6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3C082E" w:rsidRPr="003C082E" w:rsidRDefault="00C440A0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440A0">
        <w:rPr>
          <w:rFonts w:ascii="Times New Roman" w:hAnsi="Times New Roman" w:cs="Times New Roman"/>
          <w:sz w:val="28"/>
          <w:szCs w:val="28"/>
        </w:rPr>
        <w:t xml:space="preserve"> </w:t>
      </w:r>
      <w:r w:rsidR="003C082E" w:rsidRPr="003C082E">
        <w:rPr>
          <w:rFonts w:ascii="Times New Roman" w:hAnsi="Times New Roman" w:cs="Times New Roman"/>
          <w:sz w:val="28"/>
          <w:szCs w:val="28"/>
        </w:rPr>
        <w:t>Здравствуйте, ребята, мы начинаем наше развлечение «Весёлый перекресток».  Сегодня у нас встречаются 2 команды: команда «</w:t>
      </w:r>
      <w:r w:rsidR="003C082E">
        <w:rPr>
          <w:rFonts w:ascii="Times New Roman" w:hAnsi="Times New Roman" w:cs="Times New Roman"/>
          <w:sz w:val="28"/>
          <w:szCs w:val="28"/>
        </w:rPr>
        <w:t>Желтый сигнал</w:t>
      </w:r>
      <w:r w:rsidR="003C082E" w:rsidRPr="003C082E">
        <w:rPr>
          <w:rFonts w:ascii="Times New Roman" w:hAnsi="Times New Roman" w:cs="Times New Roman"/>
          <w:sz w:val="28"/>
          <w:szCs w:val="28"/>
        </w:rPr>
        <w:t>» и</w:t>
      </w:r>
      <w:r w:rsidR="003C082E">
        <w:rPr>
          <w:rFonts w:ascii="Times New Roman" w:hAnsi="Times New Roman" w:cs="Times New Roman"/>
          <w:sz w:val="28"/>
          <w:szCs w:val="28"/>
        </w:rPr>
        <w:t xml:space="preserve"> команда «Зеленый сигнал</w:t>
      </w:r>
      <w:r w:rsidR="003C082E" w:rsidRPr="003C082E">
        <w:rPr>
          <w:rFonts w:ascii="Times New Roman" w:hAnsi="Times New Roman" w:cs="Times New Roman"/>
          <w:sz w:val="28"/>
          <w:szCs w:val="28"/>
        </w:rPr>
        <w:t xml:space="preserve">». Они покажут свои знания по ПДД. В каждой эстафете команда, которая первой выполнит задание, зарабатывает 2 фишки, а команда, которая выполнит задание второй – 1. В конце мы посчитаем, сколько </w:t>
      </w:r>
      <w:r w:rsidR="003C082E" w:rsidRPr="003C082E">
        <w:rPr>
          <w:rFonts w:ascii="Times New Roman" w:hAnsi="Times New Roman" w:cs="Times New Roman"/>
          <w:sz w:val="28"/>
          <w:szCs w:val="28"/>
        </w:rPr>
        <w:lastRenderedPageBreak/>
        <w:t>всего фишек вы заработали. Та команда, которая наберёт больше фишек, выиграет.</w:t>
      </w:r>
    </w:p>
    <w:p w:rsidR="003C082E" w:rsidRPr="003C082E" w:rsidRDefault="003C082E" w:rsidP="00BA1CA6">
      <w:pPr>
        <w:spacing w:after="0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82E">
        <w:rPr>
          <w:rFonts w:ascii="Times New Roman" w:hAnsi="Times New Roman" w:cs="Times New Roman"/>
          <w:sz w:val="28"/>
          <w:szCs w:val="28"/>
        </w:rPr>
        <w:t>Итак, начинаем наши соревнования.</w:t>
      </w:r>
    </w:p>
    <w:p w:rsidR="00640C74" w:rsidRDefault="003C082E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73E63" w:rsidRPr="00C73E63">
        <w:rPr>
          <w:rFonts w:ascii="Times New Roman" w:hAnsi="Times New Roman" w:cs="Times New Roman"/>
          <w:sz w:val="28"/>
          <w:szCs w:val="28"/>
        </w:rPr>
        <w:t>ы живем с вами в большом городе, с зелеными широкими улицами. По ним движется много легковых и гр</w:t>
      </w:r>
      <w:r w:rsidR="00C73E63">
        <w:rPr>
          <w:rFonts w:ascii="Times New Roman" w:hAnsi="Times New Roman" w:cs="Times New Roman"/>
          <w:sz w:val="28"/>
          <w:szCs w:val="28"/>
        </w:rPr>
        <w:t>узовых автомашин, автобусов</w:t>
      </w:r>
      <w:r w:rsidR="00C73E63" w:rsidRPr="00C73E63">
        <w:rPr>
          <w:rFonts w:ascii="Times New Roman" w:hAnsi="Times New Roman" w:cs="Times New Roman"/>
          <w:sz w:val="28"/>
          <w:szCs w:val="28"/>
        </w:rPr>
        <w:t>. И никто никому не ме</w:t>
      </w:r>
      <w:r w:rsidR="00640C74">
        <w:rPr>
          <w:rFonts w:ascii="Times New Roman" w:hAnsi="Times New Roman" w:cs="Times New Roman"/>
          <w:sz w:val="28"/>
          <w:szCs w:val="28"/>
        </w:rPr>
        <w:t>шает. Это потому, что есть</w:t>
      </w:r>
      <w:r w:rsidR="00C73E63" w:rsidRPr="00C73E63">
        <w:rPr>
          <w:rFonts w:ascii="Times New Roman" w:hAnsi="Times New Roman" w:cs="Times New Roman"/>
          <w:sz w:val="28"/>
          <w:szCs w:val="28"/>
        </w:rPr>
        <w:t xml:space="preserve"> четкие правила для водителей машин и для пешеходов.</w:t>
      </w:r>
      <w:r w:rsidR="00C73E63">
        <w:rPr>
          <w:rFonts w:ascii="Times New Roman" w:hAnsi="Times New Roman" w:cs="Times New Roman"/>
          <w:sz w:val="28"/>
          <w:szCs w:val="28"/>
        </w:rPr>
        <w:t xml:space="preserve"> </w:t>
      </w:r>
      <w:r w:rsidR="00640C74">
        <w:rPr>
          <w:rFonts w:ascii="Times New Roman" w:hAnsi="Times New Roman" w:cs="Times New Roman"/>
          <w:sz w:val="28"/>
          <w:szCs w:val="28"/>
        </w:rPr>
        <w:t>Не попасть в аварию и избежать неприятностей на дороге нам помогают дорожные знаки и светофоры.</w:t>
      </w:r>
    </w:p>
    <w:p w:rsidR="00C73E63" w:rsidRDefault="00C73E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73E63">
        <w:rPr>
          <w:rFonts w:ascii="Times New Roman" w:hAnsi="Times New Roman" w:cs="Times New Roman"/>
          <w:sz w:val="28"/>
          <w:szCs w:val="28"/>
        </w:rPr>
        <w:t>Ребята</w:t>
      </w:r>
      <w:r w:rsidR="00640C74">
        <w:rPr>
          <w:rFonts w:ascii="Times New Roman" w:hAnsi="Times New Roman" w:cs="Times New Roman"/>
          <w:sz w:val="28"/>
          <w:szCs w:val="28"/>
        </w:rPr>
        <w:t>, а какие светофоры вы знаете? (транспортный и пешеходный)</w:t>
      </w:r>
    </w:p>
    <w:p w:rsidR="00961648" w:rsidRDefault="0096164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чем транспортный светофор отличается от пешеходного. (ответы детей)</w:t>
      </w:r>
    </w:p>
    <w:p w:rsidR="00C440A0" w:rsidRPr="00503648" w:rsidRDefault="00961648" w:rsidP="00503648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эстафете мы повторим сигналы транспортного светофора.</w:t>
      </w:r>
    </w:p>
    <w:p w:rsidR="00915477" w:rsidRPr="00915477" w:rsidRDefault="00915477" w:rsidP="00BA1CA6">
      <w:pPr>
        <w:spacing w:after="0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7">
        <w:rPr>
          <w:rFonts w:ascii="Times New Roman" w:hAnsi="Times New Roman" w:cs="Times New Roman"/>
          <w:b/>
          <w:sz w:val="28"/>
          <w:szCs w:val="28"/>
        </w:rPr>
        <w:t xml:space="preserve">Эстафета «Сигналы </w:t>
      </w:r>
      <w:r>
        <w:rPr>
          <w:rFonts w:ascii="Times New Roman" w:hAnsi="Times New Roman" w:cs="Times New Roman"/>
          <w:b/>
          <w:sz w:val="28"/>
          <w:szCs w:val="28"/>
        </w:rPr>
        <w:t xml:space="preserve">транспортного </w:t>
      </w:r>
      <w:r w:rsidRPr="00915477">
        <w:rPr>
          <w:rFonts w:ascii="Times New Roman" w:hAnsi="Times New Roman" w:cs="Times New Roman"/>
          <w:b/>
          <w:sz w:val="28"/>
          <w:szCs w:val="28"/>
        </w:rPr>
        <w:t>светофора».</w:t>
      </w:r>
    </w:p>
    <w:p w:rsidR="00915477" w:rsidRDefault="00915477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915477">
        <w:rPr>
          <w:rFonts w:ascii="Times New Roman" w:hAnsi="Times New Roman" w:cs="Times New Roman"/>
          <w:sz w:val="28"/>
          <w:szCs w:val="28"/>
        </w:rPr>
        <w:t>Перед командами на одинаковом расстоянии стоят стульчики (или большие кубики из мягкого модуля). В руках первых участников по 3 кубика (красный, жёлтый и зелёный). По сигналу первые участники бегут к стульчикам и ставят кубики друг на друга так, как горят сигналы светофора (сначала в самый низ – зелёный, затем – жёлтый и красный), возвращаются обратно, эстафету передают рукой. Вторые участники бегут забирают кубики, возвращаются к команде и отдают их третьим участникам и т.д.</w:t>
      </w:r>
    </w:p>
    <w:p w:rsidR="00915477" w:rsidRDefault="00915477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61648" w:rsidRDefault="0096164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440A0">
        <w:rPr>
          <w:rFonts w:ascii="Times New Roman" w:hAnsi="Times New Roman" w:cs="Times New Roman"/>
          <w:sz w:val="28"/>
          <w:szCs w:val="28"/>
        </w:rPr>
        <w:t xml:space="preserve"> </w:t>
      </w:r>
      <w:r w:rsidRPr="00C73E63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какие сигналы у пешеходного светофора?</w:t>
      </w:r>
    </w:p>
    <w:p w:rsidR="00961648" w:rsidRDefault="0096164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сигнал можно переходить улицу? </w:t>
      </w:r>
    </w:p>
    <w:p w:rsidR="00961648" w:rsidRDefault="0096164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 будет зажги сигналы пешеходного светофора.</w:t>
      </w:r>
    </w:p>
    <w:p w:rsidR="00961648" w:rsidRDefault="0096164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15477" w:rsidRPr="005856B6" w:rsidRDefault="00915477" w:rsidP="00BA1CA6">
      <w:pPr>
        <w:spacing w:after="0" w:line="240" w:lineRule="auto"/>
        <w:ind w:left="-567" w:right="141" w:firstLine="709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5856B6">
        <w:rPr>
          <w:rStyle w:val="c3"/>
          <w:rFonts w:ascii="Times New Roman" w:hAnsi="Times New Roman" w:cs="Times New Roman"/>
          <w:b/>
          <w:sz w:val="28"/>
          <w:szCs w:val="28"/>
        </w:rPr>
        <w:t>Конкурс «Зажги сигналы пешеходного светофора»</w:t>
      </w:r>
    </w:p>
    <w:p w:rsidR="00915477" w:rsidRDefault="00915477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5856B6">
        <w:rPr>
          <w:rFonts w:ascii="Times New Roman" w:hAnsi="Times New Roman" w:cs="Times New Roman"/>
          <w:sz w:val="28"/>
          <w:szCs w:val="28"/>
        </w:rPr>
        <w:t>На столах, напротив команд, лежат</w:t>
      </w:r>
      <w:r>
        <w:rPr>
          <w:rFonts w:ascii="Times New Roman" w:hAnsi="Times New Roman" w:cs="Times New Roman"/>
          <w:sz w:val="28"/>
          <w:szCs w:val="28"/>
        </w:rPr>
        <w:t xml:space="preserve"> черные светофоры без сигналов, рядом лежат сигналы пешеходного светофора правильного и не правильного цвета. По сигналу участники пробегают «змейкой» между конусами, подбегают к столу и кладут на светофор правильные сигналы в нужной последовательности (сверху красный, снизу зелёный) и возвращаются к команде «змейкой». Эстафету передают рукой.</w:t>
      </w:r>
    </w:p>
    <w:p w:rsidR="00640C74" w:rsidRDefault="00640C74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40C74" w:rsidRDefault="00640C74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440A0">
        <w:rPr>
          <w:rFonts w:ascii="Times New Roman" w:hAnsi="Times New Roman" w:cs="Times New Roman"/>
          <w:sz w:val="28"/>
          <w:szCs w:val="28"/>
        </w:rPr>
        <w:t xml:space="preserve"> </w:t>
      </w:r>
      <w:r w:rsidRPr="00C73E63">
        <w:rPr>
          <w:rFonts w:ascii="Times New Roman" w:hAnsi="Times New Roman" w:cs="Times New Roman"/>
          <w:sz w:val="28"/>
          <w:szCs w:val="28"/>
        </w:rPr>
        <w:t>Ребята, а вы знаете, </w:t>
      </w:r>
      <w:r>
        <w:rPr>
          <w:rFonts w:ascii="Times New Roman" w:hAnsi="Times New Roman" w:cs="Times New Roman"/>
          <w:sz w:val="28"/>
          <w:szCs w:val="28"/>
        </w:rPr>
        <w:t>как и где переходить улицу, если нет светофора? (ответы детей)</w:t>
      </w:r>
    </w:p>
    <w:p w:rsidR="00640C74" w:rsidRPr="00C73E63" w:rsidRDefault="00640C74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следующей эстафете мы поможем бабушке перейти дорогу.</w:t>
      </w:r>
    </w:p>
    <w:p w:rsidR="00915477" w:rsidRDefault="00915477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15477" w:rsidRPr="00915477" w:rsidRDefault="00915477" w:rsidP="00BA1CA6">
      <w:pPr>
        <w:spacing w:after="0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77">
        <w:rPr>
          <w:rFonts w:ascii="Times New Roman" w:hAnsi="Times New Roman" w:cs="Times New Roman"/>
          <w:b/>
          <w:sz w:val="28"/>
          <w:szCs w:val="28"/>
        </w:rPr>
        <w:t>Эстафета «Переведи бабушку через улицу»</w:t>
      </w:r>
    </w:p>
    <w:p w:rsidR="00915477" w:rsidRPr="00915477" w:rsidRDefault="00915477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915477">
        <w:rPr>
          <w:rFonts w:ascii="Times New Roman" w:hAnsi="Times New Roman" w:cs="Times New Roman"/>
          <w:sz w:val="28"/>
          <w:szCs w:val="28"/>
        </w:rPr>
        <w:t>По 6 человек от каждой команды. Выбирают «бабушку» из ребят, повязывают на голову платочек. Необходимо перевести бабушку через дорогу. Но сначала построить пешеходный переход.</w:t>
      </w:r>
    </w:p>
    <w:p w:rsidR="00915477" w:rsidRDefault="00915477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915477">
        <w:rPr>
          <w:rFonts w:ascii="Times New Roman" w:hAnsi="Times New Roman" w:cs="Times New Roman"/>
          <w:sz w:val="28"/>
          <w:szCs w:val="28"/>
        </w:rPr>
        <w:t xml:space="preserve">В обруче у каждой команды лежит по 5 белых полосок. Первый участник берёт полоску и бежит до конуса, где стоит знак «Пешеходный переход» кладёт полоску, </w:t>
      </w:r>
      <w:r w:rsidR="003C082E">
        <w:rPr>
          <w:rFonts w:ascii="Times New Roman" w:hAnsi="Times New Roman" w:cs="Times New Roman"/>
          <w:sz w:val="28"/>
          <w:szCs w:val="28"/>
        </w:rPr>
        <w:t xml:space="preserve">наступает на неё, хлопает в ладоши, </w:t>
      </w:r>
      <w:r w:rsidRPr="00915477">
        <w:rPr>
          <w:rFonts w:ascii="Times New Roman" w:hAnsi="Times New Roman" w:cs="Times New Roman"/>
          <w:sz w:val="28"/>
          <w:szCs w:val="28"/>
        </w:rPr>
        <w:t>бежит обратно и предаёт эстафету следующему участнику, задев его за плечо и т. д. Пятый участник, положив полоску, возвращается к команде берёт «бабушку» за руку и проводит её по пешеходному переходу. Побеждает та команда, которая вперёд выложит переход и переведет бабушку.</w:t>
      </w:r>
    </w:p>
    <w:p w:rsidR="00961648" w:rsidRDefault="0096164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61648" w:rsidRDefault="0096164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9731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648">
        <w:rPr>
          <w:rFonts w:ascii="Times New Roman" w:hAnsi="Times New Roman" w:cs="Times New Roman"/>
          <w:sz w:val="28"/>
          <w:szCs w:val="28"/>
        </w:rPr>
        <w:t>Куда бы вы ни шли, всюду на улицах вас встречают </w:t>
      </w:r>
      <w:r w:rsidRPr="0097318E">
        <w:rPr>
          <w:rFonts w:ascii="Times New Roman" w:hAnsi="Times New Roman" w:cs="Times New Roman"/>
          <w:bCs/>
          <w:sz w:val="28"/>
          <w:szCs w:val="28"/>
        </w:rPr>
        <w:t>дорожные знаки</w:t>
      </w:r>
      <w:r w:rsidRPr="00961648">
        <w:rPr>
          <w:rFonts w:ascii="Times New Roman" w:hAnsi="Times New Roman" w:cs="Times New Roman"/>
          <w:sz w:val="28"/>
          <w:szCs w:val="28"/>
        </w:rPr>
        <w:t>. Они разного цвета и разной формы. Это не случайно. </w:t>
      </w:r>
      <w:r w:rsidR="0097318E" w:rsidRPr="003D7AA1">
        <w:rPr>
          <w:rFonts w:ascii="Times New Roman" w:hAnsi="Times New Roman" w:cs="Times New Roman"/>
          <w:bCs/>
          <w:sz w:val="28"/>
          <w:szCs w:val="28"/>
        </w:rPr>
        <w:t>Дорожные</w:t>
      </w:r>
      <w:r w:rsidR="0097318E" w:rsidRPr="0097318E">
        <w:rPr>
          <w:rFonts w:ascii="Times New Roman" w:hAnsi="Times New Roman" w:cs="Times New Roman"/>
          <w:sz w:val="28"/>
          <w:szCs w:val="28"/>
        </w:rPr>
        <w:t> знаки нужны для того, чтобы улица могла </w:t>
      </w:r>
      <w:r w:rsidR="0097318E" w:rsidRPr="0097318E">
        <w:rPr>
          <w:rFonts w:ascii="Times New Roman" w:hAnsi="Times New Roman" w:cs="Times New Roman"/>
          <w:i/>
          <w:iCs/>
          <w:sz w:val="28"/>
          <w:szCs w:val="28"/>
        </w:rPr>
        <w:t>«разговаривать»</w:t>
      </w:r>
      <w:r w:rsidR="0097318E" w:rsidRPr="0097318E">
        <w:rPr>
          <w:rFonts w:ascii="Times New Roman" w:hAnsi="Times New Roman" w:cs="Times New Roman"/>
          <w:sz w:val="28"/>
          <w:szCs w:val="28"/>
        </w:rPr>
        <w:t> с водителями и пешеходами понятным им языком.</w:t>
      </w:r>
      <w:r w:rsidR="00E77563">
        <w:rPr>
          <w:rFonts w:ascii="Times New Roman" w:hAnsi="Times New Roman" w:cs="Times New Roman"/>
          <w:sz w:val="28"/>
          <w:szCs w:val="28"/>
        </w:rPr>
        <w:t xml:space="preserve"> Какие дорожные знаки вы знаете? (Дети называют, ведущий показывает изображение)</w:t>
      </w:r>
    </w:p>
    <w:p w:rsidR="00E77563" w:rsidRDefault="00E775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проверим хорошо ли вы знаете знаки «автобусная остановка» и «пешеходный переход».</w:t>
      </w:r>
    </w:p>
    <w:p w:rsidR="00E77563" w:rsidRDefault="00E775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77563" w:rsidRPr="00E77563" w:rsidRDefault="00E77563" w:rsidP="00BA1CA6">
      <w:pPr>
        <w:spacing w:after="0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63">
        <w:rPr>
          <w:rFonts w:ascii="Times New Roman" w:hAnsi="Times New Roman" w:cs="Times New Roman"/>
          <w:b/>
          <w:sz w:val="28"/>
          <w:szCs w:val="28"/>
        </w:rPr>
        <w:t>Конкурс «Дорожные знаки»</w:t>
      </w:r>
    </w:p>
    <w:p w:rsidR="00E77563" w:rsidRPr="00E77563" w:rsidRDefault="00E775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E77563">
        <w:rPr>
          <w:rFonts w:ascii="Times New Roman" w:hAnsi="Times New Roman" w:cs="Times New Roman"/>
          <w:sz w:val="28"/>
          <w:szCs w:val="28"/>
        </w:rPr>
        <w:t xml:space="preserve">Каждая команда должна собрать </w:t>
      </w:r>
      <w:proofErr w:type="spellStart"/>
      <w:r w:rsidRPr="00E7756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77563">
        <w:rPr>
          <w:rFonts w:ascii="Times New Roman" w:hAnsi="Times New Roman" w:cs="Times New Roman"/>
          <w:sz w:val="28"/>
          <w:szCs w:val="28"/>
        </w:rPr>
        <w:t xml:space="preserve"> (дорожный знак - «пешеходный переход»).  Участвуют по 2 – 3 человека от команды. По сигналу они подбегают к столу, на котором лежат перемешанные части знака и начинают собирать. Побеждает команда, сделавшая это первой.</w:t>
      </w:r>
    </w:p>
    <w:p w:rsidR="00E77563" w:rsidRDefault="00E775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77563" w:rsidRDefault="00E775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E77563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proofErr w:type="gramStart"/>
      <w:r w:rsidR="00D070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0704B">
        <w:rPr>
          <w:rFonts w:ascii="Times New Roman" w:hAnsi="Times New Roman" w:cs="Times New Roman"/>
          <w:sz w:val="28"/>
          <w:szCs w:val="28"/>
        </w:rPr>
        <w:t xml:space="preserve"> следующей игре вам нужно быть очень внимательными и запомнить свой знак.</w:t>
      </w:r>
    </w:p>
    <w:p w:rsidR="00D0704B" w:rsidRDefault="00D0704B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77563" w:rsidRPr="00E77563" w:rsidRDefault="00E77563" w:rsidP="00BA1CA6">
      <w:pPr>
        <w:spacing w:after="0"/>
        <w:ind w:left="-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63">
        <w:rPr>
          <w:rFonts w:ascii="Times New Roman" w:hAnsi="Times New Roman" w:cs="Times New Roman"/>
          <w:b/>
          <w:sz w:val="28"/>
          <w:szCs w:val="28"/>
        </w:rPr>
        <w:t>Игра «К своим знакам».</w:t>
      </w:r>
    </w:p>
    <w:p w:rsidR="00E77563" w:rsidRPr="00E77563" w:rsidRDefault="00E775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E77563">
        <w:rPr>
          <w:rFonts w:ascii="Times New Roman" w:hAnsi="Times New Roman" w:cs="Times New Roman"/>
          <w:sz w:val="28"/>
          <w:szCs w:val="28"/>
        </w:rPr>
        <w:t>Играющие делятся на группы по 5–7 человек, берутся за руки, образуя круги (3). В середину каждого круга входит водящий со знаком</w:t>
      </w:r>
      <w:r w:rsidR="00503648">
        <w:rPr>
          <w:rFonts w:ascii="Times New Roman" w:hAnsi="Times New Roman" w:cs="Times New Roman"/>
          <w:sz w:val="28"/>
          <w:szCs w:val="28"/>
        </w:rPr>
        <w:t xml:space="preserve"> (пешеходный переход, железнодорожный переезд, автобусная остановка, подземный переход, въезд запрещен)</w:t>
      </w:r>
      <w:r w:rsidRPr="00E77563">
        <w:rPr>
          <w:rFonts w:ascii="Times New Roman" w:hAnsi="Times New Roman" w:cs="Times New Roman"/>
          <w:sz w:val="28"/>
          <w:szCs w:val="28"/>
        </w:rPr>
        <w:t>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</w:t>
      </w:r>
    </w:p>
    <w:p w:rsidR="00786178" w:rsidRDefault="0078617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73E63" w:rsidRPr="00C73E63" w:rsidRDefault="00E775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C73E63" w:rsidRPr="00C73E63">
        <w:rPr>
          <w:rFonts w:ascii="Times New Roman" w:hAnsi="Times New Roman" w:cs="Times New Roman"/>
          <w:sz w:val="28"/>
          <w:szCs w:val="28"/>
        </w:rPr>
        <w:t>Движеньем полон город: бегут машины в ряд,</w:t>
      </w:r>
    </w:p>
    <w:p w:rsidR="00C73E63" w:rsidRPr="00C73E63" w:rsidRDefault="00C73E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73E63">
        <w:rPr>
          <w:rFonts w:ascii="Times New Roman" w:hAnsi="Times New Roman" w:cs="Times New Roman"/>
          <w:sz w:val="28"/>
          <w:szCs w:val="28"/>
        </w:rPr>
        <w:t>Цветные светофоры и день и ночь горят.</w:t>
      </w:r>
    </w:p>
    <w:p w:rsidR="00C73E63" w:rsidRPr="00C73E63" w:rsidRDefault="00C73E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73E63">
        <w:rPr>
          <w:rFonts w:ascii="Times New Roman" w:hAnsi="Times New Roman" w:cs="Times New Roman"/>
          <w:sz w:val="28"/>
          <w:szCs w:val="28"/>
        </w:rPr>
        <w:t>Шагая осторожно, за улицей следи.</w:t>
      </w:r>
    </w:p>
    <w:p w:rsidR="00C73E63" w:rsidRPr="00C73E63" w:rsidRDefault="00C73E63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C73E63">
        <w:rPr>
          <w:rFonts w:ascii="Times New Roman" w:hAnsi="Times New Roman" w:cs="Times New Roman"/>
          <w:sz w:val="28"/>
          <w:szCs w:val="28"/>
        </w:rPr>
        <w:t>И только там, где можно, ее переходи!</w:t>
      </w:r>
    </w:p>
    <w:p w:rsidR="00786178" w:rsidRDefault="0078617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86178" w:rsidRDefault="00786178" w:rsidP="00BA1CA6">
      <w:pPr>
        <w:spacing w:after="0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86178" w:rsidRPr="00C440A0" w:rsidRDefault="00786178" w:rsidP="00BA1CA6">
      <w:pPr>
        <w:spacing w:after="0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0A0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786178" w:rsidRDefault="007E180C" w:rsidP="00503648">
      <w:pPr>
        <w:pStyle w:val="a3"/>
        <w:numPr>
          <w:ilvl w:val="0"/>
          <w:numId w:val="1"/>
        </w:numPr>
        <w:spacing w:after="0"/>
        <w:ind w:left="-567" w:right="141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61648" w:rsidRPr="002A5FB5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https://nsportal.ru/detskiy-sad/raznoe/2015/11/26/kartoteka-razvlecheniy-i-igrovyh-programm-po-pravilam-dorozhnogo</w:t>
        </w:r>
      </w:hyperlink>
    </w:p>
    <w:p w:rsidR="00961648" w:rsidRDefault="007E180C" w:rsidP="00503648">
      <w:pPr>
        <w:pStyle w:val="a3"/>
        <w:numPr>
          <w:ilvl w:val="0"/>
          <w:numId w:val="1"/>
        </w:numPr>
        <w:spacing w:after="0"/>
        <w:ind w:left="-567" w:right="141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61648" w:rsidRPr="002A5FB5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https://www.maam.ru/detskijsad/sportivnoe-razvlechenie-dlja-starshei-i-podgotovitelnoi-k-shkole-grupe-tema-sportivnyi-prazdnik-po-pravilam-dorozhnogo-dvizheni.html</w:t>
        </w:r>
      </w:hyperlink>
    </w:p>
    <w:p w:rsidR="00961648" w:rsidRDefault="007E180C" w:rsidP="00503648">
      <w:pPr>
        <w:pStyle w:val="a3"/>
        <w:numPr>
          <w:ilvl w:val="0"/>
          <w:numId w:val="1"/>
        </w:numPr>
        <w:spacing w:after="0"/>
        <w:ind w:left="-567" w:right="141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D5CB9" w:rsidRPr="004B7228">
          <w:rPr>
            <w:rStyle w:val="a4"/>
            <w:rFonts w:ascii="Times New Roman" w:hAnsi="Times New Roman" w:cs="Times New Roman"/>
            <w:sz w:val="28"/>
            <w:szCs w:val="28"/>
          </w:rPr>
          <w:t>https://www.maam.ru/detskijsad/scenarii-sportivnogo-razvlechenija-po-pd-dlja-detei-starshego-doshkolnogo-vozrasta-puteshestvie-v-stranu-dorozhnogo-dvizhenija.html</w:t>
        </w:r>
      </w:hyperlink>
    </w:p>
    <w:p w:rsidR="003D5CB9" w:rsidRDefault="007E180C" w:rsidP="00503648">
      <w:pPr>
        <w:pStyle w:val="a3"/>
        <w:numPr>
          <w:ilvl w:val="0"/>
          <w:numId w:val="1"/>
        </w:numPr>
        <w:spacing w:after="0"/>
        <w:ind w:left="-567" w:right="141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D5CB9" w:rsidRPr="004B7228">
          <w:rPr>
            <w:rStyle w:val="a4"/>
            <w:rFonts w:ascii="Times New Roman" w:hAnsi="Times New Roman" w:cs="Times New Roman"/>
            <w:sz w:val="28"/>
            <w:szCs w:val="28"/>
          </w:rPr>
          <w:t>https://infourok.ru/scenariy-sportivnogo-razvlecheniya-po-pdd-znatoki-pravil-dorozhnogo-dvizheniya-dlya-detey-starshego-doshkolnogo-vozrasta-3868264.html</w:t>
        </w:r>
      </w:hyperlink>
    </w:p>
    <w:p w:rsidR="003D5CB9" w:rsidRDefault="007E180C" w:rsidP="00503648">
      <w:pPr>
        <w:pStyle w:val="a3"/>
        <w:numPr>
          <w:ilvl w:val="0"/>
          <w:numId w:val="1"/>
        </w:numPr>
        <w:spacing w:after="0"/>
        <w:ind w:left="-567" w:right="141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D5CB9" w:rsidRPr="004B7228">
          <w:rPr>
            <w:rStyle w:val="a4"/>
            <w:rFonts w:ascii="Times New Roman" w:hAnsi="Times New Roman" w:cs="Times New Roman"/>
            <w:sz w:val="28"/>
            <w:szCs w:val="28"/>
          </w:rPr>
          <w:t>https://kladraz.ru/blogs/nina-aleksevna-kuklina/scenarii-sportivnogo-prazdnika-po-pd-masha-i-svetofor.html</w:t>
        </w:r>
      </w:hyperlink>
    </w:p>
    <w:p w:rsidR="003D5CB9" w:rsidRPr="00C440A0" w:rsidRDefault="003D5CB9" w:rsidP="003D5CB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5CB9" w:rsidRPr="00C440A0" w:rsidSect="002A177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8737A"/>
    <w:multiLevelType w:val="hybridMultilevel"/>
    <w:tmpl w:val="C742E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77"/>
    <w:rsid w:val="002A1772"/>
    <w:rsid w:val="00313EBF"/>
    <w:rsid w:val="003C082E"/>
    <w:rsid w:val="003D5CB9"/>
    <w:rsid w:val="003D7AA1"/>
    <w:rsid w:val="00503648"/>
    <w:rsid w:val="00640C74"/>
    <w:rsid w:val="00786178"/>
    <w:rsid w:val="007E180C"/>
    <w:rsid w:val="00915477"/>
    <w:rsid w:val="00961648"/>
    <w:rsid w:val="0097318E"/>
    <w:rsid w:val="00B94B7E"/>
    <w:rsid w:val="00BA1CA6"/>
    <w:rsid w:val="00C440A0"/>
    <w:rsid w:val="00C73E63"/>
    <w:rsid w:val="00D0704B"/>
    <w:rsid w:val="00D14AAB"/>
    <w:rsid w:val="00DD3063"/>
    <w:rsid w:val="00E77563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E7D3-58E3-4618-8A78-0CCC807C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15477"/>
  </w:style>
  <w:style w:type="paragraph" w:styleId="a3">
    <w:name w:val="List Paragraph"/>
    <w:basedOn w:val="a"/>
    <w:uiPriority w:val="34"/>
    <w:qFormat/>
    <w:rsid w:val="00C440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16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cenariy-sportivnogo-razvlecheniya-po-pdd-znatoki-pravil-dorozhnogo-dvizheniya-dlya-detey-starshego-doshkolnogo-vozrasta-386826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scenarii-sportivnogo-razvlechenija-po-pd-dlja-detei-starshego-doshkolnogo-vozrasta-puteshestvie-v-stranu-dorozhnogo-dvizhenij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sportivnoe-razvlechenie-dlja-starshei-i-podgotovitelnoi-k-shkole-grupe-tema-sportivnyi-prazdnik-po-pravilam-dorozhnogo-dvizhen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raznoe/2015/11/26/kartoteka-razvlecheniy-i-igrovyh-programm-po-pravilam-dorozhnog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ladraz.ru/blogs/nina-aleksevna-kuklina/scenarii-sportivnogo-prazdnika-po-pd-masha-i-svetofo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2021-09-12T16:50:00Z</dcterms:created>
  <dcterms:modified xsi:type="dcterms:W3CDTF">2021-11-04T20:13:00Z</dcterms:modified>
</cp:coreProperties>
</file>