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5C" w:rsidRPr="00AF2D5C" w:rsidRDefault="00AF2D5C" w:rsidP="00AF2D5C">
      <w:pPr>
        <w:pStyle w:val="c3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r w:rsidRPr="00AF2D5C">
        <w:rPr>
          <w:rStyle w:val="c6"/>
          <w:bCs/>
          <w:color w:val="000000"/>
          <w:sz w:val="28"/>
          <w:szCs w:val="28"/>
        </w:rPr>
        <w:t>Воспитатель Исаченко В.О.</w:t>
      </w:r>
    </w:p>
    <w:p w:rsidR="00AF2D5C" w:rsidRDefault="00AF2D5C" w:rsidP="003B6F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6FAE" w:rsidRDefault="003B6FAE" w:rsidP="003B6FA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Консультация для родителей</w:t>
      </w:r>
    </w:p>
    <w:p w:rsidR="003B6FAE" w:rsidRDefault="003B6FAE" w:rsidP="003B6FA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«Развитие мелкой моторики рук ребенка»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Уважаемые родители! Мелкая моторика рук тесно связана с развитием речи и мышления детей. И если она плохо развита, 6-7 –летний ребенок считается плохо подготовленным к школе. Это не только из-за того, что ему будет трудно писать, но и из-за того, что ему вообще будет тяжело учиться.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Если вы хотите, чтобы ваш ребёнок был умным и способным, то обратите пристальное внимание на развитие мелкой моторики. Старайтесь как можно больше заниматься с ребёнком дома. Используйте для этого каждую свободную минуту. Такие домашние занятия будут для вашего малыша просто бесценны. Рисование, конструирование, лепка, аппликация и создание разных поделок из природного и бросового материала, рисунки нитью, крупами, </w:t>
      </w:r>
      <w:proofErr w:type="spellStart"/>
      <w:r>
        <w:rPr>
          <w:rStyle w:val="c1"/>
          <w:color w:val="000000"/>
          <w:sz w:val="28"/>
          <w:szCs w:val="28"/>
        </w:rPr>
        <w:t>квиллинг</w:t>
      </w:r>
      <w:proofErr w:type="spellEnd"/>
      <w:r>
        <w:rPr>
          <w:rStyle w:val="c1"/>
          <w:color w:val="000000"/>
          <w:sz w:val="28"/>
          <w:szCs w:val="28"/>
        </w:rPr>
        <w:t>, а так же различные упражнения (переборка круп, застегивание пуговиц и т. д.) играют важную роль в развитии ребенка - дошкольника. Все предметы, с которыми действует ваш малыш, и которые создаются им в результате продуктивной деятельности, играют роль наглядной опоры для речевых упражнений.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Родители, которые уделяют должное внимание упражнениям, играм, различным заданиям на развитие мелкой моторики и координации движений руки косвенным образом влияют на общее интеллектуальное, психическое развитие и на развития речи ребенка. А также готовят его к овладению навыком письма, что в будущем поможет избежать многих проблем школьного обучения.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Рекомендуемые занятия и упражнения для развития мелкой моторики рук: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Рисование кистью, карандашами, пальцами, ладошкой, раскрашивание картинок. Разнообразьте тематику рисунков, обратите внимание вашего ребенка на основные детали, без которых рисунок становится искажённым.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Лепка из глины и пластилина, теста. В этом занятии развивается сила кисти и пальцев, обеспечивается смена тонуса мускулатуры рук. Старайтесь использовать мягкий пластилин или глину хорошего качества, и мягкое теплое тесто, так как неокрепшая рука ребенка нуждается в щадящих нагрузках. Зимой прекрасным материалом для лепки становится снег – лепка снежков, снеговиков.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 Изготовление поделок из бумаги, например, выполнение салфеточной аппликации. Путем </w:t>
      </w:r>
      <w:proofErr w:type="spellStart"/>
      <w:r>
        <w:rPr>
          <w:rStyle w:val="c1"/>
          <w:color w:val="000000"/>
          <w:sz w:val="28"/>
          <w:szCs w:val="28"/>
        </w:rPr>
        <w:t>сминания</w:t>
      </w:r>
      <w:proofErr w:type="spellEnd"/>
      <w:r>
        <w:rPr>
          <w:rStyle w:val="c1"/>
          <w:color w:val="000000"/>
          <w:sz w:val="28"/>
          <w:szCs w:val="28"/>
        </w:rPr>
        <w:t xml:space="preserve"> кусочков бумажной салфетки получаются комочки, которые дети используют для заполнения контура рисунка. Рисование на мятом листе, вырезание ножницами,  </w:t>
      </w:r>
      <w:proofErr w:type="spellStart"/>
      <w:r>
        <w:rPr>
          <w:rStyle w:val="c1"/>
          <w:color w:val="000000"/>
          <w:sz w:val="28"/>
          <w:szCs w:val="28"/>
        </w:rPr>
        <w:t>сминание</w:t>
      </w:r>
      <w:proofErr w:type="spellEnd"/>
      <w:r>
        <w:rPr>
          <w:rStyle w:val="c1"/>
          <w:color w:val="000000"/>
          <w:sz w:val="28"/>
          <w:szCs w:val="28"/>
        </w:rPr>
        <w:t xml:space="preserve">, разрывание и </w:t>
      </w:r>
      <w:proofErr w:type="spellStart"/>
      <w:r>
        <w:rPr>
          <w:rStyle w:val="c1"/>
          <w:color w:val="000000"/>
          <w:sz w:val="28"/>
          <w:szCs w:val="28"/>
        </w:rPr>
        <w:t>надрывание</w:t>
      </w:r>
      <w:proofErr w:type="spellEnd"/>
      <w:r>
        <w:rPr>
          <w:rStyle w:val="c1"/>
          <w:color w:val="000000"/>
          <w:sz w:val="28"/>
          <w:szCs w:val="28"/>
        </w:rPr>
        <w:t xml:space="preserve">, скручивание и другие виды бумажной </w:t>
      </w:r>
      <w:proofErr w:type="gramStart"/>
      <w:r>
        <w:rPr>
          <w:rStyle w:val="c1"/>
          <w:color w:val="000000"/>
          <w:sz w:val="28"/>
          <w:szCs w:val="28"/>
        </w:rPr>
        <w:t>пластики способствуют формированию  координации движений кистей рук</w:t>
      </w:r>
      <w:proofErr w:type="gramEnd"/>
      <w:r>
        <w:rPr>
          <w:rStyle w:val="c1"/>
          <w:color w:val="000000"/>
          <w:sz w:val="28"/>
          <w:szCs w:val="28"/>
        </w:rPr>
        <w:t xml:space="preserve"> и пальчиков.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 Изготавливайте вместе с ребенком поделки из природного материала: жёлудей, шишек, соломы и других доступных материалов. В качестве дополнительных материалов можно использовать: бумагу различного </w:t>
      </w:r>
      <w:r>
        <w:rPr>
          <w:rStyle w:val="c1"/>
          <w:color w:val="000000"/>
          <w:sz w:val="28"/>
          <w:szCs w:val="28"/>
        </w:rPr>
        <w:lastRenderedPageBreak/>
        <w:t>качества и цвета, фольгу, пластилин, проволоку, нитки, камешки, клей и т. д. Создавайте вместе с ребенком поделки и из бросового материала. Обратите внимание на соблюдение техники безопасности в этом виде деятельности.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</w:t>
      </w:r>
      <w:proofErr w:type="gramStart"/>
      <w:r>
        <w:rPr>
          <w:rStyle w:val="c1"/>
          <w:color w:val="000000"/>
          <w:sz w:val="28"/>
          <w:szCs w:val="28"/>
        </w:rPr>
        <w:t>Конструирование - дети создают из различных материалов (бумаги, картона, дерева, специальных строительных наборов и конструкторов) разнообразные игровые поделки (игрушки, постройки).</w:t>
      </w:r>
      <w:proofErr w:type="gramEnd"/>
      <w:r>
        <w:rPr>
          <w:rStyle w:val="c1"/>
          <w:color w:val="000000"/>
          <w:sz w:val="28"/>
          <w:szCs w:val="28"/>
        </w:rPr>
        <w:t xml:space="preserve"> В конструировании развивается координация кисти, логическое мышление и пространственное воображение.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Застёгивание и расстёгивание пуговиц, кнопок, крючков; завязывание и развязывание лент, шнурков, узелков на верёвке; завинчивание и развенчивание крышек банок и пузырьков; всасывание пипеткой воды; открывание и закрывание дверцы или шкатулки – это хорошая тренировка для пальчиков, совершенствуется ловкость и развивается мелкая моторика рук.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Хорошо формирует мелкую моторику рук нанизывание на леску пуговиц, бусинок, макарон, сушек, бисера и выкладывание фигур, создание картин с помощью этих материалов. Делайте вместе с детьми бусы из рябины, орешков, семян тыквы и огурцов, мелких плодов, скрепок.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Плетение косичек из ниток, венков из цветов способствует укреплению здоровья ребенка. Его иммунитет также находится на кончиках пальцев.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9. </w:t>
      </w:r>
      <w:proofErr w:type="gramStart"/>
      <w:r>
        <w:rPr>
          <w:rStyle w:val="c1"/>
          <w:color w:val="000000"/>
          <w:sz w:val="28"/>
          <w:szCs w:val="28"/>
        </w:rPr>
        <w:t>Все  виды ручного творчества: для девочек – вязание, вышивание и т. д., для  мальчиков – чеканка, выжигание,  художественное выпиливание и т. д. Рукоделие играет важную роль в развитии мелкой  моторики: вышивка, шитье, вязание.</w:t>
      </w:r>
      <w:proofErr w:type="gramEnd"/>
      <w:r>
        <w:rPr>
          <w:rStyle w:val="c1"/>
          <w:color w:val="000000"/>
          <w:sz w:val="28"/>
          <w:szCs w:val="28"/>
        </w:rPr>
        <w:t xml:space="preserve"> Рукоделие приучает детей к точности, аккуратности, внимательности, настойчивости. При некотором количестве созданных поделок можно организовать дома выставку и пригласить ваших родных и друзей вашего ребенка.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Организуйте игры с песком в летнее время на улице, а в зимнее – в домашней песочнице. Дети, сооружая сказочные замки и украшая их мелкими камешками, прилагают при этом силу рук, ловкость пальцев, воображение. Происходит релаксация, гармонизация эмоционально – волевой сферы дошкольника.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 Переборка круп. Насыпьте в небольшое блюдце, например, гороха, гречки и риса и попросите ребёнка перебрать. Для будущих первоклассников это тоже весьма полезное занятие.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«Показ» стихотворения. Пусть ребёнок показывает руками, пальцами всё, о чём говорится в стихотворении. Так веселее, а значит, слова и смысл запомнятся лучше. Такой маленький спектакль поможет вашему ребёнку лучше ориентироваться в пространстве и пользоваться руками.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 Теневой театр. Он является одним из видов работы, который может быть использован для развития мелкой моторики рук. Кроме того, что теневой театр позволяет развивать точные, согласованные движения пальцев и кистей рук, он вызывает и поддерживает у малыша интерес к выполнению упражнений по развитию моторики, позволяет ему более продолжительное время концентрировать внимание, быть усидчивым и активным и т. д.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14. Игры в мяч, с кубиками, мозаикой. Все эти упражнения приносят пользу ребёнку: развивают его руки, подготавливая к овладению письмом, формируют у него художественный вкус. Детские физиологи утверждают, что хорошо развитая кисть руки «потянет» за собой развитие интеллекта.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 по развитию движения рук должна проводиться регулярно. Только тогда будет достигнут наибольший эффект от упражнений. Задания должны приносить вашему ребенку радость, не допускайте скуки и переутомления.</w:t>
      </w:r>
    </w:p>
    <w:p w:rsidR="003B6FAE" w:rsidRDefault="003B6FAE" w:rsidP="003B6FA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Уважаемые родители, не откладывайте развитие мелкой моторики рук малыша на потом. Это действительно очень важно для ребенка! Научите ваших детей всему, что умеете сами!</w:t>
      </w:r>
    </w:p>
    <w:p w:rsidR="00EA1537" w:rsidRDefault="00EA1537"/>
    <w:sectPr w:rsidR="00EA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FAE"/>
    <w:rsid w:val="003B6FAE"/>
    <w:rsid w:val="00AF2D5C"/>
    <w:rsid w:val="00EA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B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B6FAE"/>
  </w:style>
  <w:style w:type="paragraph" w:customStyle="1" w:styleId="c0">
    <w:name w:val="c0"/>
    <w:basedOn w:val="a"/>
    <w:rsid w:val="003B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B6FAE"/>
  </w:style>
  <w:style w:type="character" w:customStyle="1" w:styleId="c4">
    <w:name w:val="c4"/>
    <w:basedOn w:val="a0"/>
    <w:rsid w:val="003B6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cp:lastPrinted>2021-11-01T14:46:00Z</cp:lastPrinted>
  <dcterms:created xsi:type="dcterms:W3CDTF">2021-11-01T14:38:00Z</dcterms:created>
  <dcterms:modified xsi:type="dcterms:W3CDTF">2021-11-01T14:48:00Z</dcterms:modified>
</cp:coreProperties>
</file>