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3860" w:rsidRDefault="00C807DA" w:rsidP="00C807DA">
      <w:pPr>
        <w:jc w:val="center"/>
        <w:rPr>
          <w:b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Сценарий новогодней игры по станциям «В поисках Нового года»</w:t>
      </w:r>
    </w:p>
    <w:p w:rsidR="00C807DA" w:rsidRPr="00B33860" w:rsidRDefault="00C807DA" w:rsidP="00C807DA">
      <w:pPr>
        <w:jc w:val="both"/>
        <w:rPr>
          <w:b/>
          <w:sz w:val="24"/>
          <w:szCs w:val="24"/>
        </w:rPr>
      </w:pP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Цель: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 xml:space="preserve"> Организовать детский досуг, развить в детях коммуникативные способности, повысить интерес к школьным мероприятиям.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Задачи</w:t>
      </w:r>
      <w:r w:rsidRPr="00B33860">
        <w:rPr>
          <w:rFonts w:ascii="Calibri" w:eastAsia="Times New Roman" w:hAnsi="Calibri" w:cs="Times New Roman"/>
          <w:sz w:val="24"/>
          <w:szCs w:val="24"/>
        </w:rPr>
        <w:t>: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1.Развить организаторские способности учащихся  школы.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2.Раскрыть творческий потенциал детей.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3. Формировать чувство коллективизма и ответственности.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Оборудование: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Компьютер с музыкальным оборудованием, колонки и музыкальный центр.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Место проведения мероприятия: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Актовый зал.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sz w:val="24"/>
          <w:szCs w:val="24"/>
        </w:rPr>
        <w:t>Действующие лица: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Дед Мороз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Снегурочка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Баба Яга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Марья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Заяц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Доктор Айболит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Снежная Королева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Кикимора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>Леший</w:t>
      </w:r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sz w:val="24"/>
          <w:szCs w:val="24"/>
        </w:rPr>
        <w:t>Матроскин</w:t>
      </w:r>
      <w:proofErr w:type="spellEnd"/>
    </w:p>
    <w:p w:rsidR="00C807DA" w:rsidRPr="00B33860" w:rsidRDefault="00C807DA" w:rsidP="00C807DA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sz w:val="24"/>
          <w:szCs w:val="24"/>
        </w:rPr>
        <w:t xml:space="preserve">Снежинки </w:t>
      </w:r>
    </w:p>
    <w:p w:rsidR="00B33860" w:rsidRDefault="00B33860" w:rsidP="00C8378A">
      <w:pPr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</w:rPr>
      </w:pPr>
    </w:p>
    <w:p w:rsidR="00B33860" w:rsidRDefault="00B33860" w:rsidP="00C8378A">
      <w:pPr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</w:rPr>
      </w:pPr>
    </w:p>
    <w:p w:rsidR="00524130" w:rsidRPr="00B33860" w:rsidRDefault="00524130" w:rsidP="00C8378A">
      <w:pPr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0000FF"/>
          <w:sz w:val="24"/>
          <w:szCs w:val="24"/>
        </w:rPr>
        <w:lastRenderedPageBreak/>
        <w:t>В зале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t>Зал украшен новогодними гирляндами и фонарями. В уг</w:t>
      </w:r>
      <w:r w:rsidR="00B33860"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t>лу стоит наряженная елка. Дети поделены на команды, к каждой команде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t xml:space="preserve"> прикрепляется Снежинка. Каждая Снежинка является сопровождающим команды на всем протяжении игры (слова между Снежинками делятся только в начале сценария, далее каждая произносит все слова на станциях).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 xml:space="preserve">Звучит музыка «Валенки». Выходит Марья. 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Марья: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К нам на праздник долгожданный,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proofErr w:type="gramStart"/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Новогодний</w:t>
      </w:r>
      <w:proofErr w:type="gramEnd"/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, в блеске звезд, 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Прибывает гость желанный-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Добрый дедушка Мороз.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Для него стихи расскажем,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Песни дедушке споем, 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А сейчас давайте вместе 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Дружно деда позовем!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 xml:space="preserve">Дети с Марьей: 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Дед Мороз! Дед Мороз! Дед Мороз!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 xml:space="preserve">Звучит музыка «Бабки </w:t>
      </w:r>
      <w:proofErr w:type="spellStart"/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Ёжки</w:t>
      </w:r>
      <w:proofErr w:type="spellEnd"/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». Появляется Баба Яга.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Здравствуйте деточки!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Дети с Марьей: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Здравствуйте!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Что вы тут делаете? Не пора ли вам спать?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1: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Что вы, какой сон! Новый год вот, вот придет.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2: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Мы новый год отмечаем, Деда Мороза встречаем!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Ах, касатики! Какой новый год? Забудьте вы про праздник, не до него сегодня. Страшная беда приключилась с дедушкой, заболел он! И послал меня всех деток предупредить, просил елку убрать украшения спрятать, и расходиться по домам. Так все идите, идите! Все по домам! По теплым кроваткам.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 xml:space="preserve">Снежинка 3 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(</w:t>
      </w: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перебивает Бабу Ягу и говорит)</w:t>
      </w:r>
      <w:r w:rsidRPr="00B33860">
        <w:rPr>
          <w:rFonts w:ascii="Calibri" w:eastAsia="Times New Roman" w:hAnsi="Calibri" w:cs="Times New Roman"/>
          <w:color w:val="000000" w:themeColor="text1"/>
          <w:sz w:val="24"/>
          <w:szCs w:val="24"/>
        </w:rPr>
        <w:t>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А Снегурочка тоже не придет?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А Снегурочка  тоже не придет, она в лесу заколдована, к дереву прикована, но разговаривает. Просила передать, что бы вы мне помогли и на елку веники прикрепили.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lastRenderedPageBreak/>
        <w:t>Снежинка 4: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Неужели нового года не будет?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5: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Не бойся, сказка с хорошим концом! Не верю я этой старухе.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6: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Но праздник скоро начнется, а Деда Мороза нет. Почему он не едет?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1: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Наверное, кто-то задержал его по дороге. Новый год сама понимаешь, дел много и подарков, сколько раздать надо.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Марья: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Не верьте Бабе Яге! Она специально решила испортить нам праздник. Давайте лучше сыграем. 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Марья проводит игру с детьми. Снежинки ей помогают.</w:t>
      </w:r>
    </w:p>
    <w:p w:rsidR="00C807DA" w:rsidRPr="00B33860" w:rsidRDefault="00524130" w:rsidP="00524130">
      <w:pPr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t>В этом зале все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и вы, и ты, и 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Повернись к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Повернись к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Повернись к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Повернись к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</w:r>
    </w:p>
    <w:p w:rsidR="00524130" w:rsidRPr="00B33860" w:rsidRDefault="00524130" w:rsidP="00C8378A">
      <w:pPr>
        <w:rPr>
          <w:rFonts w:ascii="Calibri" w:eastAsia="Times New Roman" w:hAnsi="Calibri" w:cs="Times New Roman"/>
          <w:i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t>В этом зале все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и вы, и ты, и 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Улыбнись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Улыбнись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Улыбнись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Улыбнись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В этом зале все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и вы, и ты, и 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Подмигни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Подмигни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Подмигни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Подмигни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В этом зале все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и вы, и ты, и 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Руку дай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Руку дай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lastRenderedPageBreak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Руку дай тому,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Руку дай тому,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В этом зале все друзья!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и вы, и ты, и 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Обними того,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Обними того,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друзья.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Обними того, кто справа,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Обними того, кто слева,</w:t>
      </w:r>
      <w:r w:rsidRPr="00B33860">
        <w:rPr>
          <w:rFonts w:ascii="Calibri" w:eastAsia="Times New Roman" w:hAnsi="Calibri" w:cs="Times New Roman"/>
          <w:i/>
          <w:color w:val="0000FF"/>
          <w:sz w:val="24"/>
          <w:szCs w:val="24"/>
        </w:rPr>
        <w:br/>
        <w:t>Мы теперь друзья!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Издалека слышатся песня «Российский Дед Мороз».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Появляется Дед Мороз со Снегурочкой.</w:t>
      </w:r>
    </w:p>
    <w:p w:rsidR="00524130" w:rsidRPr="00B33860" w:rsidRDefault="00524130" w:rsidP="00524130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Дед Мороз: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Здравствуйте ребята! Я мороз-красный нос, а это моя внучка Снегурочка!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Ладно, ладно Дед Мороз со Снегурочкой и пришли, но подарки, то я ваши спрятала!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Снегурочка: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Как же так! Что нам теперь делать? </w:t>
      </w: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(</w:t>
      </w:r>
      <w:proofErr w:type="gramStart"/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обращаясь к Бабе Яге говорит</w:t>
      </w:r>
      <w:proofErr w:type="gramEnd"/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)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Отдай нам, пожалуйста, подарки, посмотри, сколько ребят тут собралось!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Нет, не отдам, но  подсказку, как до них добраться дам!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Дед Мороз: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И как же?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Вот вам карта </w:t>
      </w:r>
      <w:r w:rsidRPr="00B33860">
        <w:rPr>
          <w:rFonts w:ascii="Calibri" w:eastAsia="Times New Roman" w:hAnsi="Calibri" w:cs="Times New Roman"/>
          <w:color w:val="000000" w:themeColor="text1"/>
          <w:sz w:val="24"/>
          <w:szCs w:val="24"/>
        </w:rPr>
        <w:t>(</w:t>
      </w: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Дед Морозу со Снегурочкой отдает карту).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Дед Мороз: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Что-то не разберусь я в этой карте, внучка! Может, ты посмотришь?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Снегурочка: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Дедушка, откуда мне знать, эти </w:t>
      </w:r>
      <w:proofErr w:type="gramStart"/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места</w:t>
      </w:r>
      <w:proofErr w:type="gramEnd"/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совсем не знаю я. Думаю, в этом нам помогут ребята.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Снежинки забирают карту, которая поделена на части. Каждый класс забирает по одной части.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Дети пускай идут, а дед с внучкой останутся, вот как я их заколдую, и пусть сидят, вас дожидаются.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Свет отключается, красные фонари мигают, Дед Мороз и Снегурочка прячутся. Звучит звук вьюги.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 xml:space="preserve">Баба Яга </w:t>
      </w: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произносит заклинание</w:t>
      </w:r>
      <w:r w:rsidRPr="00B33860">
        <w:rPr>
          <w:rFonts w:ascii="Calibri" w:eastAsia="Times New Roman" w:hAnsi="Calibri" w:cs="Times New Roman"/>
          <w:b/>
          <w:i/>
          <w:color w:val="000000" w:themeColor="text1"/>
          <w:sz w:val="24"/>
          <w:szCs w:val="24"/>
        </w:rPr>
        <w:t>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Я Баба Яга проказница, известная безобразница, повелеваю Деда Мороза и Снегурочку спрятать глубоко в лесу!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lastRenderedPageBreak/>
        <w:t>Свет включается. Деда Мороза и Снегурочки нет.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Всё! Я их далеко в лес отправила. Пусть каждый класс образует команду. Посмотрим, кто лучше пройдет это испытание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3: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Дети скорее пошлите спасать Деда Мороза со Снегурочкой, да подарки наши!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Снежинка 4: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Мы как раз разгадали карту и знаем, как добраться. </w:t>
      </w: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(Каждая команда, получив одну часть карты, направляется на ту станция, которая там указана)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0000" w:themeColor="text1"/>
          <w:sz w:val="24"/>
          <w:szCs w:val="24"/>
        </w:rPr>
        <w:t>Далее игра идет по станциям. Дети, пройдя все станцию, собирают карту и возвращаются в зал.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996633"/>
          <w:sz w:val="24"/>
          <w:szCs w:val="24"/>
        </w:rPr>
        <w:t>У Лешего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 xml:space="preserve">Леший сидит в углу, пригорюнившись.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Леший: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Я хранитель леса, Леший! А кто вы? Зачем пожаловали!?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Нас к тебе направила Баба Яга, она нам весь новый год испортила! Деда Мороза со Снегурочкой заколдовала и </w:t>
      </w:r>
      <w:proofErr w:type="gramStart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>в глубь</w:t>
      </w:r>
      <w:proofErr w:type="gramEnd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леса спрятала, и подарки утаила. Если мы тебя развеселим, то ты нам укажешь путь дальше?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 xml:space="preserve">Леший: </w:t>
      </w:r>
      <w:proofErr w:type="gramStart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>Эх</w:t>
      </w:r>
      <w:proofErr w:type="gramEnd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>… давно я не веселился и не играл, но есть у меня одна забытая игра. Я вам буду задавать загадки, а вы попробуйте угадать ответы.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Мы все угадаем! Ведь детки учатся только на 5, и все знают, </w:t>
      </w:r>
      <w:proofErr w:type="gramStart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>правда</w:t>
      </w:r>
      <w:proofErr w:type="gramEnd"/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ребята?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Дети: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Да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Леший: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Ну, давайте, вот моя загадка.</w:t>
      </w:r>
    </w:p>
    <w:p w:rsidR="00AA64DC" w:rsidRPr="00B33860" w:rsidRDefault="00AA64DC" w:rsidP="00C8378A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Дети отвечают на загадки.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Рыбам зимой жить тепло: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Крыша – толстое стекло. (Лед)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У нас под крышей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Белый гвоздь висит.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Солнце взойдет –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Гвоздь упадет. (Сосулька)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Жил я посреди двора,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Где играет детвора,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Но от солнечных лучей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Превратился я в ручей. (Снеговик)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Лежало одеяло,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Мягкое, белое.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Солнце напекло –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Одеяло утекло. (Снег)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У избы побывал –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Все окно разрисовал,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У реки погостил –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Во всю реку мост мостил. (Мороз)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Покружилась звездочка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В воздухе немножко,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Села и растаяла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На моей ладошке. (Снежинка)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Под ногами у меня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Деревянные друзья.</w:t>
      </w:r>
    </w:p>
    <w:p w:rsidR="00AA64DC" w:rsidRPr="00B33860" w:rsidRDefault="00AA64DC" w:rsidP="00AA64DC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Я на них лечу стрелой,</w:t>
      </w:r>
    </w:p>
    <w:p w:rsidR="00AA64DC" w:rsidRPr="00B33860" w:rsidRDefault="00AA64DC" w:rsidP="00C8378A">
      <w:pPr>
        <w:pStyle w:val="a3"/>
        <w:spacing w:before="0" w:after="0"/>
        <w:rPr>
          <w:i/>
          <w:color w:val="996633"/>
        </w:rPr>
      </w:pPr>
      <w:r w:rsidRPr="00B33860">
        <w:rPr>
          <w:i/>
          <w:color w:val="996633"/>
        </w:rPr>
        <w:t>Но не летом, а зимой. (Лыжи)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Леший: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А теперь вы вспомните загадки и загадайте мне, а я попробую их отгадать, очень я это люблю делать!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Дети задают свои загадки. Леший отвечает.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996633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996633"/>
          <w:sz w:val="24"/>
          <w:szCs w:val="24"/>
        </w:rPr>
        <w:t>Леший:</w:t>
      </w:r>
      <w:r w:rsidRPr="00B33860">
        <w:rPr>
          <w:rFonts w:ascii="Calibri" w:eastAsia="Times New Roman" w:hAnsi="Calibri" w:cs="Times New Roman"/>
          <w:color w:val="996633"/>
          <w:sz w:val="24"/>
          <w:szCs w:val="24"/>
        </w:rPr>
        <w:t xml:space="preserve"> Ох, ну молодцы, все знаете! Развеселили же меня, порадовали, укажу дорогу дальше </w:t>
      </w:r>
      <w:r w:rsidRPr="00B33860">
        <w:rPr>
          <w:rFonts w:ascii="Calibri" w:eastAsia="Times New Roman" w:hAnsi="Calibri" w:cs="Times New Roman"/>
          <w:i/>
          <w:color w:val="996633"/>
          <w:sz w:val="24"/>
          <w:szCs w:val="24"/>
        </w:rPr>
        <w:t>(отдает карту).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FF0000"/>
          <w:sz w:val="24"/>
          <w:szCs w:val="24"/>
        </w:rPr>
        <w:t>У Доктора Айболита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Доктор Айболит ходит по комнате, нервничает, что-то ищет. Дети заходят в кабинет.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>Доктор Айболит: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Так! Вам плохо? </w:t>
      </w: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(хватает первого попавшегося гостя за руку, считает пульс)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Пульс хороший. Покажите язык, так, посмотрите налево, направо. Нет, тут больной - не больной </w:t>
      </w:r>
      <w:r w:rsidRPr="00B33860">
        <w:rPr>
          <w:rFonts w:ascii="Calibri" w:eastAsia="Times New Roman" w:hAnsi="Calibri" w:cs="Times New Roman"/>
          <w:i/>
          <w:color w:val="FF0000"/>
          <w:sz w:val="24"/>
          <w:szCs w:val="24"/>
        </w:rPr>
        <w:t>(</w:t>
      </w: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поворачивается к другому гостю</w:t>
      </w:r>
      <w:r w:rsidRPr="00B33860">
        <w:rPr>
          <w:rFonts w:ascii="Calibri" w:eastAsia="Times New Roman" w:hAnsi="Calibri" w:cs="Times New Roman"/>
          <w:i/>
          <w:color w:val="FF0000"/>
          <w:sz w:val="24"/>
          <w:szCs w:val="24"/>
        </w:rPr>
        <w:t>).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Или вам плохо? Живот болит? Что ели на обед? Все хорошо? 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Все хорошо, все здоровы, только помощь нам ваша нужна! Злая Баба Яга спрятала подарки и Деда Мороза со Снегурочкой заколдовала, укажите путь нам дальше!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>Доктор Айболит: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Конечно, конечно, только помогите мне найти зверей, все разбежались, боятся уколов!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Конечно, поможем!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 xml:space="preserve">Дети начинают искать спрятанных зверей, напечатанные на цветной принтере и раскиданные по комнате, а снежинки помогают.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t>Доктор Айболит: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Молодцы, всех нашли! Только совсем я забыл, как лечить простуду. Все буквы в рецепте перемешались, нужно составить слова лекарств.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7030A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7030A0"/>
          <w:sz w:val="24"/>
          <w:szCs w:val="24"/>
        </w:rPr>
        <w:t>На полу лежат буквы, которые составляют слова - чай, малина, мед, лимон, сон. Дети собирают слова.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FF00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0000"/>
          <w:sz w:val="24"/>
          <w:szCs w:val="24"/>
        </w:rPr>
        <w:lastRenderedPageBreak/>
        <w:t>Доктор Айболит:</w:t>
      </w:r>
      <w:r w:rsidRPr="00B33860">
        <w:rPr>
          <w:rFonts w:ascii="Calibri" w:eastAsia="Times New Roman" w:hAnsi="Calibri" w:cs="Times New Roman"/>
          <w:color w:val="FF0000"/>
          <w:sz w:val="24"/>
          <w:szCs w:val="24"/>
        </w:rPr>
        <w:t xml:space="preserve"> Ну и умные нынче дети пошли, все знают! Скорее получайте свою карту </w:t>
      </w:r>
      <w:r w:rsidRPr="00B33860">
        <w:rPr>
          <w:rFonts w:ascii="Calibri" w:eastAsia="Times New Roman" w:hAnsi="Calibri" w:cs="Times New Roman"/>
          <w:i/>
          <w:color w:val="FF0000"/>
          <w:sz w:val="24"/>
          <w:szCs w:val="24"/>
        </w:rPr>
        <w:t>(отдает карту).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FF66FF"/>
          <w:sz w:val="24"/>
          <w:szCs w:val="24"/>
        </w:rPr>
        <w:t>У зайца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входят в большую просторную комнату (лучше спортзал). Заяц прячется от них в углу.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Ну что ты, зайка, не бойся нас мы пришли, чтобы карту взять и спасти новый год.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Заяц,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</w:t>
      </w:r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храбрясь: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Я боюсь? Да я ничего не боюсь, я сильный и храбрый! Вот давайте поиграем!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Хорошо, только потом отдашь нам карту.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FF"/>
          <w:sz w:val="24"/>
          <w:szCs w:val="24"/>
        </w:rPr>
      </w:pPr>
      <w:proofErr w:type="spellStart"/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Зайц</w:t>
      </w:r>
      <w:proofErr w:type="spellEnd"/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: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Конечно, отдам, но только после игр!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Заяц проводит спортивные игры с детьми.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1. Дети, по очереди, оббегая кегли, подбегают к стене и берут снежинку. Обратно возвращаются по прямой. Когда все снежинки собраны, необходимо из букв, которые написаны на обратной стороне, сложить слово.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2. Дети встают в колонну, друг за другом. Первому дается мяч. Задача всей команды передать мяч в конец и обратно над головой, под ногами, на уровни колен, на уровни пояса, перекинуть в конец.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FF66FF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 xml:space="preserve">3. Играющие - «зайчики» - свободно располагаются по кругу. Водящий с мячом находится в центре круга. Пока водящий ударяет мячом об пол, зайчики резвятся, прыгают. Как только водящий поднимает мяч над головой, все играющие приседают и принимают позу зайца. Водящий внимательно следит за </w:t>
      </w:r>
      <w:proofErr w:type="gramStart"/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играющими</w:t>
      </w:r>
      <w:proofErr w:type="gramEnd"/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. Тот, кто шевельнется или поменяет позу, выходит из центра круга и становится водящим.</w:t>
      </w:r>
    </w:p>
    <w:p w:rsidR="00B33860" w:rsidRPr="00B33860" w:rsidRDefault="00AA64DC" w:rsidP="00AA64DC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FF"/>
          <w:sz w:val="24"/>
          <w:szCs w:val="24"/>
        </w:rPr>
        <w:t>Заяц:</w:t>
      </w:r>
      <w:r w:rsidRPr="00B33860">
        <w:rPr>
          <w:rFonts w:ascii="Calibri" w:eastAsia="Times New Roman" w:hAnsi="Calibri" w:cs="Times New Roman"/>
          <w:color w:val="FF66FF"/>
          <w:sz w:val="24"/>
          <w:szCs w:val="24"/>
        </w:rPr>
        <w:t xml:space="preserve"> Утомили вы меня, забирайте карту, но смотрите - путь ваш нелегок </w:t>
      </w:r>
      <w:r w:rsidRPr="00B33860">
        <w:rPr>
          <w:rFonts w:ascii="Calibri" w:eastAsia="Times New Roman" w:hAnsi="Calibri" w:cs="Times New Roman"/>
          <w:i/>
          <w:color w:val="FF66FF"/>
          <w:sz w:val="24"/>
          <w:szCs w:val="24"/>
        </w:rPr>
        <w:t>(отдает карту).</w:t>
      </w:r>
      <w:r w:rsidRPr="00B33860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00B050"/>
          <w:sz w:val="24"/>
          <w:szCs w:val="24"/>
        </w:rPr>
        <w:t>У Кикиморы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Кикимора сидит на полу, увидев детей, вскакивает и начинает бегать вокруг них.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t>Кикимора: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Кто это ко мне пожаловал и зачем?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Мы спасаем новый год. Отдай, пожалуйста, карту.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t xml:space="preserve">Кикимора, </w:t>
      </w:r>
      <w:r w:rsidRPr="00B33860">
        <w:rPr>
          <w:rFonts w:ascii="Calibri" w:eastAsia="Times New Roman" w:hAnsi="Calibri" w:cs="Times New Roman"/>
          <w:i/>
          <w:sz w:val="24"/>
          <w:szCs w:val="24"/>
        </w:rPr>
        <w:t>останавливаясь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Так и быть, только пройдите мои испытания.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Кикимора проводит игру «Болото».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 xml:space="preserve"> На полу приклеены овалы из листков бумаги – кочки. Овалы образуют путь, всё вокруг зыбкое болото. Необходимо пройти путь с закрытыми глазами, наступая только на кочки.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lastRenderedPageBreak/>
        <w:t>Кикимора: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Вот перед вами путь! Кто самый смелый? 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(выбирается один человек)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Итак наш герой закрывает глаза, а вы ведете его, говоря, куда ему дальше идти! Он может наступать только на кочки.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Команда проходит испытание.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t>Кикимора: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Хочу я в кошки мышки поиграть. Кто со мной? а то карту не отдам!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играют в «Кошки-мышки».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 xml:space="preserve"> Выбирается двое водящих - кошка и мышка. Остальные игроки становятся в круг, взявшись за руки, тем самым образуя между собой ворота. Кошка стоит за кругом, мышка - в круге.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br/>
        <w:t>Задача кошки - войти в круг и поймать мышку. При этом кошке разрешается прорывать цепь игроков, подлезать под сцепленные руки или даже перепрыгивать через них.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br/>
      </w:r>
      <w:proofErr w:type="gramStart"/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Играющие</w:t>
      </w:r>
      <w:proofErr w:type="gramEnd"/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 xml:space="preserve"> стараются не пропустить кошку внутрь круга. Если же кошке удастся пробраться в круг, играющие сразу открывают ворота и выпускают мышку. А кошку стараются из круга не выпускать.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br/>
        <w:t>Игра заканчивается победой кошки и соответственно поражением мышки.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B050"/>
          <w:sz w:val="24"/>
          <w:szCs w:val="24"/>
        </w:rPr>
      </w:pPr>
      <w:proofErr w:type="gramStart"/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Играющие встают лицом друг к другу и берутся за руки так, чтобы между ними оставалось достаточное расстояние.</w:t>
      </w:r>
      <w:proofErr w:type="gramEnd"/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Когда кошка пытается пробраться внутрь круга, или наоборот выбраться из него, играющим запрещается сдвигать плечи.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Мышка, оказавшись за пределами круга, не имеет права убегать далеко.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B05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B050"/>
          <w:sz w:val="24"/>
          <w:szCs w:val="24"/>
        </w:rPr>
        <w:t>Кикимора:</w:t>
      </w:r>
      <w:r w:rsidRPr="00B33860">
        <w:rPr>
          <w:rFonts w:ascii="Calibri" w:eastAsia="Times New Roman" w:hAnsi="Calibri" w:cs="Times New Roman"/>
          <w:color w:val="00B050"/>
          <w:sz w:val="24"/>
          <w:szCs w:val="24"/>
        </w:rPr>
        <w:t xml:space="preserve"> Ладно, забирайте свою карту, она мне ни к чему! </w:t>
      </w:r>
      <w:r w:rsidRPr="00B33860">
        <w:rPr>
          <w:rFonts w:ascii="Calibri" w:eastAsia="Times New Roman" w:hAnsi="Calibri" w:cs="Times New Roman"/>
          <w:i/>
          <w:color w:val="00B050"/>
          <w:sz w:val="24"/>
          <w:szCs w:val="24"/>
        </w:rPr>
        <w:t>Отдает карту.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0070C0"/>
          <w:sz w:val="24"/>
          <w:szCs w:val="24"/>
        </w:rPr>
        <w:t>У Снежной Королевы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 xml:space="preserve">Снежная Королева сидит в середине комнаты на высоком стуле.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t>Снежная Королева: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Заходите! Зачем вы пожаловали сюда!?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Мы ищем карту, чтобы спасти Новый год.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0070C0"/>
          <w:sz w:val="24"/>
          <w:szCs w:val="24"/>
        </w:rPr>
        <w:t>Снежная Королева: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Разве Дед Мороз и Снегурочка не отправились к вам с подарками?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Баба Яга спрятала их и наши подарки, помоги нам.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t>Снежная Королева: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Хорошо. Но вы сначала пройдете испытание. Как только заиграет музыка, вы должны будете начать танцевать, в соответствии с темой танца. Как только я махну своей рукой, тотчас вы должны будете остановиться в последней позе.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танцуют под музыку разных жанров, останавливаясь тогда, когда Снежная Королева махнет рукой.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t xml:space="preserve">Снежная Королева, </w:t>
      </w:r>
      <w:r w:rsidRPr="00B33860">
        <w:rPr>
          <w:rFonts w:ascii="Calibri" w:eastAsia="Times New Roman" w:hAnsi="Calibri" w:cs="Times New Roman"/>
          <w:i/>
          <w:color w:val="0070C0"/>
          <w:sz w:val="24"/>
          <w:szCs w:val="24"/>
        </w:rPr>
        <w:t>отдавая карту: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Вот ваша карта, и не замерзнете по пути!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70C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70C0"/>
          <w:sz w:val="24"/>
          <w:szCs w:val="24"/>
        </w:rPr>
        <w:lastRenderedPageBreak/>
        <w:t>Снежинка:</w:t>
      </w:r>
      <w:r w:rsidRPr="00B33860">
        <w:rPr>
          <w:rFonts w:ascii="Calibri" w:eastAsia="Times New Roman" w:hAnsi="Calibri" w:cs="Times New Roman"/>
          <w:color w:val="0070C0"/>
          <w:sz w:val="24"/>
          <w:szCs w:val="24"/>
        </w:rPr>
        <w:t xml:space="preserve"> Спасибо.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FF6600"/>
          <w:sz w:val="24"/>
          <w:szCs w:val="24"/>
        </w:rPr>
        <w:t xml:space="preserve">У Кота </w:t>
      </w:r>
      <w:proofErr w:type="spellStart"/>
      <w:r w:rsidRPr="00B33860">
        <w:rPr>
          <w:rFonts w:ascii="Calibri" w:eastAsia="Times New Roman" w:hAnsi="Calibri" w:cs="Times New Roman"/>
          <w:b/>
          <w:color w:val="FF6600"/>
          <w:sz w:val="24"/>
          <w:szCs w:val="24"/>
        </w:rPr>
        <w:t>Матроскина</w:t>
      </w:r>
      <w:proofErr w:type="spellEnd"/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i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i/>
          <w:sz w:val="24"/>
          <w:szCs w:val="24"/>
        </w:rPr>
        <w:t xml:space="preserve"> сидит на стуле и бренчит на гитаре. 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А все чаще замечаю, что меня как будто кто-то подменил, о морях и не мечтаю, телевизор мне природу заменил.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Кот </w:t>
      </w:r>
      <w:proofErr w:type="spellStart"/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пока ты поешь Новый год под угрозой.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i/>
          <w:color w:val="FF6600"/>
          <w:sz w:val="24"/>
          <w:szCs w:val="24"/>
        </w:rPr>
        <w:t xml:space="preserve"> (</w:t>
      </w:r>
      <w:r w:rsidRPr="00B33860">
        <w:rPr>
          <w:rFonts w:ascii="Calibri" w:eastAsia="Times New Roman" w:hAnsi="Calibri" w:cs="Times New Roman"/>
          <w:i/>
          <w:sz w:val="24"/>
          <w:szCs w:val="24"/>
        </w:rPr>
        <w:t>вскакивает</w:t>
      </w:r>
      <w:r w:rsidRPr="00B33860">
        <w:rPr>
          <w:rFonts w:ascii="Calibri" w:eastAsia="Times New Roman" w:hAnsi="Calibri" w:cs="Times New Roman"/>
          <w:i/>
          <w:color w:val="FF6600"/>
          <w:sz w:val="24"/>
          <w:szCs w:val="24"/>
        </w:rPr>
        <w:t>):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Как под угрозой!?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Помоги нам карту отыскать, чтоб Дед Мороза со Снегурочкой спасти!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: 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>Где то была у меня тут карта (ищет). А вы пока напойте мне 5 новогодних песенок о Новом Годе. А то заскучал я.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поют песни. Снежинки помогают вспомнить их.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FF6600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Кот </w:t>
      </w:r>
      <w:proofErr w:type="spellStart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 xml:space="preserve">, </w:t>
      </w:r>
      <w:r w:rsidRPr="00B33860">
        <w:rPr>
          <w:rFonts w:ascii="Calibri" w:eastAsia="Times New Roman" w:hAnsi="Calibri" w:cs="Times New Roman"/>
          <w:i/>
          <w:color w:val="FF6600"/>
          <w:sz w:val="24"/>
          <w:szCs w:val="24"/>
        </w:rPr>
        <w:t>радостно: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Нашел, нашел! Вот держите. Счастливого пути!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FF6600"/>
          <w:sz w:val="24"/>
          <w:szCs w:val="24"/>
        </w:rPr>
        <w:t>Снежинка:</w:t>
      </w:r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 xml:space="preserve"> Спасибо тебе </w:t>
      </w:r>
      <w:proofErr w:type="spellStart"/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>Матроскин</w:t>
      </w:r>
      <w:proofErr w:type="spellEnd"/>
      <w:r w:rsidRPr="00B33860">
        <w:rPr>
          <w:rFonts w:ascii="Calibri" w:eastAsia="Times New Roman" w:hAnsi="Calibri" w:cs="Times New Roman"/>
          <w:color w:val="FF6600"/>
          <w:sz w:val="24"/>
          <w:szCs w:val="24"/>
        </w:rPr>
        <w:t>!</w:t>
      </w:r>
    </w:p>
    <w:p w:rsidR="00AA64DC" w:rsidRPr="00B33860" w:rsidRDefault="00AA64DC" w:rsidP="00C8378A">
      <w:pPr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color w:val="0000FF"/>
          <w:sz w:val="24"/>
          <w:szCs w:val="24"/>
        </w:rPr>
        <w:t>В зале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вернулись с испытаний. Снежинки выстраивают их в большой круг.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Марья: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Ну что Баба Яга, прошли мы все твои испытания. Ребята собрали все карты.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Ну, хорошо будет у вас праздник.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Баба Яга машет рукой. Звучит музыка из песни «Расскажи Снегурочка, где была». Появляются Дед Мороз и Снегурочка.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 xml:space="preserve">Дед Мороз: 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Спасибо ребята, что спасли нас и Новый год.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Снегурочка: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Давайте веселится!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А что вам веселится то, подарки то вы все равно не получите! Ха-ха-ха!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Снегурочка: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Это мы еще посмотрим. Ребята, а вы знаете новогодние стихотворения?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Дети: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Да!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Снегурочка: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Давайте мы их прочитаем, а Баба Яга послушает и подобреет.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>Дети рассказывают стихи.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Дед Мороз: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Молодцы! А чтоб настроение стало новогодним, давайте зажжем огоньки на елочке. Раз, два, три – елочка гори!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lastRenderedPageBreak/>
        <w:t>Дети повторяют слова и под музыку «В лесу родилась елочка» зажигаются гирлянды на елке.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Баба Яга: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Ах, какое новогоднее настроение! Как тепло на душе. Ладно, отдам я вам ключи от ваших подарков. Пусть ко мне подойдут Снежинки.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B33860">
        <w:rPr>
          <w:rFonts w:ascii="Calibri" w:eastAsia="Times New Roman" w:hAnsi="Calibri" w:cs="Times New Roman"/>
          <w:i/>
          <w:sz w:val="24"/>
          <w:szCs w:val="24"/>
        </w:rPr>
        <w:t xml:space="preserve">Баба Яга отдает ключи от классов, где спрятаны подарки учеников. На ключах указано направление движения и номер комнаты. 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 xml:space="preserve">Марья: 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>Отправляйтесь дети со снежинками по указанию, которые написаны на ключах, да и проверьте, не обманула ли вас Баба Яга. И если все хорошо – желаю вам счастливого нового года!</w:t>
      </w:r>
    </w:p>
    <w:p w:rsidR="00AA64DC" w:rsidRPr="00B33860" w:rsidRDefault="00AA64DC" w:rsidP="00AA64DC">
      <w:pPr>
        <w:jc w:val="both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B33860">
        <w:rPr>
          <w:rFonts w:ascii="Calibri" w:eastAsia="Times New Roman" w:hAnsi="Calibri" w:cs="Times New Roman"/>
          <w:b/>
          <w:i/>
          <w:color w:val="0000FF"/>
          <w:sz w:val="24"/>
          <w:szCs w:val="24"/>
        </w:rPr>
        <w:t>Дед Мороз со Снегурочкой:</w:t>
      </w:r>
      <w:r w:rsidRPr="00B33860">
        <w:rPr>
          <w:rFonts w:ascii="Calibri" w:eastAsia="Times New Roman" w:hAnsi="Calibri" w:cs="Times New Roman"/>
          <w:color w:val="0000FF"/>
          <w:sz w:val="24"/>
          <w:szCs w:val="24"/>
        </w:rPr>
        <w:t xml:space="preserve"> Доброго пути! С новым годом!</w:t>
      </w:r>
    </w:p>
    <w:p w:rsidR="00C807DA" w:rsidRPr="00C807DA" w:rsidRDefault="00C807DA" w:rsidP="00C807DA">
      <w:pPr>
        <w:jc w:val="both"/>
      </w:pPr>
    </w:p>
    <w:sectPr w:rsidR="00C807DA" w:rsidRPr="00C8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7DA"/>
    <w:rsid w:val="00524130"/>
    <w:rsid w:val="00AA64DC"/>
    <w:rsid w:val="00B33860"/>
    <w:rsid w:val="00C807DA"/>
    <w:rsid w:val="00C8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4DC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2021-10-20T17:50:00Z</dcterms:created>
  <dcterms:modified xsi:type="dcterms:W3CDTF">2021-10-20T18:15:00Z</dcterms:modified>
</cp:coreProperties>
</file>