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D00" w:rsidRDefault="00DB3D00" w:rsidP="008D31A7">
      <w:pPr>
        <w:autoSpaceDE w:val="0"/>
        <w:autoSpaceDN w:val="0"/>
        <w:adjustRightInd w:val="0"/>
        <w:spacing w:after="0" w:line="240" w:lineRule="auto"/>
        <w:rPr>
          <w:rFonts w:ascii="Times New Roman" w:hAnsi="Times New Roman" w:cs="Times New Roman"/>
          <w:b/>
          <w:iCs/>
          <w:sz w:val="28"/>
          <w:szCs w:val="28"/>
        </w:rPr>
      </w:pPr>
    </w:p>
    <w:p w:rsidR="003949A0" w:rsidRPr="00F379F2" w:rsidRDefault="003949A0" w:rsidP="00D81838">
      <w:pPr>
        <w:autoSpaceDE w:val="0"/>
        <w:autoSpaceDN w:val="0"/>
        <w:adjustRightInd w:val="0"/>
        <w:spacing w:after="0" w:line="240" w:lineRule="auto"/>
        <w:jc w:val="center"/>
        <w:rPr>
          <w:rFonts w:ascii="Times New Roman" w:hAnsi="Times New Roman" w:cs="Times New Roman"/>
          <w:b/>
          <w:iCs/>
          <w:sz w:val="28"/>
          <w:szCs w:val="28"/>
        </w:rPr>
      </w:pPr>
      <w:proofErr w:type="gramStart"/>
      <w:r w:rsidRPr="00F379F2">
        <w:rPr>
          <w:rFonts w:ascii="Times New Roman" w:hAnsi="Times New Roman" w:cs="Times New Roman"/>
          <w:b/>
          <w:iCs/>
          <w:sz w:val="28"/>
          <w:szCs w:val="28"/>
        </w:rPr>
        <w:t>Педагогические технологии стимулирования учебно-познавательной</w:t>
      </w:r>
      <w:proofErr w:type="gramEnd"/>
    </w:p>
    <w:p w:rsidR="003949A0" w:rsidRDefault="003949A0" w:rsidP="00D81838">
      <w:pPr>
        <w:jc w:val="center"/>
        <w:rPr>
          <w:rFonts w:ascii="Times New Roman" w:hAnsi="Times New Roman" w:cs="Times New Roman"/>
          <w:b/>
          <w:iCs/>
          <w:sz w:val="28"/>
          <w:szCs w:val="28"/>
        </w:rPr>
      </w:pPr>
      <w:r w:rsidRPr="00F379F2">
        <w:rPr>
          <w:rFonts w:ascii="Times New Roman" w:hAnsi="Times New Roman" w:cs="Times New Roman"/>
          <w:b/>
          <w:iCs/>
          <w:sz w:val="28"/>
          <w:szCs w:val="28"/>
        </w:rPr>
        <w:t xml:space="preserve">деятельности </w:t>
      </w:r>
      <w:proofErr w:type="gramStart"/>
      <w:r w:rsidRPr="00F379F2">
        <w:rPr>
          <w:rFonts w:ascii="Times New Roman" w:hAnsi="Times New Roman" w:cs="Times New Roman"/>
          <w:b/>
          <w:iCs/>
          <w:sz w:val="28"/>
          <w:szCs w:val="28"/>
        </w:rPr>
        <w:t>обучающихся</w:t>
      </w:r>
      <w:proofErr w:type="gramEnd"/>
      <w:r w:rsidRPr="00F379F2">
        <w:rPr>
          <w:rFonts w:ascii="Times New Roman" w:hAnsi="Times New Roman" w:cs="Times New Roman"/>
          <w:b/>
          <w:iCs/>
          <w:sz w:val="28"/>
          <w:szCs w:val="28"/>
        </w:rPr>
        <w:t>.</w:t>
      </w:r>
    </w:p>
    <w:p w:rsidR="001642D6" w:rsidRPr="001A44EC" w:rsidRDefault="009B212A" w:rsidP="001A44EC">
      <w:pPr>
        <w:pStyle w:val="a3"/>
        <w:rPr>
          <w:sz w:val="28"/>
          <w:szCs w:val="28"/>
        </w:rPr>
      </w:pPr>
      <w:r w:rsidRPr="00F379F2">
        <w:rPr>
          <w:sz w:val="28"/>
          <w:szCs w:val="28"/>
        </w:rPr>
        <w:t xml:space="preserve">На сегодняшний день </w:t>
      </w:r>
      <w:r w:rsidR="00EA6B32" w:rsidRPr="00F379F2">
        <w:rPr>
          <w:sz w:val="28"/>
          <w:szCs w:val="28"/>
        </w:rPr>
        <w:t xml:space="preserve">каждый педагог </w:t>
      </w:r>
      <w:r w:rsidRPr="00F379F2">
        <w:rPr>
          <w:sz w:val="28"/>
          <w:szCs w:val="28"/>
        </w:rPr>
        <w:t xml:space="preserve">старается искать </w:t>
      </w:r>
      <w:r w:rsidR="00EA6B32" w:rsidRPr="00F379F2">
        <w:rPr>
          <w:sz w:val="28"/>
          <w:szCs w:val="28"/>
        </w:rPr>
        <w:t xml:space="preserve">наиболее эффективные пути усовершенствования образовательного процесса, повышения заинтересованности учащихся. </w:t>
      </w:r>
      <w:r w:rsidR="000D7B53" w:rsidRPr="000D7B53">
        <w:rPr>
          <w:sz w:val="28"/>
          <w:szCs w:val="28"/>
        </w:rPr>
        <w:t>За последние два десятилетия очень многое изменилось в образовании.</w:t>
      </w:r>
      <w:r w:rsidR="009C2635">
        <w:rPr>
          <w:sz w:val="28"/>
          <w:szCs w:val="28"/>
        </w:rPr>
        <w:t xml:space="preserve"> Конечно </w:t>
      </w:r>
      <w:proofErr w:type="gramStart"/>
      <w:r w:rsidR="009C2635">
        <w:rPr>
          <w:sz w:val="28"/>
          <w:szCs w:val="28"/>
        </w:rPr>
        <w:t>же</w:t>
      </w:r>
      <w:proofErr w:type="gramEnd"/>
      <w:r w:rsidR="009C2635">
        <w:rPr>
          <w:sz w:val="28"/>
          <w:szCs w:val="28"/>
        </w:rPr>
        <w:t xml:space="preserve"> </w:t>
      </w:r>
      <w:r w:rsidR="000D7B53" w:rsidRPr="000D7B53">
        <w:rPr>
          <w:sz w:val="28"/>
          <w:szCs w:val="28"/>
        </w:rPr>
        <w:t xml:space="preserve"> нет такого учителя, который бы не задумывался над вопросами: «Как сделать урок интересным, ярким, запоминающимся? Как увлечь учеников своим предметом? Как создать на уроке ситуацию успеха для каждого ребенка?»  Каждый современный учитель мечтает, чтобы на его уроке ребята работали добровольно, с интересом, творчески. </w:t>
      </w:r>
      <w:r w:rsidR="009C2635">
        <w:rPr>
          <w:sz w:val="28"/>
          <w:szCs w:val="28"/>
        </w:rPr>
        <w:t xml:space="preserve">Так как </w:t>
      </w:r>
      <w:r w:rsidR="000D7B53" w:rsidRPr="00F379F2">
        <w:rPr>
          <w:sz w:val="28"/>
          <w:szCs w:val="28"/>
        </w:rPr>
        <w:t xml:space="preserve"> именно интерес является основным стимулом деятельности ребенка, его </w:t>
      </w:r>
      <w:r w:rsidR="009C2635" w:rsidRPr="00F379F2">
        <w:rPr>
          <w:sz w:val="28"/>
          <w:szCs w:val="28"/>
        </w:rPr>
        <w:t>развития</w:t>
      </w:r>
      <w:r w:rsidR="009C2635">
        <w:rPr>
          <w:sz w:val="28"/>
          <w:szCs w:val="28"/>
        </w:rPr>
        <w:t>,</w:t>
      </w:r>
      <w:r w:rsidR="009C2635" w:rsidRPr="00F379F2">
        <w:rPr>
          <w:sz w:val="28"/>
          <w:szCs w:val="28"/>
        </w:rPr>
        <w:t xml:space="preserve"> </w:t>
      </w:r>
      <w:r w:rsidR="009C2635">
        <w:rPr>
          <w:sz w:val="28"/>
          <w:szCs w:val="28"/>
        </w:rPr>
        <w:t>обучения</w:t>
      </w:r>
      <w:r w:rsidR="000D7B53" w:rsidRPr="00F379F2">
        <w:rPr>
          <w:sz w:val="28"/>
          <w:szCs w:val="28"/>
        </w:rPr>
        <w:t>.</w:t>
      </w:r>
      <w:r w:rsidR="002730EA">
        <w:rPr>
          <w:rFonts w:eastAsia="Calibri"/>
          <w:sz w:val="28"/>
          <w:szCs w:val="28"/>
        </w:rPr>
        <w:t xml:space="preserve">  Данная проблема является актуальной</w:t>
      </w:r>
      <w:proofErr w:type="gramStart"/>
      <w:r w:rsidR="002730EA">
        <w:rPr>
          <w:rFonts w:eastAsia="Calibri"/>
          <w:sz w:val="28"/>
          <w:szCs w:val="28"/>
        </w:rPr>
        <w:t xml:space="preserve"> ,</w:t>
      </w:r>
      <w:proofErr w:type="gramEnd"/>
      <w:r w:rsidR="005A1106" w:rsidRPr="00F379F2">
        <w:rPr>
          <w:rFonts w:eastAsia="Calibri"/>
          <w:sz w:val="28"/>
          <w:szCs w:val="28"/>
        </w:rPr>
        <w:t xml:space="preserve"> приобретает большое значение в настоящее время в силу ряда причин. </w:t>
      </w:r>
    </w:p>
    <w:p w:rsidR="005A1106" w:rsidRPr="00DD0157" w:rsidRDefault="005A1106" w:rsidP="009C2635">
      <w:pPr>
        <w:shd w:val="clear" w:color="auto" w:fill="FFFFFF" w:themeFill="background1"/>
        <w:spacing w:line="240" w:lineRule="auto"/>
        <w:rPr>
          <w:rFonts w:ascii="Times New Roman" w:eastAsia="Calibri" w:hAnsi="Times New Roman" w:cs="Times New Roman"/>
          <w:sz w:val="28"/>
          <w:szCs w:val="28"/>
        </w:rPr>
      </w:pPr>
      <w:r w:rsidRPr="00F379F2">
        <w:rPr>
          <w:rFonts w:ascii="Times New Roman" w:eastAsia="Calibri" w:hAnsi="Times New Roman" w:cs="Times New Roman"/>
          <w:sz w:val="28"/>
          <w:szCs w:val="28"/>
        </w:rPr>
        <w:t xml:space="preserve">Согласно Концепции модернизации образования, общество предъявляет определённые требования к школе. Главной и </w:t>
      </w:r>
      <w:r w:rsidR="001A44EC">
        <w:rPr>
          <w:rFonts w:ascii="Times New Roman" w:eastAsia="Calibri" w:hAnsi="Times New Roman" w:cs="Times New Roman"/>
          <w:sz w:val="28"/>
          <w:szCs w:val="28"/>
        </w:rPr>
        <w:t xml:space="preserve">первоочередной </w:t>
      </w:r>
      <w:r w:rsidRPr="00F379F2">
        <w:rPr>
          <w:rFonts w:ascii="Times New Roman" w:eastAsia="Calibri" w:hAnsi="Times New Roman" w:cs="Times New Roman"/>
          <w:sz w:val="28"/>
          <w:szCs w:val="28"/>
        </w:rPr>
        <w:t xml:space="preserve"> задачей является необходимость повышения качества образования, а это возможно через совершенствование форм и методов обучения, через внедрение образовательных технологий. </w:t>
      </w:r>
    </w:p>
    <w:p w:rsidR="003E638F" w:rsidRPr="00F379F2" w:rsidRDefault="003E638F" w:rsidP="009C2635">
      <w:pPr>
        <w:spacing w:after="0" w:line="240" w:lineRule="auto"/>
        <w:rPr>
          <w:rStyle w:val="apple-converted-space"/>
          <w:rFonts w:ascii="Times New Roman" w:hAnsi="Times New Roman"/>
          <w:color w:val="000000"/>
          <w:sz w:val="28"/>
          <w:szCs w:val="28"/>
          <w:shd w:val="clear" w:color="auto" w:fill="FFFFFF"/>
        </w:rPr>
      </w:pPr>
      <w:r w:rsidRPr="00F379F2">
        <w:rPr>
          <w:rStyle w:val="apple-converted-space"/>
          <w:rFonts w:ascii="Times New Roman" w:hAnsi="Times New Roman"/>
          <w:color w:val="000000"/>
          <w:sz w:val="28"/>
          <w:szCs w:val="28"/>
          <w:shd w:val="clear" w:color="auto" w:fill="FFFFFF"/>
        </w:rPr>
        <w:t xml:space="preserve">В  своей  работе  я нередко сталкиваюсь  с  тем, что  некоторые  </w:t>
      </w:r>
      <w:r w:rsidR="002730EA">
        <w:rPr>
          <w:rStyle w:val="apple-converted-space"/>
          <w:rFonts w:ascii="Times New Roman" w:hAnsi="Times New Roman"/>
          <w:color w:val="000000"/>
          <w:sz w:val="28"/>
          <w:szCs w:val="28"/>
          <w:shd w:val="clear" w:color="auto" w:fill="FFFFFF"/>
        </w:rPr>
        <w:t>ученики</w:t>
      </w:r>
      <w:r w:rsidRPr="00F379F2">
        <w:rPr>
          <w:rStyle w:val="apple-converted-space"/>
          <w:rFonts w:ascii="Times New Roman" w:hAnsi="Times New Roman"/>
          <w:color w:val="000000"/>
          <w:sz w:val="28"/>
          <w:szCs w:val="28"/>
          <w:shd w:val="clear" w:color="auto" w:fill="FFFFFF"/>
        </w:rPr>
        <w:t xml:space="preserve">  не</w:t>
      </w:r>
    </w:p>
    <w:p w:rsidR="003E638F" w:rsidRPr="00F379F2" w:rsidRDefault="003E638F" w:rsidP="009C2635">
      <w:pPr>
        <w:spacing w:after="0" w:line="240" w:lineRule="auto"/>
        <w:rPr>
          <w:rStyle w:val="apple-converted-space"/>
          <w:rFonts w:ascii="Times New Roman" w:hAnsi="Times New Roman"/>
          <w:color w:val="000000"/>
          <w:sz w:val="28"/>
          <w:szCs w:val="28"/>
          <w:shd w:val="clear" w:color="auto" w:fill="FFFFFF"/>
        </w:rPr>
      </w:pPr>
      <w:r w:rsidRPr="00F379F2">
        <w:rPr>
          <w:rStyle w:val="apple-converted-space"/>
          <w:rFonts w:ascii="Times New Roman" w:hAnsi="Times New Roman"/>
          <w:color w:val="000000"/>
          <w:sz w:val="28"/>
          <w:szCs w:val="28"/>
          <w:shd w:val="clear" w:color="auto" w:fill="FFFFFF"/>
        </w:rPr>
        <w:t>усваивают материал  программы</w:t>
      </w:r>
      <w:proofErr w:type="gramStart"/>
      <w:r w:rsidRPr="00F379F2">
        <w:rPr>
          <w:rStyle w:val="apple-converted-space"/>
          <w:rFonts w:ascii="Times New Roman" w:hAnsi="Times New Roman"/>
          <w:color w:val="000000"/>
          <w:sz w:val="28"/>
          <w:szCs w:val="28"/>
          <w:shd w:val="clear" w:color="auto" w:fill="FFFFFF"/>
        </w:rPr>
        <w:t xml:space="preserve">  .</w:t>
      </w:r>
      <w:proofErr w:type="gramEnd"/>
      <w:r w:rsidRPr="00F379F2">
        <w:rPr>
          <w:rStyle w:val="apple-converted-space"/>
          <w:rFonts w:ascii="Times New Roman" w:hAnsi="Times New Roman"/>
          <w:color w:val="000000"/>
          <w:sz w:val="28"/>
          <w:szCs w:val="28"/>
          <w:shd w:val="clear" w:color="auto" w:fill="FFFFFF"/>
        </w:rPr>
        <w:t xml:space="preserve">  Трудно  определить </w:t>
      </w:r>
      <w:r w:rsidR="002730EA">
        <w:rPr>
          <w:rStyle w:val="apple-converted-space"/>
          <w:rFonts w:ascii="Times New Roman" w:hAnsi="Times New Roman"/>
          <w:color w:val="000000"/>
          <w:sz w:val="28"/>
          <w:szCs w:val="28"/>
          <w:shd w:val="clear" w:color="auto" w:fill="FFFFFF"/>
        </w:rPr>
        <w:t>почему они отстают.  Ясно</w:t>
      </w:r>
      <w:r w:rsidRPr="00F379F2">
        <w:rPr>
          <w:rStyle w:val="apple-converted-space"/>
          <w:rFonts w:ascii="Times New Roman" w:hAnsi="Times New Roman"/>
          <w:color w:val="000000"/>
          <w:sz w:val="28"/>
          <w:szCs w:val="28"/>
          <w:shd w:val="clear" w:color="auto" w:fill="FFFFFF"/>
        </w:rPr>
        <w:t xml:space="preserve">  одно: </w:t>
      </w:r>
      <w:r w:rsidR="002730EA" w:rsidRPr="00D81838">
        <w:rPr>
          <w:rStyle w:val="apple-converted-space"/>
          <w:rFonts w:ascii="Times New Roman" w:hAnsi="Times New Roman"/>
          <w:color w:val="000000"/>
          <w:sz w:val="28"/>
          <w:szCs w:val="28"/>
          <w:shd w:val="clear" w:color="auto" w:fill="FFFFFF"/>
        </w:rPr>
        <w:t xml:space="preserve">такая </w:t>
      </w:r>
      <w:r w:rsidRPr="00D81838">
        <w:rPr>
          <w:rStyle w:val="apple-converted-space"/>
          <w:rFonts w:ascii="Times New Roman" w:hAnsi="Times New Roman"/>
          <w:color w:val="000000"/>
          <w:sz w:val="28"/>
          <w:szCs w:val="28"/>
          <w:shd w:val="clear" w:color="auto" w:fill="FFFFFF"/>
        </w:rPr>
        <w:t>ситуация  складывается под  влиянием  внешних  и внутренних  факторов.</w:t>
      </w:r>
      <w:r w:rsidRPr="00F379F2">
        <w:rPr>
          <w:rStyle w:val="apple-converted-space"/>
          <w:rFonts w:ascii="Times New Roman" w:hAnsi="Times New Roman"/>
          <w:color w:val="000000"/>
          <w:sz w:val="28"/>
          <w:szCs w:val="28"/>
          <w:shd w:val="clear" w:color="auto" w:fill="FFFFFF"/>
        </w:rPr>
        <w:t xml:space="preserve">  Внешние  факторы  связаны  с особенностями  среды и условиями организации деятельности ребенка, а внутренние обусловлены  психологическим  складом ребенка.  Мне  пришлось  </w:t>
      </w:r>
      <w:r w:rsidR="002730EA">
        <w:rPr>
          <w:rStyle w:val="apple-converted-space"/>
          <w:rFonts w:ascii="Times New Roman" w:hAnsi="Times New Roman"/>
          <w:color w:val="000000"/>
          <w:sz w:val="28"/>
          <w:szCs w:val="28"/>
          <w:shd w:val="clear" w:color="auto" w:fill="FFFFFF"/>
        </w:rPr>
        <w:t xml:space="preserve">хорошо </w:t>
      </w:r>
      <w:r w:rsidRPr="00F379F2">
        <w:rPr>
          <w:rStyle w:val="apple-converted-space"/>
          <w:rFonts w:ascii="Times New Roman" w:hAnsi="Times New Roman"/>
          <w:color w:val="000000"/>
          <w:sz w:val="28"/>
          <w:szCs w:val="28"/>
          <w:shd w:val="clear" w:color="auto" w:fill="FFFFFF"/>
        </w:rPr>
        <w:t>поработать  над  тем,  чтобы  заинтересовать учащихся, предл</w:t>
      </w:r>
      <w:r w:rsidR="002730EA">
        <w:rPr>
          <w:rStyle w:val="apple-converted-space"/>
          <w:rFonts w:ascii="Times New Roman" w:hAnsi="Times New Roman"/>
          <w:color w:val="000000"/>
          <w:sz w:val="28"/>
          <w:szCs w:val="28"/>
          <w:shd w:val="clear" w:color="auto" w:fill="FFFFFF"/>
        </w:rPr>
        <w:t xml:space="preserve">ожив </w:t>
      </w:r>
      <w:r w:rsidRPr="00F379F2">
        <w:rPr>
          <w:rStyle w:val="apple-converted-space"/>
          <w:rFonts w:ascii="Times New Roman" w:hAnsi="Times New Roman"/>
          <w:color w:val="000000"/>
          <w:sz w:val="28"/>
          <w:szCs w:val="28"/>
          <w:shd w:val="clear" w:color="auto" w:fill="FFFFFF"/>
        </w:rPr>
        <w:t xml:space="preserve"> им новую систему отношений учебного сотрудничества, уважения к окружающим, взаимопонимания. </w:t>
      </w:r>
    </w:p>
    <w:p w:rsidR="003E638F" w:rsidRPr="00F379F2" w:rsidRDefault="003E638F" w:rsidP="009C2635">
      <w:pPr>
        <w:spacing w:after="0" w:line="240" w:lineRule="auto"/>
        <w:rPr>
          <w:rStyle w:val="apple-converted-space"/>
          <w:rFonts w:ascii="Times New Roman" w:hAnsi="Times New Roman"/>
          <w:color w:val="000000"/>
          <w:sz w:val="28"/>
          <w:szCs w:val="28"/>
          <w:shd w:val="clear" w:color="auto" w:fill="FFFFFF"/>
        </w:rPr>
      </w:pPr>
      <w:r w:rsidRPr="00F379F2">
        <w:rPr>
          <w:rStyle w:val="apple-converted-space"/>
          <w:rFonts w:ascii="Times New Roman" w:hAnsi="Times New Roman"/>
          <w:color w:val="000000"/>
          <w:sz w:val="28"/>
          <w:szCs w:val="28"/>
          <w:shd w:val="clear" w:color="auto" w:fill="FFFFFF"/>
        </w:rPr>
        <w:t xml:space="preserve">Для решения </w:t>
      </w:r>
      <w:r w:rsidR="002730EA">
        <w:rPr>
          <w:rStyle w:val="apple-converted-space"/>
          <w:rFonts w:ascii="Times New Roman" w:hAnsi="Times New Roman"/>
          <w:color w:val="000000"/>
          <w:sz w:val="28"/>
          <w:szCs w:val="28"/>
          <w:shd w:val="clear" w:color="auto" w:fill="FFFFFF"/>
        </w:rPr>
        <w:t xml:space="preserve">таких </w:t>
      </w:r>
      <w:r w:rsidRPr="00F379F2">
        <w:rPr>
          <w:rStyle w:val="apple-converted-space"/>
          <w:rFonts w:ascii="Times New Roman" w:hAnsi="Times New Roman"/>
          <w:color w:val="000000"/>
          <w:sz w:val="28"/>
          <w:szCs w:val="28"/>
          <w:shd w:val="clear" w:color="auto" w:fill="FFFFFF"/>
        </w:rPr>
        <w:t xml:space="preserve">задач </w:t>
      </w:r>
      <w:r w:rsidR="002730EA">
        <w:rPr>
          <w:rStyle w:val="apple-converted-space"/>
          <w:rFonts w:ascii="Times New Roman" w:hAnsi="Times New Roman"/>
          <w:color w:val="000000"/>
          <w:sz w:val="28"/>
          <w:szCs w:val="28"/>
          <w:shd w:val="clear" w:color="auto" w:fill="FFFFFF"/>
        </w:rPr>
        <w:t xml:space="preserve">учащихся </w:t>
      </w:r>
      <w:r w:rsidRPr="00F379F2">
        <w:rPr>
          <w:rStyle w:val="apple-converted-space"/>
          <w:rFonts w:ascii="Times New Roman" w:hAnsi="Times New Roman"/>
          <w:color w:val="000000"/>
          <w:sz w:val="28"/>
          <w:szCs w:val="28"/>
          <w:shd w:val="clear" w:color="auto" w:fill="FFFFFF"/>
        </w:rPr>
        <w:t>необходимо обучить главным</w:t>
      </w:r>
    </w:p>
    <w:p w:rsidR="003E638F" w:rsidRPr="00F379F2" w:rsidRDefault="003E638F" w:rsidP="009C2635">
      <w:pPr>
        <w:spacing w:after="0" w:line="240" w:lineRule="auto"/>
        <w:rPr>
          <w:rStyle w:val="apple-converted-space"/>
          <w:rFonts w:ascii="Times New Roman" w:hAnsi="Times New Roman"/>
          <w:color w:val="000000"/>
          <w:sz w:val="28"/>
          <w:szCs w:val="28"/>
          <w:shd w:val="clear" w:color="auto" w:fill="FFFFFF"/>
        </w:rPr>
      </w:pPr>
      <w:r w:rsidRPr="00F379F2">
        <w:rPr>
          <w:rStyle w:val="apple-converted-space"/>
          <w:rFonts w:ascii="Times New Roman" w:hAnsi="Times New Roman"/>
          <w:color w:val="000000"/>
          <w:sz w:val="28"/>
          <w:szCs w:val="28"/>
          <w:shd w:val="clear" w:color="auto" w:fill="FFFFFF"/>
        </w:rPr>
        <w:t xml:space="preserve">мыслительным операциям: </w:t>
      </w:r>
      <w:r w:rsidR="002730EA" w:rsidRPr="00F379F2">
        <w:rPr>
          <w:rStyle w:val="apple-converted-space"/>
          <w:rFonts w:ascii="Times New Roman" w:hAnsi="Times New Roman"/>
          <w:color w:val="000000"/>
          <w:sz w:val="28"/>
          <w:szCs w:val="28"/>
          <w:shd w:val="clear" w:color="auto" w:fill="FFFFFF"/>
        </w:rPr>
        <w:t>обобщению</w:t>
      </w:r>
      <w:r w:rsidR="002730EA">
        <w:rPr>
          <w:rStyle w:val="apple-converted-space"/>
          <w:rFonts w:ascii="Times New Roman" w:hAnsi="Times New Roman"/>
          <w:color w:val="000000"/>
          <w:sz w:val="28"/>
          <w:szCs w:val="28"/>
          <w:shd w:val="clear" w:color="auto" w:fill="FFFFFF"/>
        </w:rPr>
        <w:t>,</w:t>
      </w:r>
      <w:r w:rsidR="002730EA" w:rsidRPr="00F379F2">
        <w:rPr>
          <w:rStyle w:val="apple-converted-space"/>
          <w:rFonts w:ascii="Times New Roman" w:hAnsi="Times New Roman"/>
          <w:color w:val="000000"/>
          <w:sz w:val="28"/>
          <w:szCs w:val="28"/>
          <w:shd w:val="clear" w:color="auto" w:fill="FFFFFF"/>
        </w:rPr>
        <w:t xml:space="preserve"> </w:t>
      </w:r>
      <w:r w:rsidRPr="00F379F2">
        <w:rPr>
          <w:rStyle w:val="apple-converted-space"/>
          <w:rFonts w:ascii="Times New Roman" w:hAnsi="Times New Roman"/>
          <w:color w:val="000000"/>
          <w:sz w:val="28"/>
          <w:szCs w:val="28"/>
          <w:shd w:val="clear" w:color="auto" w:fill="FFFFFF"/>
        </w:rPr>
        <w:t xml:space="preserve">анализу, </w:t>
      </w:r>
      <w:r w:rsidR="002730EA" w:rsidRPr="00F379F2">
        <w:rPr>
          <w:rStyle w:val="apple-converted-space"/>
          <w:rFonts w:ascii="Times New Roman" w:hAnsi="Times New Roman"/>
          <w:color w:val="000000"/>
          <w:sz w:val="28"/>
          <w:szCs w:val="28"/>
          <w:shd w:val="clear" w:color="auto" w:fill="FFFFFF"/>
        </w:rPr>
        <w:t>конкретизации</w:t>
      </w:r>
      <w:proofErr w:type="gramStart"/>
      <w:r w:rsidR="002730EA" w:rsidRPr="00F379F2">
        <w:rPr>
          <w:rStyle w:val="apple-converted-space"/>
          <w:rFonts w:ascii="Times New Roman" w:hAnsi="Times New Roman"/>
          <w:color w:val="000000"/>
          <w:sz w:val="28"/>
          <w:szCs w:val="28"/>
          <w:shd w:val="clear" w:color="auto" w:fill="FFFFFF"/>
        </w:rPr>
        <w:t xml:space="preserve"> </w:t>
      </w:r>
      <w:r w:rsidR="002730EA">
        <w:rPr>
          <w:rStyle w:val="apple-converted-space"/>
          <w:rFonts w:ascii="Times New Roman" w:hAnsi="Times New Roman"/>
          <w:color w:val="000000"/>
          <w:sz w:val="28"/>
          <w:szCs w:val="28"/>
          <w:shd w:val="clear" w:color="auto" w:fill="FFFFFF"/>
        </w:rPr>
        <w:t>,</w:t>
      </w:r>
      <w:proofErr w:type="gramEnd"/>
      <w:r w:rsidR="002730EA">
        <w:rPr>
          <w:rStyle w:val="apple-converted-space"/>
          <w:rFonts w:ascii="Times New Roman" w:hAnsi="Times New Roman"/>
          <w:color w:val="000000"/>
          <w:sz w:val="28"/>
          <w:szCs w:val="28"/>
          <w:shd w:val="clear" w:color="auto" w:fill="FFFFFF"/>
        </w:rPr>
        <w:t xml:space="preserve">сравнению </w:t>
      </w:r>
    </w:p>
    <w:p w:rsidR="003E638F" w:rsidRPr="00F379F2" w:rsidRDefault="002730EA" w:rsidP="009C2635">
      <w:pPr>
        <w:spacing w:after="0" w:line="240" w:lineRule="auto"/>
        <w:rPr>
          <w:rStyle w:val="apple-converted-space"/>
          <w:rFonts w:ascii="Times New Roman" w:hAnsi="Times New Roman"/>
          <w:color w:val="000000"/>
          <w:sz w:val="28"/>
          <w:szCs w:val="28"/>
          <w:shd w:val="clear" w:color="auto" w:fill="FFFFFF"/>
        </w:rPr>
      </w:pPr>
      <w:r>
        <w:rPr>
          <w:rStyle w:val="apple-converted-space"/>
          <w:rFonts w:ascii="Times New Roman" w:hAnsi="Times New Roman"/>
          <w:color w:val="000000"/>
          <w:sz w:val="28"/>
          <w:szCs w:val="28"/>
          <w:shd w:val="clear" w:color="auto" w:fill="FFFFFF"/>
        </w:rPr>
        <w:t xml:space="preserve"> и </w:t>
      </w:r>
      <w:r w:rsidR="003E638F" w:rsidRPr="00F379F2">
        <w:rPr>
          <w:rStyle w:val="apple-converted-space"/>
          <w:rFonts w:ascii="Times New Roman" w:hAnsi="Times New Roman"/>
          <w:color w:val="000000"/>
          <w:sz w:val="28"/>
          <w:szCs w:val="28"/>
          <w:shd w:val="clear" w:color="auto" w:fill="FFFFFF"/>
        </w:rPr>
        <w:t>си</w:t>
      </w:r>
      <w:r>
        <w:rPr>
          <w:rStyle w:val="apple-converted-space"/>
          <w:rFonts w:ascii="Times New Roman" w:hAnsi="Times New Roman"/>
          <w:color w:val="000000"/>
          <w:sz w:val="28"/>
          <w:szCs w:val="28"/>
          <w:shd w:val="clear" w:color="auto" w:fill="FFFFFF"/>
        </w:rPr>
        <w:t>стематизации.  В   поисках нового</w:t>
      </w:r>
      <w:r w:rsidR="003E638F" w:rsidRPr="00F379F2">
        <w:rPr>
          <w:rStyle w:val="apple-converted-space"/>
          <w:rFonts w:ascii="Times New Roman" w:hAnsi="Times New Roman"/>
          <w:color w:val="000000"/>
          <w:sz w:val="28"/>
          <w:szCs w:val="28"/>
          <w:shd w:val="clear" w:color="auto" w:fill="FFFFFF"/>
        </w:rPr>
        <w:t xml:space="preserve">  я  обратилась  к  </w:t>
      </w:r>
      <w:r w:rsidR="003E638F" w:rsidRPr="00D81838">
        <w:rPr>
          <w:rStyle w:val="apple-converted-space"/>
          <w:rFonts w:ascii="Times New Roman" w:hAnsi="Times New Roman"/>
          <w:color w:val="000000"/>
          <w:sz w:val="28"/>
          <w:szCs w:val="28"/>
          <w:shd w:val="clear" w:color="auto" w:fill="FFFFFF"/>
        </w:rPr>
        <w:t>нестандартным  формам   урока, т.е. к  современным  технологиям,</w:t>
      </w:r>
      <w:r w:rsidR="003E638F" w:rsidRPr="00F379F2">
        <w:rPr>
          <w:rStyle w:val="apple-converted-space"/>
          <w:rFonts w:ascii="Times New Roman" w:hAnsi="Times New Roman"/>
          <w:i/>
          <w:color w:val="000000"/>
          <w:sz w:val="28"/>
          <w:szCs w:val="28"/>
          <w:shd w:val="clear" w:color="auto" w:fill="FFFFFF"/>
        </w:rPr>
        <w:t xml:space="preserve"> </w:t>
      </w:r>
      <w:r w:rsidR="003E638F" w:rsidRPr="00F379F2">
        <w:rPr>
          <w:rStyle w:val="apple-converted-space"/>
          <w:rFonts w:ascii="Times New Roman" w:hAnsi="Times New Roman"/>
          <w:color w:val="000000"/>
          <w:sz w:val="28"/>
          <w:szCs w:val="28"/>
          <w:shd w:val="clear" w:color="auto" w:fill="FFFFFF"/>
        </w:rPr>
        <w:t xml:space="preserve"> которые обе</w:t>
      </w:r>
      <w:r>
        <w:rPr>
          <w:rStyle w:val="apple-converted-space"/>
          <w:rFonts w:ascii="Times New Roman" w:hAnsi="Times New Roman"/>
          <w:color w:val="000000"/>
          <w:sz w:val="28"/>
          <w:szCs w:val="28"/>
          <w:shd w:val="clear" w:color="auto" w:fill="FFFFFF"/>
        </w:rPr>
        <w:t>спечивают  активное  участие  на</w:t>
      </w:r>
      <w:r w:rsidR="003E638F" w:rsidRPr="00F379F2">
        <w:rPr>
          <w:rStyle w:val="apple-converted-space"/>
          <w:rFonts w:ascii="Times New Roman" w:hAnsi="Times New Roman"/>
          <w:color w:val="000000"/>
          <w:sz w:val="28"/>
          <w:szCs w:val="28"/>
          <w:shd w:val="clear" w:color="auto" w:fill="FFFFFF"/>
        </w:rPr>
        <w:t xml:space="preserve"> уроке</w:t>
      </w:r>
      <w:r w:rsidR="003E638F" w:rsidRPr="00F379F2">
        <w:rPr>
          <w:rStyle w:val="apple-converted-space"/>
          <w:rFonts w:ascii="Times New Roman" w:hAnsi="Times New Roman"/>
          <w:i/>
          <w:color w:val="000000"/>
          <w:sz w:val="28"/>
          <w:szCs w:val="28"/>
          <w:shd w:val="clear" w:color="auto" w:fill="FFFFFF"/>
        </w:rPr>
        <w:t xml:space="preserve"> </w:t>
      </w:r>
      <w:r w:rsidR="003E638F" w:rsidRPr="00F379F2">
        <w:rPr>
          <w:rStyle w:val="apple-converted-space"/>
          <w:rFonts w:ascii="Times New Roman" w:hAnsi="Times New Roman"/>
          <w:color w:val="000000"/>
          <w:sz w:val="28"/>
          <w:szCs w:val="28"/>
          <w:shd w:val="clear" w:color="auto" w:fill="FFFFFF"/>
        </w:rPr>
        <w:t>каждого  ученика, повышают авторитет знаний и индивидуальную  ответственность</w:t>
      </w:r>
      <w:r w:rsidR="003E638F" w:rsidRPr="00F379F2">
        <w:rPr>
          <w:rStyle w:val="apple-converted-space"/>
          <w:rFonts w:ascii="Times New Roman" w:hAnsi="Times New Roman"/>
          <w:i/>
          <w:color w:val="000000"/>
          <w:sz w:val="28"/>
          <w:szCs w:val="28"/>
          <w:shd w:val="clear" w:color="auto" w:fill="FFFFFF"/>
        </w:rPr>
        <w:t xml:space="preserve"> </w:t>
      </w:r>
      <w:r w:rsidR="003E638F" w:rsidRPr="00F379F2">
        <w:rPr>
          <w:rStyle w:val="apple-converted-space"/>
          <w:rFonts w:ascii="Times New Roman" w:hAnsi="Times New Roman"/>
          <w:color w:val="000000"/>
          <w:sz w:val="28"/>
          <w:szCs w:val="28"/>
          <w:shd w:val="clear" w:color="auto" w:fill="FFFFFF"/>
        </w:rPr>
        <w:t>школьника за результаты учебного труда.</w:t>
      </w:r>
      <w:r w:rsidR="009C2635">
        <w:rPr>
          <w:rStyle w:val="ad"/>
          <w:rFonts w:ascii="Times New Roman" w:hAnsi="Times New Roman" w:cs="Times New Roman"/>
          <w:color w:val="000000"/>
          <w:sz w:val="28"/>
          <w:szCs w:val="28"/>
          <w:shd w:val="clear" w:color="auto" w:fill="FFFFFF"/>
        </w:rPr>
        <w:footnoteReference w:id="1"/>
      </w:r>
      <w:r w:rsidR="003E638F" w:rsidRPr="00F379F2">
        <w:rPr>
          <w:rStyle w:val="apple-converted-space"/>
          <w:rFonts w:ascii="Times New Roman" w:hAnsi="Times New Roman"/>
          <w:color w:val="000000"/>
          <w:sz w:val="28"/>
          <w:szCs w:val="28"/>
          <w:shd w:val="clear" w:color="auto" w:fill="FFFFFF"/>
        </w:rPr>
        <w:t xml:space="preserve"> </w:t>
      </w:r>
    </w:p>
    <w:p w:rsidR="003E638F" w:rsidRPr="00F379F2" w:rsidRDefault="001A44EC" w:rsidP="009C2635">
      <w:pPr>
        <w:spacing w:after="0" w:line="240" w:lineRule="auto"/>
        <w:rPr>
          <w:rStyle w:val="apple-converted-space"/>
          <w:rFonts w:ascii="Times New Roman" w:hAnsi="Times New Roman"/>
          <w:color w:val="000000"/>
          <w:sz w:val="28"/>
          <w:szCs w:val="28"/>
          <w:shd w:val="clear" w:color="auto" w:fill="FFFFFF"/>
        </w:rPr>
      </w:pPr>
      <w:r>
        <w:rPr>
          <w:rStyle w:val="apple-converted-space"/>
          <w:rFonts w:ascii="Times New Roman" w:hAnsi="Times New Roman"/>
          <w:color w:val="000000"/>
          <w:sz w:val="28"/>
          <w:szCs w:val="28"/>
          <w:shd w:val="clear" w:color="auto" w:fill="FFFFFF"/>
        </w:rPr>
        <w:t xml:space="preserve"> Организуя и проводя нестандартные  уроки</w:t>
      </w:r>
      <w:proofErr w:type="gramStart"/>
      <w:r>
        <w:rPr>
          <w:rStyle w:val="apple-converted-space"/>
          <w:rFonts w:ascii="Times New Roman" w:hAnsi="Times New Roman"/>
          <w:color w:val="000000"/>
          <w:sz w:val="28"/>
          <w:szCs w:val="28"/>
          <w:shd w:val="clear" w:color="auto" w:fill="FFFFFF"/>
        </w:rPr>
        <w:t xml:space="preserve"> </w:t>
      </w:r>
      <w:r w:rsidR="003E638F" w:rsidRPr="00F379F2">
        <w:rPr>
          <w:rStyle w:val="apple-converted-space"/>
          <w:rFonts w:ascii="Times New Roman" w:hAnsi="Times New Roman"/>
          <w:color w:val="000000"/>
          <w:sz w:val="28"/>
          <w:szCs w:val="28"/>
          <w:shd w:val="clear" w:color="auto" w:fill="FFFFFF"/>
        </w:rPr>
        <w:t>,</w:t>
      </w:r>
      <w:proofErr w:type="gramEnd"/>
      <w:r w:rsidR="003E638F" w:rsidRPr="00F379F2">
        <w:rPr>
          <w:rStyle w:val="apple-converted-space"/>
          <w:rFonts w:ascii="Times New Roman" w:hAnsi="Times New Roman"/>
          <w:color w:val="000000"/>
          <w:sz w:val="28"/>
          <w:szCs w:val="28"/>
          <w:shd w:val="clear" w:color="auto" w:fill="FFFFFF"/>
        </w:rPr>
        <w:t xml:space="preserve"> я сделала  вывод, что именно  такие  уроки   повышают  эффективность  обучения, развивают  </w:t>
      </w:r>
      <w:r w:rsidR="002730EA" w:rsidRPr="00F379F2">
        <w:rPr>
          <w:rStyle w:val="apple-converted-space"/>
          <w:rFonts w:ascii="Times New Roman" w:hAnsi="Times New Roman"/>
          <w:color w:val="000000"/>
          <w:sz w:val="28"/>
          <w:szCs w:val="28"/>
          <w:shd w:val="clear" w:color="auto" w:fill="FFFFFF"/>
        </w:rPr>
        <w:lastRenderedPageBreak/>
        <w:t xml:space="preserve">самостоятельность </w:t>
      </w:r>
      <w:r w:rsidR="002730EA">
        <w:rPr>
          <w:rStyle w:val="apple-converted-space"/>
          <w:rFonts w:ascii="Times New Roman" w:hAnsi="Times New Roman"/>
          <w:color w:val="000000"/>
          <w:sz w:val="28"/>
          <w:szCs w:val="28"/>
          <w:shd w:val="clear" w:color="auto" w:fill="FFFFFF"/>
        </w:rPr>
        <w:t>,</w:t>
      </w:r>
      <w:r w:rsidR="003E638F" w:rsidRPr="00F379F2">
        <w:rPr>
          <w:rStyle w:val="apple-converted-space"/>
          <w:rFonts w:ascii="Times New Roman" w:hAnsi="Times New Roman"/>
          <w:color w:val="000000"/>
          <w:sz w:val="28"/>
          <w:szCs w:val="28"/>
          <w:shd w:val="clear" w:color="auto" w:fill="FFFFFF"/>
        </w:rPr>
        <w:t xml:space="preserve">активность, </w:t>
      </w:r>
      <w:r w:rsidR="002730EA">
        <w:rPr>
          <w:rStyle w:val="apple-converted-space"/>
          <w:rFonts w:ascii="Times New Roman" w:hAnsi="Times New Roman"/>
          <w:color w:val="000000"/>
          <w:sz w:val="28"/>
          <w:szCs w:val="28"/>
          <w:shd w:val="clear" w:color="auto" w:fill="FFFFFF"/>
        </w:rPr>
        <w:t xml:space="preserve">  личную  инициативу,</w:t>
      </w:r>
      <w:r w:rsidR="003E638F" w:rsidRPr="00F379F2">
        <w:rPr>
          <w:rStyle w:val="apple-converted-space"/>
          <w:rFonts w:ascii="Times New Roman" w:hAnsi="Times New Roman"/>
          <w:color w:val="000000"/>
          <w:sz w:val="28"/>
          <w:szCs w:val="28"/>
          <w:shd w:val="clear" w:color="auto" w:fill="FFFFFF"/>
        </w:rPr>
        <w:t xml:space="preserve">  творческие способности    учащихся.</w:t>
      </w:r>
    </w:p>
    <w:p w:rsidR="003E638F" w:rsidRPr="00F379F2" w:rsidRDefault="003E638F" w:rsidP="009C2635">
      <w:pPr>
        <w:spacing w:after="0" w:line="240" w:lineRule="auto"/>
        <w:rPr>
          <w:rStyle w:val="apple-converted-space"/>
          <w:rFonts w:ascii="Times New Roman" w:hAnsi="Times New Roman"/>
          <w:color w:val="000000"/>
          <w:sz w:val="28"/>
          <w:szCs w:val="28"/>
          <w:shd w:val="clear" w:color="auto" w:fill="FFFFFF"/>
        </w:rPr>
      </w:pPr>
      <w:r w:rsidRPr="00F379F2">
        <w:rPr>
          <w:rStyle w:val="apple-converted-space"/>
          <w:rFonts w:ascii="Times New Roman" w:hAnsi="Times New Roman"/>
          <w:color w:val="000000"/>
          <w:sz w:val="28"/>
          <w:szCs w:val="28"/>
          <w:shd w:val="clear" w:color="auto" w:fill="FFFFFF"/>
        </w:rPr>
        <w:t xml:space="preserve">В школе обучаются   дети, </w:t>
      </w:r>
      <w:r w:rsidR="002730EA">
        <w:rPr>
          <w:rStyle w:val="apple-converted-space"/>
          <w:rFonts w:ascii="Times New Roman" w:hAnsi="Times New Roman"/>
          <w:color w:val="000000"/>
          <w:sz w:val="28"/>
          <w:szCs w:val="28"/>
          <w:shd w:val="clear" w:color="auto" w:fill="FFFFFF"/>
        </w:rPr>
        <w:t xml:space="preserve">которые имеют </w:t>
      </w:r>
      <w:r w:rsidRPr="00F379F2">
        <w:rPr>
          <w:rStyle w:val="apple-converted-space"/>
          <w:rFonts w:ascii="Times New Roman" w:hAnsi="Times New Roman"/>
          <w:color w:val="000000"/>
          <w:sz w:val="28"/>
          <w:szCs w:val="28"/>
          <w:shd w:val="clear" w:color="auto" w:fill="FFFFFF"/>
        </w:rPr>
        <w:t xml:space="preserve">разный   уровень   подготовки.    Как  </w:t>
      </w:r>
      <w:r w:rsidR="001A44EC" w:rsidRPr="00F379F2">
        <w:rPr>
          <w:rStyle w:val="apple-converted-space"/>
          <w:rFonts w:ascii="Times New Roman" w:hAnsi="Times New Roman"/>
          <w:color w:val="000000"/>
          <w:sz w:val="28"/>
          <w:szCs w:val="28"/>
          <w:shd w:val="clear" w:color="auto" w:fill="FFFFFF"/>
        </w:rPr>
        <w:t xml:space="preserve">в  полной  мере  </w:t>
      </w:r>
      <w:r w:rsidR="002730EA" w:rsidRPr="00F379F2">
        <w:rPr>
          <w:rStyle w:val="apple-converted-space"/>
          <w:rFonts w:ascii="Times New Roman" w:hAnsi="Times New Roman"/>
          <w:color w:val="000000"/>
          <w:sz w:val="28"/>
          <w:szCs w:val="28"/>
          <w:shd w:val="clear" w:color="auto" w:fill="FFFFFF"/>
        </w:rPr>
        <w:t xml:space="preserve">реализовать   их возможности?  </w:t>
      </w:r>
    </w:p>
    <w:p w:rsidR="003E638F" w:rsidRPr="00F379F2" w:rsidRDefault="002730EA" w:rsidP="009C2635">
      <w:pPr>
        <w:spacing w:after="0" w:line="240" w:lineRule="auto"/>
        <w:rPr>
          <w:rStyle w:val="apple-converted-space"/>
          <w:rFonts w:ascii="Times New Roman" w:hAnsi="Times New Roman"/>
          <w:color w:val="000000"/>
          <w:sz w:val="28"/>
          <w:szCs w:val="28"/>
          <w:shd w:val="clear" w:color="auto" w:fill="FFFFFF"/>
        </w:rPr>
      </w:pPr>
      <w:r>
        <w:rPr>
          <w:rStyle w:val="apple-converted-space"/>
          <w:rFonts w:ascii="Times New Roman" w:hAnsi="Times New Roman"/>
          <w:color w:val="000000"/>
          <w:sz w:val="28"/>
          <w:szCs w:val="28"/>
          <w:shd w:val="clear" w:color="auto" w:fill="FFFFFF"/>
        </w:rPr>
        <w:t>Во-первых,</w:t>
      </w:r>
      <w:r w:rsidR="003E638F" w:rsidRPr="00F379F2">
        <w:rPr>
          <w:rStyle w:val="apple-converted-space"/>
          <w:rFonts w:ascii="Times New Roman" w:hAnsi="Times New Roman"/>
          <w:color w:val="000000"/>
          <w:sz w:val="28"/>
          <w:szCs w:val="28"/>
          <w:shd w:val="clear" w:color="auto" w:fill="FFFFFF"/>
        </w:rPr>
        <w:t xml:space="preserve">  необходимо   серьезно проанализировать успехи детей, их потенциал. </w:t>
      </w:r>
      <w:r>
        <w:rPr>
          <w:rStyle w:val="apple-converted-space"/>
          <w:rFonts w:ascii="Times New Roman" w:hAnsi="Times New Roman"/>
          <w:color w:val="000000"/>
          <w:sz w:val="28"/>
          <w:szCs w:val="28"/>
          <w:shd w:val="clear" w:color="auto" w:fill="FFFFFF"/>
        </w:rPr>
        <w:t xml:space="preserve">Во-вторых, </w:t>
      </w:r>
      <w:r w:rsidR="003E638F" w:rsidRPr="00F379F2">
        <w:rPr>
          <w:rStyle w:val="apple-converted-space"/>
          <w:rFonts w:ascii="Times New Roman" w:hAnsi="Times New Roman"/>
          <w:color w:val="000000"/>
          <w:sz w:val="28"/>
          <w:szCs w:val="28"/>
          <w:shd w:val="clear" w:color="auto" w:fill="FFFFFF"/>
        </w:rPr>
        <w:t xml:space="preserve">ответственным  шагом является  прогнозирование результата,  выбор методов  работы, </w:t>
      </w:r>
      <w:r w:rsidR="000D7B53">
        <w:rPr>
          <w:rStyle w:val="apple-converted-space"/>
          <w:rFonts w:ascii="Times New Roman" w:hAnsi="Times New Roman"/>
          <w:color w:val="000000"/>
          <w:sz w:val="28"/>
          <w:szCs w:val="28"/>
          <w:shd w:val="clear" w:color="auto" w:fill="FFFFFF"/>
        </w:rPr>
        <w:t xml:space="preserve"> </w:t>
      </w:r>
      <w:r>
        <w:rPr>
          <w:rStyle w:val="apple-converted-space"/>
          <w:rFonts w:ascii="Times New Roman" w:hAnsi="Times New Roman"/>
          <w:color w:val="000000"/>
          <w:sz w:val="28"/>
          <w:szCs w:val="28"/>
          <w:shd w:val="clear" w:color="auto" w:fill="FFFFFF"/>
        </w:rPr>
        <w:t xml:space="preserve">способствующих </w:t>
      </w:r>
      <w:r w:rsidR="003E638F" w:rsidRPr="00F379F2">
        <w:rPr>
          <w:rStyle w:val="apple-converted-space"/>
          <w:rFonts w:ascii="Times New Roman" w:hAnsi="Times New Roman"/>
          <w:color w:val="000000"/>
          <w:sz w:val="28"/>
          <w:szCs w:val="28"/>
          <w:shd w:val="clear" w:color="auto" w:fill="FFFFFF"/>
        </w:rPr>
        <w:t xml:space="preserve">  развитию активности мышления. Необходимо  знать,</w:t>
      </w:r>
      <w:r w:rsidR="000D7B53" w:rsidRPr="000D7B53">
        <w:rPr>
          <w:rStyle w:val="apple-converted-space"/>
          <w:rFonts w:ascii="Times New Roman" w:hAnsi="Times New Roman"/>
          <w:color w:val="000000"/>
          <w:sz w:val="28"/>
          <w:szCs w:val="28"/>
          <w:shd w:val="clear" w:color="auto" w:fill="FFFFFF"/>
        </w:rPr>
        <w:t xml:space="preserve"> </w:t>
      </w:r>
      <w:r w:rsidR="000D7B53" w:rsidRPr="00F379F2">
        <w:rPr>
          <w:rStyle w:val="apple-converted-space"/>
          <w:rFonts w:ascii="Times New Roman" w:hAnsi="Times New Roman"/>
          <w:color w:val="000000"/>
          <w:sz w:val="28"/>
          <w:szCs w:val="28"/>
          <w:shd w:val="clear" w:color="auto" w:fill="FFFFFF"/>
        </w:rPr>
        <w:t>какое  место в процессе обучения будут  занимать групповые  и  индивидуальные  формы организации  познавательной  деятельности учащихся, самостоятельная  работа.</w:t>
      </w:r>
      <w:r w:rsidR="009C2635">
        <w:rPr>
          <w:rStyle w:val="ad"/>
          <w:rFonts w:ascii="Times New Roman" w:hAnsi="Times New Roman" w:cs="Times New Roman"/>
          <w:color w:val="000000"/>
          <w:sz w:val="28"/>
          <w:szCs w:val="28"/>
          <w:shd w:val="clear" w:color="auto" w:fill="FFFFFF"/>
        </w:rPr>
        <w:footnoteReference w:id="2"/>
      </w:r>
    </w:p>
    <w:p w:rsidR="003E638F" w:rsidRPr="00F379F2" w:rsidRDefault="003E638F" w:rsidP="009C2635">
      <w:pPr>
        <w:spacing w:line="240" w:lineRule="auto"/>
        <w:rPr>
          <w:rFonts w:ascii="Times New Roman" w:hAnsi="Times New Roman" w:cs="Times New Roman"/>
          <w:sz w:val="28"/>
          <w:szCs w:val="28"/>
        </w:rPr>
      </w:pPr>
      <w:r w:rsidRPr="00F379F2">
        <w:rPr>
          <w:rFonts w:ascii="Times New Roman" w:hAnsi="Times New Roman" w:cs="Times New Roman"/>
          <w:sz w:val="28"/>
          <w:szCs w:val="28"/>
        </w:rPr>
        <w:t>Сегодня,</w:t>
      </w:r>
      <w:r w:rsidR="007E110F">
        <w:rPr>
          <w:rFonts w:ascii="Times New Roman" w:hAnsi="Times New Roman" w:cs="Times New Roman"/>
          <w:sz w:val="28"/>
          <w:szCs w:val="28"/>
        </w:rPr>
        <w:t xml:space="preserve"> для </w:t>
      </w:r>
      <w:r w:rsidRPr="00F379F2">
        <w:rPr>
          <w:rFonts w:ascii="Times New Roman" w:hAnsi="Times New Roman" w:cs="Times New Roman"/>
          <w:sz w:val="28"/>
          <w:szCs w:val="28"/>
        </w:rPr>
        <w:t xml:space="preserve">  уверенно</w:t>
      </w:r>
      <w:r w:rsidR="007E110F">
        <w:rPr>
          <w:rFonts w:ascii="Times New Roman" w:hAnsi="Times New Roman" w:cs="Times New Roman"/>
          <w:sz w:val="28"/>
          <w:szCs w:val="28"/>
        </w:rPr>
        <w:t xml:space="preserve">го </w:t>
      </w:r>
      <w:r w:rsidRPr="00F379F2">
        <w:rPr>
          <w:rFonts w:ascii="Times New Roman" w:hAnsi="Times New Roman" w:cs="Times New Roman"/>
          <w:sz w:val="28"/>
          <w:szCs w:val="28"/>
        </w:rPr>
        <w:t xml:space="preserve"> </w:t>
      </w:r>
      <w:r w:rsidR="007E110F">
        <w:rPr>
          <w:rFonts w:ascii="Times New Roman" w:hAnsi="Times New Roman" w:cs="Times New Roman"/>
          <w:sz w:val="28"/>
          <w:szCs w:val="28"/>
        </w:rPr>
        <w:t>в</w:t>
      </w:r>
      <w:r w:rsidRPr="00F379F2">
        <w:rPr>
          <w:rFonts w:ascii="Times New Roman" w:hAnsi="Times New Roman" w:cs="Times New Roman"/>
          <w:sz w:val="28"/>
          <w:szCs w:val="28"/>
        </w:rPr>
        <w:t>ступ</w:t>
      </w:r>
      <w:r w:rsidR="007E110F">
        <w:rPr>
          <w:rFonts w:ascii="Times New Roman" w:hAnsi="Times New Roman" w:cs="Times New Roman"/>
          <w:sz w:val="28"/>
          <w:szCs w:val="28"/>
        </w:rPr>
        <w:t>ления  на путь</w:t>
      </w:r>
      <w:r w:rsidRPr="00F379F2">
        <w:rPr>
          <w:rFonts w:ascii="Times New Roman" w:hAnsi="Times New Roman" w:cs="Times New Roman"/>
          <w:sz w:val="28"/>
          <w:szCs w:val="28"/>
        </w:rPr>
        <w:t xml:space="preserve"> педагогического пои</w:t>
      </w:r>
      <w:r w:rsidR="007E110F">
        <w:rPr>
          <w:rFonts w:ascii="Times New Roman" w:hAnsi="Times New Roman" w:cs="Times New Roman"/>
          <w:sz w:val="28"/>
          <w:szCs w:val="28"/>
        </w:rPr>
        <w:t>ска, я понимаю, что нужно много знать из педагогики</w:t>
      </w:r>
      <w:r w:rsidRPr="00F379F2">
        <w:rPr>
          <w:rFonts w:ascii="Times New Roman" w:hAnsi="Times New Roman" w:cs="Times New Roman"/>
          <w:sz w:val="28"/>
          <w:szCs w:val="28"/>
        </w:rPr>
        <w:t xml:space="preserve">, надо осваивать новые программы, изучать новую технику, читать </w:t>
      </w:r>
      <w:r w:rsidR="007E110F">
        <w:rPr>
          <w:rFonts w:ascii="Times New Roman" w:hAnsi="Times New Roman" w:cs="Times New Roman"/>
          <w:sz w:val="28"/>
          <w:szCs w:val="28"/>
        </w:rPr>
        <w:t>справочники</w:t>
      </w:r>
      <w:r w:rsidRPr="00F379F2">
        <w:rPr>
          <w:rFonts w:ascii="Times New Roman" w:hAnsi="Times New Roman" w:cs="Times New Roman"/>
          <w:sz w:val="28"/>
          <w:szCs w:val="28"/>
        </w:rPr>
        <w:t xml:space="preserve">. В этом </w:t>
      </w:r>
      <w:r w:rsidR="007E110F">
        <w:rPr>
          <w:rFonts w:ascii="Times New Roman" w:hAnsi="Times New Roman" w:cs="Times New Roman"/>
          <w:sz w:val="28"/>
          <w:szCs w:val="28"/>
        </w:rPr>
        <w:t xml:space="preserve">многообразии </w:t>
      </w:r>
      <w:r w:rsidRPr="00F379F2">
        <w:rPr>
          <w:rFonts w:ascii="Times New Roman" w:hAnsi="Times New Roman" w:cs="Times New Roman"/>
          <w:sz w:val="28"/>
          <w:szCs w:val="28"/>
        </w:rPr>
        <w:t xml:space="preserve">точек зрения, позиций, подходов важно выбрать </w:t>
      </w:r>
      <w:r w:rsidR="007E110F">
        <w:rPr>
          <w:rFonts w:ascii="Times New Roman" w:hAnsi="Times New Roman" w:cs="Times New Roman"/>
          <w:sz w:val="28"/>
          <w:szCs w:val="28"/>
        </w:rPr>
        <w:t xml:space="preserve">главное </w:t>
      </w:r>
      <w:r w:rsidRPr="00F379F2">
        <w:rPr>
          <w:rFonts w:ascii="Times New Roman" w:hAnsi="Times New Roman" w:cs="Times New Roman"/>
          <w:sz w:val="28"/>
          <w:szCs w:val="28"/>
        </w:rPr>
        <w:t>для себя, выбрать</w:t>
      </w:r>
      <w:r w:rsidR="000D7B53">
        <w:rPr>
          <w:rFonts w:ascii="Times New Roman" w:hAnsi="Times New Roman" w:cs="Times New Roman"/>
          <w:sz w:val="28"/>
          <w:szCs w:val="28"/>
        </w:rPr>
        <w:t xml:space="preserve"> собственную позицию. И я учусь, у</w:t>
      </w:r>
      <w:r w:rsidRPr="00F379F2">
        <w:rPr>
          <w:rFonts w:ascii="Times New Roman" w:hAnsi="Times New Roman" w:cs="Times New Roman"/>
          <w:sz w:val="28"/>
          <w:szCs w:val="28"/>
        </w:rPr>
        <w:t xml:space="preserve">чусь все время. </w:t>
      </w:r>
    </w:p>
    <w:p w:rsidR="003E638F" w:rsidRPr="00F379F2" w:rsidRDefault="003E638F" w:rsidP="009C2635">
      <w:pPr>
        <w:spacing w:line="240" w:lineRule="auto"/>
        <w:rPr>
          <w:rFonts w:ascii="Times New Roman" w:hAnsi="Times New Roman" w:cs="Times New Roman"/>
          <w:sz w:val="28"/>
          <w:szCs w:val="28"/>
        </w:rPr>
      </w:pPr>
      <w:r w:rsidRPr="00F379F2">
        <w:rPr>
          <w:rFonts w:ascii="Times New Roman" w:hAnsi="Times New Roman" w:cs="Times New Roman"/>
          <w:sz w:val="28"/>
          <w:szCs w:val="28"/>
        </w:rPr>
        <w:t xml:space="preserve">В целях развития мотиваций учебно-познавательной деятельности обучающихся, стимулирования их к самовыражению, расширению кругозора, самостоятельному решению собственных жизненных проблем в </w:t>
      </w:r>
      <w:r w:rsidR="001A44EC">
        <w:rPr>
          <w:rFonts w:ascii="Times New Roman" w:hAnsi="Times New Roman" w:cs="Times New Roman"/>
          <w:sz w:val="28"/>
          <w:szCs w:val="28"/>
        </w:rPr>
        <w:t xml:space="preserve"> современном </w:t>
      </w:r>
      <w:r w:rsidRPr="00F379F2">
        <w:rPr>
          <w:rFonts w:ascii="Times New Roman" w:hAnsi="Times New Roman" w:cs="Times New Roman"/>
          <w:sz w:val="28"/>
          <w:szCs w:val="28"/>
        </w:rPr>
        <w:t>социуме,  активизации мыслительной, коммуникативной, речевой и творческой деятельности применяю различные педагогические технологии.</w:t>
      </w:r>
      <w:r w:rsidR="00796314" w:rsidRPr="00F379F2">
        <w:rPr>
          <w:rFonts w:ascii="Times New Roman" w:hAnsi="Times New Roman" w:cs="Times New Roman"/>
          <w:sz w:val="28"/>
          <w:szCs w:val="28"/>
        </w:rPr>
        <w:t xml:space="preserve"> Расскажу о технологиях,</w:t>
      </w:r>
      <w:r w:rsidR="001A44EC">
        <w:rPr>
          <w:rFonts w:ascii="Times New Roman" w:hAnsi="Times New Roman" w:cs="Times New Roman"/>
          <w:sz w:val="28"/>
          <w:szCs w:val="28"/>
        </w:rPr>
        <w:t xml:space="preserve">  которые</w:t>
      </w:r>
      <w:r w:rsidR="00796314" w:rsidRPr="00F379F2">
        <w:rPr>
          <w:rFonts w:ascii="Times New Roman" w:hAnsi="Times New Roman" w:cs="Times New Roman"/>
          <w:sz w:val="28"/>
          <w:szCs w:val="28"/>
        </w:rPr>
        <w:t xml:space="preserve">  </w:t>
      </w:r>
      <w:r w:rsidR="001A44EC">
        <w:rPr>
          <w:rFonts w:ascii="Times New Roman" w:hAnsi="Times New Roman" w:cs="Times New Roman"/>
          <w:sz w:val="28"/>
          <w:szCs w:val="28"/>
        </w:rPr>
        <w:t>я применяю в обучении детей.</w:t>
      </w:r>
    </w:p>
    <w:p w:rsidR="00796314" w:rsidRPr="00DD0157" w:rsidRDefault="00796314" w:rsidP="009C2635">
      <w:pPr>
        <w:pStyle w:val="a7"/>
        <w:rPr>
          <w:rFonts w:ascii="Times New Roman" w:eastAsia="TimesNewRomanPSMT" w:hAnsi="Times New Roman"/>
          <w:b/>
          <w:bCs/>
          <w:sz w:val="28"/>
          <w:szCs w:val="28"/>
          <w:lang w:val="ru-RU"/>
        </w:rPr>
      </w:pPr>
      <w:r w:rsidRPr="00DD0157">
        <w:rPr>
          <w:rFonts w:ascii="Times New Roman" w:eastAsia="TimesNewRomanPSMT" w:hAnsi="Times New Roman"/>
          <w:b/>
          <w:bCs/>
          <w:sz w:val="28"/>
          <w:szCs w:val="28"/>
          <w:lang w:val="ru-RU"/>
        </w:rPr>
        <w:t>Компьютерные технологии</w:t>
      </w:r>
    </w:p>
    <w:p w:rsidR="00F379F2" w:rsidRPr="00DD0157" w:rsidRDefault="00796314" w:rsidP="009C2635">
      <w:pPr>
        <w:pStyle w:val="a7"/>
        <w:ind w:firstLine="708"/>
        <w:rPr>
          <w:rFonts w:ascii="Times New Roman" w:eastAsia="TimesNewRomanPSMT" w:hAnsi="Times New Roman"/>
          <w:bCs/>
          <w:i/>
          <w:sz w:val="28"/>
          <w:szCs w:val="28"/>
          <w:lang w:val="ru-RU"/>
        </w:rPr>
      </w:pPr>
      <w:r w:rsidRPr="00F379F2">
        <w:rPr>
          <w:rFonts w:ascii="Times New Roman" w:hAnsi="Times New Roman"/>
          <w:sz w:val="28"/>
          <w:szCs w:val="28"/>
          <w:lang w:val="ru-RU"/>
        </w:rPr>
        <w:t xml:space="preserve">Использование компьютерных технологий в современной школе является важной и неотъемлемой частью образовательного процесса. </w:t>
      </w:r>
      <w:r w:rsidR="007E110F">
        <w:rPr>
          <w:rFonts w:ascii="Times New Roman" w:hAnsi="Times New Roman"/>
          <w:sz w:val="28"/>
          <w:szCs w:val="28"/>
          <w:lang w:val="ru-RU"/>
        </w:rPr>
        <w:t>И</w:t>
      </w:r>
      <w:r w:rsidRPr="00F379F2">
        <w:rPr>
          <w:rFonts w:ascii="Times New Roman" w:hAnsi="Times New Roman"/>
          <w:sz w:val="28"/>
          <w:szCs w:val="28"/>
          <w:lang w:val="ru-RU"/>
        </w:rPr>
        <w:t xml:space="preserve">нтересы школьников уже не могут быть удовлетворены </w:t>
      </w:r>
      <w:r w:rsidR="007E110F">
        <w:rPr>
          <w:rFonts w:ascii="Times New Roman" w:hAnsi="Times New Roman"/>
          <w:sz w:val="28"/>
          <w:szCs w:val="28"/>
          <w:lang w:val="ru-RU"/>
        </w:rPr>
        <w:t xml:space="preserve">только </w:t>
      </w:r>
      <w:r w:rsidRPr="00F379F2">
        <w:rPr>
          <w:rFonts w:ascii="Times New Roman" w:hAnsi="Times New Roman"/>
          <w:sz w:val="28"/>
          <w:szCs w:val="28"/>
          <w:lang w:val="ru-RU"/>
        </w:rPr>
        <w:t xml:space="preserve">материалами учебника и словом учителя. Использование образовательной информации, размещенной на дисках, не является заменой </w:t>
      </w:r>
      <w:r w:rsidR="001A44EC">
        <w:rPr>
          <w:rFonts w:ascii="Times New Roman" w:hAnsi="Times New Roman"/>
          <w:sz w:val="28"/>
          <w:szCs w:val="28"/>
          <w:lang w:val="ru-RU"/>
        </w:rPr>
        <w:t xml:space="preserve">книг </w:t>
      </w:r>
      <w:r w:rsidRPr="00F379F2">
        <w:rPr>
          <w:rFonts w:ascii="Times New Roman" w:hAnsi="Times New Roman"/>
          <w:sz w:val="28"/>
          <w:szCs w:val="28"/>
          <w:lang w:val="ru-RU"/>
        </w:rPr>
        <w:t>или его новым вариантом. Оно создает основу для организации самостоятельной деятельности учащихся по анализу и обобщению материала при широком использовании</w:t>
      </w:r>
      <w:r w:rsidR="001A44EC">
        <w:rPr>
          <w:rFonts w:ascii="Times New Roman" w:hAnsi="Times New Roman"/>
          <w:sz w:val="28"/>
          <w:szCs w:val="28"/>
          <w:lang w:val="ru-RU"/>
        </w:rPr>
        <w:t xml:space="preserve"> как </w:t>
      </w:r>
      <w:r w:rsidRPr="00F379F2">
        <w:rPr>
          <w:rFonts w:ascii="Times New Roman" w:hAnsi="Times New Roman"/>
          <w:sz w:val="28"/>
          <w:szCs w:val="28"/>
          <w:lang w:val="ru-RU"/>
        </w:rPr>
        <w:t xml:space="preserve"> </w:t>
      </w:r>
      <w:proofErr w:type="gramStart"/>
      <w:r w:rsidRPr="00F379F2">
        <w:rPr>
          <w:rFonts w:ascii="Times New Roman" w:hAnsi="Times New Roman"/>
          <w:sz w:val="28"/>
          <w:szCs w:val="28"/>
          <w:lang w:val="ru-RU"/>
        </w:rPr>
        <w:t>индивидуальных</w:t>
      </w:r>
      <w:proofErr w:type="gramEnd"/>
      <w:r w:rsidRPr="00F379F2">
        <w:rPr>
          <w:rFonts w:ascii="Times New Roman" w:hAnsi="Times New Roman"/>
          <w:sz w:val="28"/>
          <w:szCs w:val="28"/>
          <w:lang w:val="ru-RU"/>
        </w:rPr>
        <w:t xml:space="preserve"> </w:t>
      </w:r>
      <w:r w:rsidR="001A44EC">
        <w:rPr>
          <w:rFonts w:ascii="Times New Roman" w:hAnsi="Times New Roman"/>
          <w:sz w:val="28"/>
          <w:szCs w:val="28"/>
          <w:lang w:val="ru-RU"/>
        </w:rPr>
        <w:t xml:space="preserve"> так </w:t>
      </w:r>
      <w:r w:rsidRPr="00F379F2">
        <w:rPr>
          <w:rFonts w:ascii="Times New Roman" w:hAnsi="Times New Roman"/>
          <w:sz w:val="28"/>
          <w:szCs w:val="28"/>
          <w:lang w:val="ru-RU"/>
        </w:rPr>
        <w:t xml:space="preserve">и групповых форм организации учебного процесса. </w:t>
      </w:r>
      <w:r w:rsidR="00DD0157" w:rsidRPr="00DD0157">
        <w:rPr>
          <w:rFonts w:ascii="Times New Roman" w:hAnsi="Times New Roman"/>
          <w:sz w:val="28"/>
          <w:szCs w:val="28"/>
          <w:lang w:val="ru-RU"/>
        </w:rPr>
        <w:t>Информационные технологии можно использовать для всех типов уроков</w:t>
      </w:r>
      <w:r w:rsidR="00DD0157">
        <w:rPr>
          <w:rFonts w:ascii="Times New Roman" w:hAnsi="Times New Roman"/>
          <w:sz w:val="28"/>
          <w:szCs w:val="28"/>
          <w:lang w:val="ru-RU"/>
        </w:rPr>
        <w:t>.</w:t>
      </w:r>
    </w:p>
    <w:p w:rsidR="001A44EC" w:rsidRDefault="001A44EC" w:rsidP="009C2635">
      <w:pPr>
        <w:pStyle w:val="a3"/>
        <w:rPr>
          <w:sz w:val="28"/>
          <w:szCs w:val="28"/>
        </w:rPr>
      </w:pPr>
      <w:r>
        <w:rPr>
          <w:sz w:val="28"/>
          <w:szCs w:val="28"/>
        </w:rPr>
        <w:t xml:space="preserve"> Н</w:t>
      </w:r>
      <w:r w:rsidR="00796314" w:rsidRPr="00F379F2">
        <w:rPr>
          <w:sz w:val="28"/>
          <w:szCs w:val="28"/>
        </w:rPr>
        <w:t>есомненным</w:t>
      </w:r>
      <w:r>
        <w:rPr>
          <w:sz w:val="28"/>
          <w:szCs w:val="28"/>
        </w:rPr>
        <w:t xml:space="preserve">и </w:t>
      </w:r>
      <w:r w:rsidR="00796314" w:rsidRPr="00F379F2">
        <w:rPr>
          <w:sz w:val="28"/>
          <w:szCs w:val="28"/>
        </w:rPr>
        <w:t xml:space="preserve"> достоинствам</w:t>
      </w:r>
      <w:r>
        <w:rPr>
          <w:sz w:val="28"/>
          <w:szCs w:val="28"/>
        </w:rPr>
        <w:t xml:space="preserve">и </w:t>
      </w:r>
      <w:r w:rsidR="00796314" w:rsidRPr="00F379F2">
        <w:rPr>
          <w:sz w:val="28"/>
          <w:szCs w:val="28"/>
        </w:rPr>
        <w:t xml:space="preserve"> </w:t>
      </w:r>
      <w:r w:rsidR="007E110F">
        <w:rPr>
          <w:sz w:val="28"/>
          <w:szCs w:val="28"/>
        </w:rPr>
        <w:t xml:space="preserve">данной </w:t>
      </w:r>
      <w:r w:rsidR="00796314" w:rsidRPr="00F379F2">
        <w:rPr>
          <w:sz w:val="28"/>
          <w:szCs w:val="28"/>
        </w:rPr>
        <w:t xml:space="preserve">формы проведения </w:t>
      </w:r>
      <w:r w:rsidR="007E110F">
        <w:rPr>
          <w:sz w:val="28"/>
          <w:szCs w:val="28"/>
        </w:rPr>
        <w:t xml:space="preserve">уроков </w:t>
      </w:r>
      <w:r>
        <w:rPr>
          <w:sz w:val="28"/>
          <w:szCs w:val="28"/>
        </w:rPr>
        <w:t>являются</w:t>
      </w:r>
      <w:r w:rsidR="00796314" w:rsidRPr="00F379F2">
        <w:rPr>
          <w:sz w:val="28"/>
          <w:szCs w:val="28"/>
        </w:rPr>
        <w:t>:</w:t>
      </w:r>
    </w:p>
    <w:p w:rsidR="00796314" w:rsidRPr="00F379F2" w:rsidRDefault="00796314" w:rsidP="001A44EC">
      <w:pPr>
        <w:pStyle w:val="a3"/>
        <w:numPr>
          <w:ilvl w:val="0"/>
          <w:numId w:val="7"/>
        </w:numPr>
        <w:rPr>
          <w:sz w:val="28"/>
          <w:szCs w:val="28"/>
        </w:rPr>
      </w:pPr>
      <w:r w:rsidRPr="00F379F2">
        <w:rPr>
          <w:sz w:val="28"/>
          <w:szCs w:val="28"/>
        </w:rPr>
        <w:t>стимулирование интереса к изучаемому предмету с помощью информационных технологий;</w:t>
      </w:r>
    </w:p>
    <w:p w:rsidR="00796314" w:rsidRPr="00F379F2" w:rsidRDefault="00796314" w:rsidP="009C2635">
      <w:pPr>
        <w:numPr>
          <w:ilvl w:val="0"/>
          <w:numId w:val="6"/>
        </w:numPr>
        <w:spacing w:before="100" w:beforeAutospacing="1" w:after="100" w:afterAutospacing="1" w:line="240" w:lineRule="auto"/>
        <w:rPr>
          <w:rFonts w:ascii="Times New Roman" w:hAnsi="Times New Roman" w:cs="Times New Roman"/>
          <w:sz w:val="28"/>
          <w:szCs w:val="28"/>
        </w:rPr>
      </w:pPr>
      <w:r w:rsidRPr="00F379F2">
        <w:rPr>
          <w:rFonts w:ascii="Times New Roman" w:hAnsi="Times New Roman" w:cs="Times New Roman"/>
          <w:sz w:val="28"/>
          <w:szCs w:val="28"/>
        </w:rPr>
        <w:t>исследовательский характер;</w:t>
      </w:r>
    </w:p>
    <w:p w:rsidR="00796314" w:rsidRPr="00F379F2" w:rsidRDefault="00796314" w:rsidP="009C2635">
      <w:pPr>
        <w:numPr>
          <w:ilvl w:val="0"/>
          <w:numId w:val="6"/>
        </w:numPr>
        <w:spacing w:before="100" w:beforeAutospacing="1" w:after="100" w:afterAutospacing="1" w:line="240" w:lineRule="auto"/>
        <w:rPr>
          <w:rFonts w:ascii="Times New Roman" w:hAnsi="Times New Roman" w:cs="Times New Roman"/>
          <w:sz w:val="28"/>
          <w:szCs w:val="28"/>
        </w:rPr>
      </w:pPr>
      <w:r w:rsidRPr="00F379F2">
        <w:rPr>
          <w:rFonts w:ascii="Times New Roman" w:hAnsi="Times New Roman" w:cs="Times New Roman"/>
          <w:sz w:val="28"/>
          <w:szCs w:val="28"/>
        </w:rPr>
        <w:lastRenderedPageBreak/>
        <w:t>развитие навыков коллективной работы;</w:t>
      </w:r>
    </w:p>
    <w:p w:rsidR="00796314" w:rsidRPr="00F379F2" w:rsidRDefault="00796314" w:rsidP="009C2635">
      <w:pPr>
        <w:numPr>
          <w:ilvl w:val="0"/>
          <w:numId w:val="6"/>
        </w:numPr>
        <w:spacing w:before="100" w:beforeAutospacing="1" w:after="100" w:afterAutospacing="1" w:line="240" w:lineRule="auto"/>
        <w:rPr>
          <w:rFonts w:ascii="Times New Roman" w:hAnsi="Times New Roman" w:cs="Times New Roman"/>
          <w:sz w:val="28"/>
          <w:szCs w:val="28"/>
        </w:rPr>
      </w:pPr>
      <w:r w:rsidRPr="00F379F2">
        <w:rPr>
          <w:rFonts w:ascii="Times New Roman" w:hAnsi="Times New Roman" w:cs="Times New Roman"/>
          <w:sz w:val="28"/>
          <w:szCs w:val="28"/>
        </w:rPr>
        <w:t>сотрудничество между учащимися и учителями.</w:t>
      </w:r>
    </w:p>
    <w:p w:rsidR="00796314" w:rsidRPr="00F379F2" w:rsidRDefault="00796314" w:rsidP="009C2635">
      <w:pPr>
        <w:spacing w:line="240" w:lineRule="auto"/>
        <w:ind w:left="720"/>
        <w:rPr>
          <w:rFonts w:ascii="Times New Roman" w:hAnsi="Times New Roman" w:cs="Times New Roman"/>
          <w:sz w:val="28"/>
          <w:szCs w:val="28"/>
        </w:rPr>
      </w:pPr>
      <w:r w:rsidRPr="00DD0157">
        <w:rPr>
          <w:rFonts w:ascii="Times New Roman" w:hAnsi="Times New Roman" w:cs="Times New Roman"/>
          <w:b/>
          <w:sz w:val="28"/>
          <w:szCs w:val="28"/>
        </w:rPr>
        <w:t>Технология   проблемного обучения</w:t>
      </w:r>
      <w:r w:rsidRPr="00F379F2">
        <w:rPr>
          <w:rFonts w:ascii="Times New Roman" w:hAnsi="Times New Roman" w:cs="Times New Roman"/>
          <w:sz w:val="28"/>
          <w:szCs w:val="28"/>
        </w:rPr>
        <w:t xml:space="preserve"> – форма организации учебно-воспитательного процесса с помощью  проблемных задач и проблемных ситуаций, которые придают обучению поисковый, исследовательский и интерактивный характер. Методом проблемного обучения является проблемная задача или ситуация, требующая актуализации универсальных  знаний.</w:t>
      </w:r>
      <w:r w:rsidR="009C2635">
        <w:rPr>
          <w:rStyle w:val="ad"/>
          <w:rFonts w:ascii="Times New Roman" w:hAnsi="Times New Roman" w:cs="Times New Roman"/>
          <w:sz w:val="28"/>
          <w:szCs w:val="28"/>
        </w:rPr>
        <w:footnoteReference w:id="3"/>
      </w:r>
      <w:r w:rsidRPr="00F379F2">
        <w:rPr>
          <w:rFonts w:ascii="Times New Roman" w:hAnsi="Times New Roman" w:cs="Times New Roman"/>
          <w:sz w:val="28"/>
          <w:szCs w:val="28"/>
        </w:rPr>
        <w:t xml:space="preserve"> Данную технологию </w:t>
      </w:r>
      <w:r w:rsidR="007E110F">
        <w:rPr>
          <w:rFonts w:ascii="Times New Roman" w:hAnsi="Times New Roman" w:cs="Times New Roman"/>
          <w:sz w:val="28"/>
          <w:szCs w:val="28"/>
        </w:rPr>
        <w:t xml:space="preserve"> я чаще всего </w:t>
      </w:r>
      <w:r w:rsidRPr="00F379F2">
        <w:rPr>
          <w:rFonts w:ascii="Times New Roman" w:hAnsi="Times New Roman" w:cs="Times New Roman"/>
          <w:sz w:val="28"/>
          <w:szCs w:val="28"/>
        </w:rPr>
        <w:t>использую при объяснении новой темы. Постановка проблемы – это этап формулирования темы или вопроса для исследования. На практике одной из важнейших задач учителя является системная подготовительная работа по формированию навыков самостоятельной работы, анализу, синтезу информации, выработке приемов и достижению обратной связи. Результат</w:t>
      </w:r>
      <w:r w:rsidR="007E110F">
        <w:rPr>
          <w:rFonts w:ascii="Times New Roman" w:hAnsi="Times New Roman" w:cs="Times New Roman"/>
          <w:sz w:val="28"/>
          <w:szCs w:val="28"/>
        </w:rPr>
        <w:t xml:space="preserve">ом </w:t>
      </w:r>
      <w:r w:rsidRPr="00F379F2">
        <w:rPr>
          <w:rFonts w:ascii="Times New Roman" w:hAnsi="Times New Roman" w:cs="Times New Roman"/>
          <w:sz w:val="28"/>
          <w:szCs w:val="28"/>
        </w:rPr>
        <w:t xml:space="preserve"> использования проблемного обучения</w:t>
      </w:r>
      <w:r w:rsidR="007E110F">
        <w:rPr>
          <w:rFonts w:ascii="Times New Roman" w:hAnsi="Times New Roman" w:cs="Times New Roman"/>
          <w:sz w:val="28"/>
          <w:szCs w:val="28"/>
        </w:rPr>
        <w:t xml:space="preserve"> является</w:t>
      </w:r>
      <w:proofErr w:type="gramStart"/>
      <w:r w:rsidR="007E110F">
        <w:rPr>
          <w:rFonts w:ascii="Times New Roman" w:hAnsi="Times New Roman" w:cs="Times New Roman"/>
          <w:sz w:val="28"/>
          <w:szCs w:val="28"/>
        </w:rPr>
        <w:t xml:space="preserve"> </w:t>
      </w:r>
      <w:r w:rsidRPr="00F379F2">
        <w:rPr>
          <w:rFonts w:ascii="Times New Roman" w:hAnsi="Times New Roman" w:cs="Times New Roman"/>
          <w:sz w:val="28"/>
          <w:szCs w:val="28"/>
        </w:rPr>
        <w:t>:</w:t>
      </w:r>
      <w:proofErr w:type="gramEnd"/>
      <w:r w:rsidRPr="00F379F2">
        <w:rPr>
          <w:rFonts w:ascii="Times New Roman" w:hAnsi="Times New Roman" w:cs="Times New Roman"/>
          <w:sz w:val="28"/>
          <w:szCs w:val="28"/>
        </w:rPr>
        <w:t xml:space="preserve"> повышение мотивации, углубление  уровня понимания,  формирование учебно-познавательной и информационной компетентности.</w:t>
      </w:r>
    </w:p>
    <w:p w:rsidR="00796314" w:rsidRPr="00F379F2" w:rsidRDefault="00796314" w:rsidP="009C2635">
      <w:pPr>
        <w:pStyle w:val="a9"/>
        <w:ind w:left="720" w:firstLine="0"/>
        <w:rPr>
          <w:rFonts w:ascii="Times New Roman" w:hAnsi="Times New Roman"/>
          <w:sz w:val="28"/>
          <w:szCs w:val="28"/>
          <w:lang w:val="ru-RU"/>
        </w:rPr>
      </w:pPr>
      <w:r w:rsidRPr="00DD0157">
        <w:rPr>
          <w:rFonts w:ascii="Times New Roman" w:hAnsi="Times New Roman"/>
          <w:b/>
          <w:sz w:val="28"/>
          <w:szCs w:val="28"/>
          <w:lang w:val="ru-RU"/>
        </w:rPr>
        <w:t>Технология проектного обучения</w:t>
      </w:r>
      <w:r w:rsidRPr="00F379F2">
        <w:rPr>
          <w:rFonts w:ascii="Times New Roman" w:hAnsi="Times New Roman"/>
          <w:sz w:val="28"/>
          <w:szCs w:val="28"/>
          <w:lang w:val="ru-RU"/>
        </w:rPr>
        <w:t xml:space="preserve">: </w:t>
      </w:r>
      <w:r w:rsidR="007E110F">
        <w:rPr>
          <w:rFonts w:ascii="Times New Roman" w:hAnsi="Times New Roman"/>
          <w:sz w:val="28"/>
          <w:szCs w:val="28"/>
          <w:lang w:val="ru-RU"/>
        </w:rPr>
        <w:t xml:space="preserve">учащимся </w:t>
      </w:r>
      <w:r w:rsidRPr="00F379F2">
        <w:rPr>
          <w:rFonts w:ascii="Times New Roman" w:hAnsi="Times New Roman"/>
          <w:sz w:val="28"/>
          <w:szCs w:val="28"/>
          <w:lang w:val="ru-RU"/>
        </w:rPr>
        <w:t>на уроках предлагается создать презентацию на определенную тему.</w:t>
      </w:r>
      <w:r w:rsidR="007E110F">
        <w:rPr>
          <w:rFonts w:ascii="Times New Roman" w:hAnsi="Times New Roman"/>
          <w:sz w:val="28"/>
          <w:szCs w:val="28"/>
          <w:lang w:val="ru-RU"/>
        </w:rPr>
        <w:t xml:space="preserve"> Ребята</w:t>
      </w:r>
      <w:proofErr w:type="gramStart"/>
      <w:r w:rsidR="007E110F">
        <w:rPr>
          <w:rFonts w:ascii="Times New Roman" w:hAnsi="Times New Roman"/>
          <w:sz w:val="28"/>
          <w:szCs w:val="28"/>
          <w:lang w:val="ru-RU"/>
        </w:rPr>
        <w:t xml:space="preserve"> </w:t>
      </w:r>
      <w:r w:rsidRPr="00F379F2">
        <w:rPr>
          <w:rFonts w:ascii="Times New Roman" w:hAnsi="Times New Roman"/>
          <w:sz w:val="28"/>
          <w:szCs w:val="28"/>
          <w:lang w:val="ru-RU"/>
        </w:rPr>
        <w:t>,</w:t>
      </w:r>
      <w:proofErr w:type="gramEnd"/>
      <w:r w:rsidRPr="00F379F2">
        <w:rPr>
          <w:rFonts w:ascii="Times New Roman" w:hAnsi="Times New Roman"/>
          <w:sz w:val="28"/>
          <w:szCs w:val="28"/>
          <w:lang w:val="ru-RU"/>
        </w:rPr>
        <w:t xml:space="preserve"> опираясь на помощь учителя, намечают план работы, осуществляют подбор материалов, создают презентацию и представляют ее на</w:t>
      </w:r>
      <w:r w:rsidR="00DD7E2D">
        <w:rPr>
          <w:rFonts w:ascii="Times New Roman" w:hAnsi="Times New Roman"/>
          <w:sz w:val="28"/>
          <w:szCs w:val="28"/>
          <w:lang w:val="ru-RU"/>
        </w:rPr>
        <w:t xml:space="preserve"> </w:t>
      </w:r>
      <w:r w:rsidR="007E110F">
        <w:rPr>
          <w:rFonts w:ascii="Times New Roman" w:hAnsi="Times New Roman"/>
          <w:sz w:val="28"/>
          <w:szCs w:val="28"/>
          <w:lang w:val="ru-RU"/>
        </w:rPr>
        <w:t>занятии</w:t>
      </w:r>
      <w:r w:rsidRPr="00F379F2">
        <w:rPr>
          <w:rFonts w:ascii="Times New Roman" w:hAnsi="Times New Roman"/>
          <w:sz w:val="28"/>
          <w:szCs w:val="28"/>
          <w:lang w:val="ru-RU"/>
        </w:rPr>
        <w:t xml:space="preserve">. </w:t>
      </w:r>
    </w:p>
    <w:p w:rsidR="00DD0157" w:rsidRDefault="00DD0157" w:rsidP="009C2635">
      <w:pPr>
        <w:pStyle w:val="a4"/>
        <w:spacing w:line="240" w:lineRule="auto"/>
        <w:rPr>
          <w:rFonts w:ascii="Times New Roman" w:hAnsi="Times New Roman" w:cs="Times New Roman"/>
          <w:b/>
          <w:sz w:val="28"/>
          <w:szCs w:val="28"/>
        </w:rPr>
      </w:pPr>
      <w:r w:rsidRPr="00DD0157">
        <w:rPr>
          <w:rFonts w:ascii="Times New Roman" w:hAnsi="Times New Roman" w:cs="Times New Roman"/>
          <w:b/>
          <w:sz w:val="28"/>
          <w:szCs w:val="28"/>
        </w:rPr>
        <w:t>И</w:t>
      </w:r>
      <w:r w:rsidR="00796314" w:rsidRPr="00DD0157">
        <w:rPr>
          <w:rFonts w:ascii="Times New Roman" w:hAnsi="Times New Roman" w:cs="Times New Roman"/>
          <w:b/>
          <w:sz w:val="28"/>
          <w:szCs w:val="28"/>
        </w:rPr>
        <w:t>гровая технология</w:t>
      </w:r>
    </w:p>
    <w:p w:rsidR="00DD0157" w:rsidRPr="00DD0157" w:rsidRDefault="00796314" w:rsidP="009C2635">
      <w:pPr>
        <w:pStyle w:val="a4"/>
        <w:spacing w:line="240" w:lineRule="auto"/>
        <w:rPr>
          <w:rFonts w:ascii="Times New Roman" w:hAnsi="Times New Roman" w:cs="Times New Roman"/>
          <w:sz w:val="28"/>
          <w:szCs w:val="28"/>
        </w:rPr>
      </w:pPr>
      <w:r w:rsidRPr="00F379F2">
        <w:rPr>
          <w:rFonts w:ascii="Times New Roman" w:hAnsi="Times New Roman" w:cs="Times New Roman"/>
          <w:sz w:val="28"/>
          <w:szCs w:val="28"/>
        </w:rPr>
        <w:t xml:space="preserve"> Игровая форма занятий создается при помощи игровых приемов и ситуаций, которые выступают как средство активизации и интенсификации учебной деятельности. Педагогическая игра </w:t>
      </w:r>
      <w:r w:rsidR="00DD7E2D">
        <w:rPr>
          <w:rFonts w:ascii="Times New Roman" w:hAnsi="Times New Roman" w:cs="Times New Roman"/>
          <w:sz w:val="28"/>
          <w:szCs w:val="28"/>
        </w:rPr>
        <w:t xml:space="preserve">имеет существенный  признак– </w:t>
      </w:r>
      <w:proofErr w:type="gramStart"/>
      <w:r w:rsidR="00DD7E2D">
        <w:rPr>
          <w:rFonts w:ascii="Times New Roman" w:hAnsi="Times New Roman" w:cs="Times New Roman"/>
          <w:sz w:val="28"/>
          <w:szCs w:val="28"/>
        </w:rPr>
        <w:t>че</w:t>
      </w:r>
      <w:proofErr w:type="gramEnd"/>
      <w:r w:rsidR="00DD7E2D">
        <w:rPr>
          <w:rFonts w:ascii="Times New Roman" w:hAnsi="Times New Roman" w:cs="Times New Roman"/>
          <w:sz w:val="28"/>
          <w:szCs w:val="28"/>
        </w:rPr>
        <w:t>тко поставленная цель обучения и соответствующий ей результат</w:t>
      </w:r>
      <w:r w:rsidRPr="00F379F2">
        <w:rPr>
          <w:rFonts w:ascii="Times New Roman" w:hAnsi="Times New Roman" w:cs="Times New Roman"/>
          <w:sz w:val="28"/>
          <w:szCs w:val="28"/>
        </w:rPr>
        <w:t xml:space="preserve">, которые могут быть обоснованы, выделены в явном виде и характеризуются учебно-познавательной направленностью. Игровая форма занятий создается при помощи игровых приемов и ситуаций, которые выступают как средство побуждения, стимулирования учащихся к учебной деятельности. Игровая технология </w:t>
      </w:r>
      <w:r w:rsidR="00DD7E2D">
        <w:rPr>
          <w:rFonts w:ascii="Times New Roman" w:hAnsi="Times New Roman" w:cs="Times New Roman"/>
          <w:sz w:val="28"/>
          <w:szCs w:val="28"/>
        </w:rPr>
        <w:t>имеет огромные  возможности</w:t>
      </w:r>
      <w:r w:rsidRPr="00F379F2">
        <w:rPr>
          <w:rFonts w:ascii="Times New Roman" w:hAnsi="Times New Roman" w:cs="Times New Roman"/>
          <w:sz w:val="28"/>
          <w:szCs w:val="28"/>
        </w:rPr>
        <w:t xml:space="preserve">. Игра сама организует обучение. Но </w:t>
      </w:r>
      <w:r w:rsidR="001A44EC" w:rsidRPr="00F379F2">
        <w:rPr>
          <w:rFonts w:ascii="Times New Roman" w:hAnsi="Times New Roman" w:cs="Times New Roman"/>
          <w:sz w:val="28"/>
          <w:szCs w:val="28"/>
        </w:rPr>
        <w:t xml:space="preserve">всерьез </w:t>
      </w:r>
      <w:r w:rsidRPr="00F379F2">
        <w:rPr>
          <w:rFonts w:ascii="Times New Roman" w:hAnsi="Times New Roman" w:cs="Times New Roman"/>
          <w:sz w:val="28"/>
          <w:szCs w:val="28"/>
        </w:rPr>
        <w:t xml:space="preserve">играть непросто. Вначале может возникнуть множество проблем: </w:t>
      </w:r>
      <w:r w:rsidR="001A44EC" w:rsidRPr="00F379F2">
        <w:rPr>
          <w:rFonts w:ascii="Times New Roman" w:hAnsi="Times New Roman" w:cs="Times New Roman"/>
          <w:sz w:val="28"/>
          <w:szCs w:val="28"/>
        </w:rPr>
        <w:t xml:space="preserve">Как себя вести? </w:t>
      </w:r>
      <w:r w:rsidR="001A44EC">
        <w:rPr>
          <w:rFonts w:ascii="Times New Roman" w:hAnsi="Times New Roman" w:cs="Times New Roman"/>
          <w:sz w:val="28"/>
          <w:szCs w:val="28"/>
        </w:rPr>
        <w:t>К</w:t>
      </w:r>
      <w:r w:rsidRPr="00F379F2">
        <w:rPr>
          <w:rFonts w:ascii="Times New Roman" w:hAnsi="Times New Roman" w:cs="Times New Roman"/>
          <w:sz w:val="28"/>
          <w:szCs w:val="28"/>
        </w:rPr>
        <w:t xml:space="preserve">ак играть, чтобы не сорвать урок? Как захотеть играть? Во что играть? Любая игра будет во много раз эффективнее, если играть открыто, то есть обсудить с детьми, зачем  проводится игра,  почему правила таковы, можно ли игру </w:t>
      </w:r>
      <w:proofErr w:type="spellStart"/>
      <w:r w:rsidRPr="00F379F2">
        <w:rPr>
          <w:rFonts w:ascii="Times New Roman" w:hAnsi="Times New Roman" w:cs="Times New Roman"/>
          <w:sz w:val="28"/>
          <w:szCs w:val="28"/>
        </w:rPr>
        <w:t>усложнитъ</w:t>
      </w:r>
      <w:proofErr w:type="spellEnd"/>
      <w:r w:rsidRPr="00F379F2">
        <w:rPr>
          <w:rFonts w:ascii="Times New Roman" w:hAnsi="Times New Roman" w:cs="Times New Roman"/>
          <w:sz w:val="28"/>
          <w:szCs w:val="28"/>
        </w:rPr>
        <w:t xml:space="preserve">, изменить, улучшить. </w:t>
      </w:r>
      <w:r w:rsidR="00DD7E2D">
        <w:rPr>
          <w:rFonts w:ascii="Times New Roman" w:hAnsi="Times New Roman" w:cs="Times New Roman"/>
          <w:sz w:val="28"/>
          <w:szCs w:val="28"/>
        </w:rPr>
        <w:t xml:space="preserve">Часто </w:t>
      </w:r>
      <w:r w:rsidRPr="00F379F2">
        <w:rPr>
          <w:rFonts w:ascii="Times New Roman" w:hAnsi="Times New Roman" w:cs="Times New Roman"/>
          <w:sz w:val="28"/>
          <w:szCs w:val="28"/>
        </w:rPr>
        <w:t xml:space="preserve">такое  обсуждение приносит больше пользы, чем сама игра, развивая творческие </w:t>
      </w:r>
      <w:r w:rsidRPr="00F379F2">
        <w:rPr>
          <w:rFonts w:ascii="Times New Roman" w:hAnsi="Times New Roman" w:cs="Times New Roman"/>
          <w:sz w:val="28"/>
          <w:szCs w:val="28"/>
        </w:rPr>
        <w:lastRenderedPageBreak/>
        <w:t>способности и мышление ребенка и, кроме того, закладывая фундамент игровой культуры.</w:t>
      </w:r>
      <w:r w:rsidR="00DD0157">
        <w:rPr>
          <w:rFonts w:ascii="Times New Roman" w:hAnsi="Times New Roman" w:cs="Times New Roman"/>
          <w:sz w:val="28"/>
          <w:szCs w:val="28"/>
        </w:rPr>
        <w:t xml:space="preserve"> </w:t>
      </w:r>
      <w:r w:rsidR="009C2635">
        <w:rPr>
          <w:rStyle w:val="ad"/>
          <w:rFonts w:ascii="Times New Roman" w:hAnsi="Times New Roman" w:cs="Times New Roman"/>
          <w:sz w:val="28"/>
          <w:szCs w:val="28"/>
        </w:rPr>
        <w:footnoteReference w:id="4"/>
      </w:r>
    </w:p>
    <w:p w:rsidR="00DD0157" w:rsidRPr="00DD0157" w:rsidRDefault="00DD0157" w:rsidP="009C2635">
      <w:pPr>
        <w:pStyle w:val="a4"/>
        <w:spacing w:line="240" w:lineRule="auto"/>
        <w:rPr>
          <w:rFonts w:ascii="Times New Roman" w:hAnsi="Times New Roman" w:cs="Times New Roman"/>
          <w:b/>
          <w:sz w:val="28"/>
          <w:szCs w:val="28"/>
        </w:rPr>
      </w:pPr>
      <w:proofErr w:type="spellStart"/>
      <w:r w:rsidRPr="00DD0157">
        <w:rPr>
          <w:rFonts w:ascii="Times New Roman" w:hAnsi="Times New Roman" w:cs="Times New Roman"/>
          <w:b/>
          <w:sz w:val="28"/>
          <w:szCs w:val="28"/>
        </w:rPr>
        <w:t>Здоровьесберегающие</w:t>
      </w:r>
      <w:proofErr w:type="spellEnd"/>
      <w:r w:rsidRPr="00DD0157">
        <w:rPr>
          <w:rFonts w:ascii="Times New Roman" w:hAnsi="Times New Roman" w:cs="Times New Roman"/>
          <w:b/>
          <w:sz w:val="28"/>
          <w:szCs w:val="28"/>
        </w:rPr>
        <w:t xml:space="preserve"> технологии</w:t>
      </w:r>
    </w:p>
    <w:p w:rsidR="00796314" w:rsidRPr="00F379F2" w:rsidRDefault="00DD7E2D" w:rsidP="009C2635">
      <w:pPr>
        <w:pStyle w:val="a4"/>
        <w:spacing w:line="240" w:lineRule="auto"/>
        <w:rPr>
          <w:rFonts w:ascii="Times New Roman" w:hAnsi="Times New Roman" w:cs="Times New Roman"/>
          <w:sz w:val="28"/>
          <w:szCs w:val="28"/>
        </w:rPr>
      </w:pPr>
      <w:r>
        <w:rPr>
          <w:rFonts w:ascii="Times New Roman" w:hAnsi="Times New Roman" w:cs="Times New Roman"/>
          <w:sz w:val="28"/>
          <w:szCs w:val="28"/>
        </w:rPr>
        <w:t>О</w:t>
      </w:r>
      <w:r w:rsidR="00796314" w:rsidRPr="00F379F2">
        <w:rPr>
          <w:rFonts w:ascii="Times New Roman" w:hAnsi="Times New Roman" w:cs="Times New Roman"/>
          <w:sz w:val="28"/>
          <w:szCs w:val="28"/>
        </w:rPr>
        <w:t>рганизация урока</w:t>
      </w:r>
      <w:r>
        <w:rPr>
          <w:rFonts w:ascii="Times New Roman" w:hAnsi="Times New Roman" w:cs="Times New Roman"/>
          <w:sz w:val="28"/>
          <w:szCs w:val="28"/>
        </w:rPr>
        <w:t xml:space="preserve"> имеет большое значение</w:t>
      </w:r>
      <w:r w:rsidR="00796314" w:rsidRPr="00F379F2">
        <w:rPr>
          <w:rFonts w:ascii="Times New Roman" w:hAnsi="Times New Roman" w:cs="Times New Roman"/>
          <w:sz w:val="28"/>
          <w:szCs w:val="28"/>
        </w:rPr>
        <w:t xml:space="preserve">. Учитель </w:t>
      </w:r>
      <w:r>
        <w:rPr>
          <w:rFonts w:ascii="Times New Roman" w:hAnsi="Times New Roman" w:cs="Times New Roman"/>
          <w:sz w:val="28"/>
          <w:szCs w:val="28"/>
        </w:rPr>
        <w:t xml:space="preserve">разрабатывает </w:t>
      </w:r>
      <w:r w:rsidR="00796314" w:rsidRPr="00F379F2">
        <w:rPr>
          <w:rFonts w:ascii="Times New Roman" w:hAnsi="Times New Roman" w:cs="Times New Roman"/>
          <w:sz w:val="28"/>
          <w:szCs w:val="28"/>
        </w:rPr>
        <w:t>урок в соответствии с динамикой внимания учащихся, учитывает время для каждого задания, чередует виды работ. Во избежание усталости учащихся н</w:t>
      </w:r>
      <w:r>
        <w:rPr>
          <w:rFonts w:ascii="Times New Roman" w:hAnsi="Times New Roman" w:cs="Times New Roman"/>
          <w:sz w:val="28"/>
          <w:szCs w:val="28"/>
        </w:rPr>
        <w:t>ужно</w:t>
      </w:r>
      <w:r w:rsidR="00796314" w:rsidRPr="00F379F2">
        <w:rPr>
          <w:rFonts w:ascii="Times New Roman" w:hAnsi="Times New Roman" w:cs="Times New Roman"/>
          <w:sz w:val="28"/>
          <w:szCs w:val="28"/>
        </w:rPr>
        <w:t xml:space="preserve"> чередовать виды работ: самостоятельная работа, работа с учебником (устно и письменно), творческие задания – необходимый элемент на каждом уроке. Они способствуют развитию мыслительных операций памяти и одновременно отдыху ребят.</w:t>
      </w:r>
    </w:p>
    <w:p w:rsidR="00796314" w:rsidRPr="00F379F2" w:rsidRDefault="00796314" w:rsidP="009C2635">
      <w:pPr>
        <w:pStyle w:val="a4"/>
        <w:spacing w:line="240" w:lineRule="auto"/>
        <w:rPr>
          <w:rFonts w:ascii="Times New Roman" w:hAnsi="Times New Roman" w:cs="Times New Roman"/>
          <w:sz w:val="28"/>
          <w:szCs w:val="28"/>
        </w:rPr>
      </w:pPr>
      <w:r w:rsidRPr="00F379F2">
        <w:rPr>
          <w:rFonts w:ascii="Times New Roman" w:hAnsi="Times New Roman" w:cs="Times New Roman"/>
          <w:sz w:val="28"/>
          <w:szCs w:val="28"/>
        </w:rPr>
        <w:t>Индивидуальное дозирование объёма учебной нагрузки и рациональное распределение её во времени достигается благодаря применению гибких вариативных форм построения системы учебного процесса</w:t>
      </w:r>
      <w:r w:rsidR="00F379F2" w:rsidRPr="00F379F2">
        <w:rPr>
          <w:rFonts w:ascii="Times New Roman" w:hAnsi="Times New Roman" w:cs="Times New Roman"/>
          <w:sz w:val="28"/>
          <w:szCs w:val="28"/>
        </w:rPr>
        <w:t xml:space="preserve">. </w:t>
      </w:r>
      <w:r w:rsidRPr="00F379F2">
        <w:rPr>
          <w:rFonts w:ascii="Times New Roman" w:hAnsi="Times New Roman" w:cs="Times New Roman"/>
          <w:sz w:val="28"/>
          <w:szCs w:val="28"/>
        </w:rPr>
        <w:t>На каждом уроке в любом классе необходимо в течение урока проводить физкультминутки (2-3 раза), делать игровые  паузы, зрительную гимнастику  и, конечно,  эмоциональную  разгрузку (2-3 минуты).</w:t>
      </w:r>
    </w:p>
    <w:p w:rsidR="00796314" w:rsidRPr="00F379F2" w:rsidRDefault="00796314" w:rsidP="009C2635">
      <w:pPr>
        <w:pStyle w:val="a4"/>
        <w:spacing w:line="240" w:lineRule="auto"/>
        <w:rPr>
          <w:rFonts w:ascii="Times New Roman" w:hAnsi="Times New Roman" w:cs="Times New Roman"/>
          <w:sz w:val="28"/>
          <w:szCs w:val="28"/>
        </w:rPr>
      </w:pPr>
      <w:r w:rsidRPr="00F379F2">
        <w:rPr>
          <w:rFonts w:ascii="Times New Roman" w:hAnsi="Times New Roman" w:cs="Times New Roman"/>
          <w:sz w:val="28"/>
          <w:szCs w:val="28"/>
        </w:rPr>
        <w:t>Учитель должен стремиться вызывать полож</w:t>
      </w:r>
      <w:r w:rsidR="00E145C6">
        <w:rPr>
          <w:rFonts w:ascii="Times New Roman" w:hAnsi="Times New Roman" w:cs="Times New Roman"/>
          <w:sz w:val="28"/>
          <w:szCs w:val="28"/>
        </w:rPr>
        <w:t>ительное отношение к предмету. В</w:t>
      </w:r>
      <w:r w:rsidRPr="00F379F2">
        <w:rPr>
          <w:rFonts w:ascii="Times New Roman" w:hAnsi="Times New Roman" w:cs="Times New Roman"/>
          <w:sz w:val="28"/>
          <w:szCs w:val="28"/>
        </w:rPr>
        <w:t xml:space="preserve">ажный момент </w:t>
      </w:r>
      <w:proofErr w:type="spellStart"/>
      <w:r w:rsidRPr="00F379F2">
        <w:rPr>
          <w:rFonts w:ascii="Times New Roman" w:hAnsi="Times New Roman" w:cs="Times New Roman"/>
          <w:sz w:val="28"/>
          <w:szCs w:val="28"/>
        </w:rPr>
        <w:t>здоровьесберегающих</w:t>
      </w:r>
      <w:proofErr w:type="spellEnd"/>
      <w:r w:rsidRPr="00F379F2">
        <w:rPr>
          <w:rFonts w:ascii="Times New Roman" w:hAnsi="Times New Roman" w:cs="Times New Roman"/>
          <w:sz w:val="28"/>
          <w:szCs w:val="28"/>
        </w:rPr>
        <w:t xml:space="preserve"> технологий</w:t>
      </w:r>
      <w:r w:rsidR="00E145C6" w:rsidRPr="00E145C6">
        <w:rPr>
          <w:rFonts w:ascii="Times New Roman" w:hAnsi="Times New Roman" w:cs="Times New Roman"/>
          <w:sz w:val="28"/>
          <w:szCs w:val="28"/>
        </w:rPr>
        <w:t xml:space="preserve"> </w:t>
      </w:r>
      <w:proofErr w:type="gramStart"/>
      <w:r w:rsidR="00E145C6">
        <w:rPr>
          <w:rFonts w:ascii="Times New Roman" w:hAnsi="Times New Roman" w:cs="Times New Roman"/>
          <w:sz w:val="28"/>
          <w:szCs w:val="28"/>
        </w:rPr>
        <w:t>-д</w:t>
      </w:r>
      <w:proofErr w:type="gramEnd"/>
      <w:r w:rsidR="00E145C6" w:rsidRPr="00F379F2">
        <w:rPr>
          <w:rFonts w:ascii="Times New Roman" w:hAnsi="Times New Roman" w:cs="Times New Roman"/>
          <w:sz w:val="28"/>
          <w:szCs w:val="28"/>
        </w:rPr>
        <w:t xml:space="preserve">оброжелательный </w:t>
      </w:r>
      <w:r w:rsidR="00E145C6">
        <w:rPr>
          <w:rFonts w:ascii="Times New Roman" w:hAnsi="Times New Roman" w:cs="Times New Roman"/>
          <w:sz w:val="28"/>
          <w:szCs w:val="28"/>
        </w:rPr>
        <w:t xml:space="preserve">и эмоциональный тон педагога </w:t>
      </w:r>
      <w:r w:rsidRPr="00F379F2">
        <w:rPr>
          <w:rFonts w:ascii="Times New Roman" w:hAnsi="Times New Roman" w:cs="Times New Roman"/>
          <w:sz w:val="28"/>
          <w:szCs w:val="28"/>
        </w:rPr>
        <w:t>.</w:t>
      </w:r>
      <w:r w:rsidR="009C2635">
        <w:rPr>
          <w:rStyle w:val="ad"/>
          <w:rFonts w:ascii="Times New Roman" w:hAnsi="Times New Roman" w:cs="Times New Roman"/>
          <w:sz w:val="28"/>
          <w:szCs w:val="28"/>
        </w:rPr>
        <w:footnoteReference w:id="5"/>
      </w:r>
    </w:p>
    <w:p w:rsidR="00F379F2" w:rsidRPr="00155AF1" w:rsidRDefault="00F379F2" w:rsidP="009C2635">
      <w:pPr>
        <w:spacing w:before="100" w:beforeAutospacing="1" w:after="100" w:afterAutospacing="1" w:line="240" w:lineRule="auto"/>
        <w:rPr>
          <w:rFonts w:ascii="Times New Roman" w:hAnsi="Times New Roman"/>
          <w:sz w:val="28"/>
          <w:szCs w:val="28"/>
          <w:lang w:eastAsia="ru-RU"/>
        </w:rPr>
      </w:pPr>
      <w:r w:rsidRPr="00155AF1">
        <w:rPr>
          <w:rFonts w:ascii="Times New Roman" w:hAnsi="Times New Roman"/>
          <w:sz w:val="28"/>
          <w:szCs w:val="28"/>
          <w:lang w:eastAsia="ru-RU"/>
        </w:rPr>
        <w:t xml:space="preserve">Говорить о современном уроке можно </w:t>
      </w:r>
      <w:r>
        <w:rPr>
          <w:rFonts w:ascii="Times New Roman" w:hAnsi="Times New Roman"/>
          <w:sz w:val="28"/>
          <w:szCs w:val="28"/>
          <w:lang w:eastAsia="ru-RU"/>
        </w:rPr>
        <w:t xml:space="preserve">очень </w:t>
      </w:r>
      <w:r w:rsidRPr="00155AF1">
        <w:rPr>
          <w:rFonts w:ascii="Times New Roman" w:hAnsi="Times New Roman"/>
          <w:sz w:val="28"/>
          <w:szCs w:val="28"/>
          <w:lang w:eastAsia="ru-RU"/>
        </w:rPr>
        <w:t xml:space="preserve">много. </w:t>
      </w:r>
      <w:r>
        <w:rPr>
          <w:rFonts w:ascii="Times New Roman" w:hAnsi="Times New Roman"/>
          <w:sz w:val="28"/>
          <w:szCs w:val="28"/>
          <w:lang w:eastAsia="ru-RU"/>
        </w:rPr>
        <w:t xml:space="preserve">Главное </w:t>
      </w:r>
      <w:r w:rsidRPr="00155AF1">
        <w:rPr>
          <w:rFonts w:ascii="Times New Roman" w:hAnsi="Times New Roman"/>
          <w:sz w:val="28"/>
          <w:szCs w:val="28"/>
          <w:lang w:eastAsia="ru-RU"/>
        </w:rPr>
        <w:t xml:space="preserve">не потеряться в </w:t>
      </w:r>
      <w:r w:rsidR="001642D6">
        <w:rPr>
          <w:rFonts w:ascii="Times New Roman" w:hAnsi="Times New Roman"/>
          <w:sz w:val="28"/>
          <w:szCs w:val="28"/>
          <w:lang w:eastAsia="ru-RU"/>
        </w:rPr>
        <w:t xml:space="preserve">большом </w:t>
      </w:r>
      <w:r w:rsidRPr="00155AF1">
        <w:rPr>
          <w:rFonts w:ascii="Times New Roman" w:hAnsi="Times New Roman"/>
          <w:sz w:val="28"/>
          <w:szCs w:val="28"/>
          <w:lang w:eastAsia="ru-RU"/>
        </w:rPr>
        <w:t>океа</w:t>
      </w:r>
      <w:r>
        <w:rPr>
          <w:rFonts w:ascii="Times New Roman" w:hAnsi="Times New Roman"/>
          <w:sz w:val="28"/>
          <w:szCs w:val="28"/>
          <w:lang w:eastAsia="ru-RU"/>
        </w:rPr>
        <w:t xml:space="preserve">не </w:t>
      </w:r>
      <w:r w:rsidR="001642D6">
        <w:rPr>
          <w:rFonts w:ascii="Times New Roman" w:hAnsi="Times New Roman"/>
          <w:sz w:val="28"/>
          <w:szCs w:val="28"/>
          <w:lang w:eastAsia="ru-RU"/>
        </w:rPr>
        <w:t>методик, приемов, технологий</w:t>
      </w:r>
      <w:r>
        <w:rPr>
          <w:rFonts w:ascii="Times New Roman" w:hAnsi="Times New Roman"/>
          <w:sz w:val="28"/>
          <w:szCs w:val="28"/>
          <w:lang w:eastAsia="ru-RU"/>
        </w:rPr>
        <w:t>.</w:t>
      </w:r>
    </w:p>
    <w:p w:rsidR="00F379F2" w:rsidRPr="00155AF1" w:rsidRDefault="00F379F2" w:rsidP="009C2635">
      <w:pPr>
        <w:spacing w:before="100" w:beforeAutospacing="1" w:after="100" w:afterAutospacing="1" w:line="240" w:lineRule="auto"/>
        <w:rPr>
          <w:rFonts w:ascii="Times New Roman" w:hAnsi="Times New Roman"/>
          <w:color w:val="000000"/>
          <w:sz w:val="28"/>
          <w:szCs w:val="28"/>
          <w:lang w:eastAsia="ru-RU"/>
        </w:rPr>
      </w:pPr>
      <w:r w:rsidRPr="00155AF1">
        <w:rPr>
          <w:rFonts w:ascii="Times New Roman" w:hAnsi="Times New Roman"/>
          <w:color w:val="000000"/>
          <w:sz w:val="28"/>
          <w:szCs w:val="28"/>
          <w:lang w:eastAsia="ru-RU"/>
        </w:rPr>
        <w:t xml:space="preserve">Применяя различные технологии на уроках, мы добиваемся успеха: </w:t>
      </w:r>
      <w:r w:rsidR="001642D6" w:rsidRPr="00155AF1">
        <w:rPr>
          <w:rFonts w:ascii="Times New Roman" w:hAnsi="Times New Roman"/>
          <w:color w:val="000000"/>
          <w:sz w:val="28"/>
          <w:szCs w:val="28"/>
          <w:lang w:eastAsia="ru-RU"/>
        </w:rPr>
        <w:t xml:space="preserve">становятся выше </w:t>
      </w:r>
      <w:r w:rsidRPr="00155AF1">
        <w:rPr>
          <w:rFonts w:ascii="Times New Roman" w:hAnsi="Times New Roman"/>
          <w:color w:val="000000"/>
          <w:sz w:val="28"/>
          <w:szCs w:val="28"/>
          <w:lang w:eastAsia="ru-RU"/>
        </w:rPr>
        <w:t>результаты обучения</w:t>
      </w:r>
      <w:r w:rsidR="001642D6">
        <w:rPr>
          <w:rFonts w:ascii="Times New Roman" w:hAnsi="Times New Roman"/>
          <w:color w:val="000000"/>
          <w:sz w:val="28"/>
          <w:szCs w:val="28"/>
          <w:lang w:eastAsia="ru-RU"/>
        </w:rPr>
        <w:t xml:space="preserve">; </w:t>
      </w:r>
      <w:r w:rsidRPr="00155AF1">
        <w:rPr>
          <w:rFonts w:ascii="Times New Roman" w:hAnsi="Times New Roman"/>
          <w:color w:val="000000"/>
          <w:sz w:val="28"/>
          <w:szCs w:val="28"/>
          <w:lang w:eastAsia="ru-RU"/>
        </w:rPr>
        <w:t>чувствуем себя более уверен</w:t>
      </w:r>
      <w:r w:rsidR="001642D6">
        <w:rPr>
          <w:rFonts w:ascii="Times New Roman" w:hAnsi="Times New Roman"/>
          <w:color w:val="000000"/>
          <w:sz w:val="28"/>
          <w:szCs w:val="28"/>
          <w:lang w:eastAsia="ru-RU"/>
        </w:rPr>
        <w:t xml:space="preserve">но,  потому что </w:t>
      </w:r>
      <w:r w:rsidRPr="00155AF1">
        <w:rPr>
          <w:rFonts w:ascii="Times New Roman" w:hAnsi="Times New Roman"/>
          <w:color w:val="000000"/>
          <w:sz w:val="28"/>
          <w:szCs w:val="28"/>
          <w:lang w:eastAsia="ru-RU"/>
        </w:rPr>
        <w:t>владеем современными методиками.</w:t>
      </w:r>
    </w:p>
    <w:p w:rsidR="00EA6B32" w:rsidRPr="00F379F2" w:rsidRDefault="0009688D" w:rsidP="009C2635">
      <w:pPr>
        <w:spacing w:after="0" w:line="240" w:lineRule="auto"/>
        <w:rPr>
          <w:rFonts w:ascii="Times New Roman" w:eastAsia="Calibri" w:hAnsi="Times New Roman" w:cs="Times New Roman"/>
          <w:sz w:val="28"/>
          <w:szCs w:val="28"/>
        </w:rPr>
      </w:pPr>
      <w:r w:rsidRPr="00F379F2">
        <w:rPr>
          <w:rFonts w:ascii="Times New Roman" w:eastAsia="Calibri" w:hAnsi="Times New Roman" w:cs="Times New Roman"/>
          <w:sz w:val="28"/>
          <w:szCs w:val="28"/>
        </w:rPr>
        <w:t>В</w:t>
      </w:r>
      <w:r w:rsidR="00EA6B32" w:rsidRPr="00F379F2">
        <w:rPr>
          <w:rFonts w:ascii="Times New Roman" w:eastAsia="Calibri" w:hAnsi="Times New Roman" w:cs="Times New Roman"/>
          <w:sz w:val="28"/>
          <w:szCs w:val="28"/>
        </w:rPr>
        <w:t xml:space="preserve">недрение </w:t>
      </w:r>
      <w:r w:rsidR="005245A9" w:rsidRPr="00F379F2">
        <w:rPr>
          <w:rFonts w:ascii="Times New Roman" w:eastAsia="Calibri" w:hAnsi="Times New Roman" w:cs="Times New Roman"/>
          <w:sz w:val="28"/>
          <w:szCs w:val="28"/>
        </w:rPr>
        <w:t xml:space="preserve">новых </w:t>
      </w:r>
      <w:r w:rsidR="00EA6B32" w:rsidRPr="00F379F2">
        <w:rPr>
          <w:rFonts w:ascii="Times New Roman" w:eastAsia="Calibri" w:hAnsi="Times New Roman" w:cs="Times New Roman"/>
          <w:sz w:val="28"/>
          <w:szCs w:val="28"/>
        </w:rPr>
        <w:t xml:space="preserve">технологий </w:t>
      </w:r>
      <w:r w:rsidRPr="00F379F2">
        <w:rPr>
          <w:rFonts w:ascii="Times New Roman" w:eastAsia="Calibri" w:hAnsi="Times New Roman" w:cs="Times New Roman"/>
          <w:sz w:val="28"/>
          <w:szCs w:val="28"/>
        </w:rPr>
        <w:t xml:space="preserve"> создае</w:t>
      </w:r>
      <w:r w:rsidR="00EA6B32" w:rsidRPr="00F379F2">
        <w:rPr>
          <w:rFonts w:ascii="Times New Roman" w:eastAsia="Calibri" w:hAnsi="Times New Roman" w:cs="Times New Roman"/>
          <w:sz w:val="28"/>
          <w:szCs w:val="28"/>
        </w:rPr>
        <w:t>т условия для повышения качества обучения,  познавательной активности и учебной мотивации школьников.</w:t>
      </w:r>
    </w:p>
    <w:p w:rsidR="0009688D" w:rsidRPr="00F379F2" w:rsidRDefault="0009688D" w:rsidP="009C2635">
      <w:pPr>
        <w:shd w:val="clear" w:color="auto" w:fill="FFFFFF"/>
        <w:tabs>
          <w:tab w:val="left" w:pos="0"/>
        </w:tabs>
        <w:spacing w:after="0" w:line="240" w:lineRule="auto"/>
        <w:ind w:firstLine="540"/>
        <w:rPr>
          <w:rFonts w:ascii="Times New Roman" w:eastAsia="Calibri" w:hAnsi="Times New Roman" w:cs="Times New Roman"/>
          <w:color w:val="000000"/>
          <w:sz w:val="28"/>
          <w:szCs w:val="28"/>
        </w:rPr>
      </w:pPr>
      <w:r w:rsidRPr="00F379F2">
        <w:rPr>
          <w:rFonts w:ascii="Times New Roman" w:eastAsia="Calibri" w:hAnsi="Times New Roman" w:cs="Times New Roman"/>
          <w:color w:val="000000"/>
          <w:sz w:val="28"/>
          <w:szCs w:val="28"/>
        </w:rPr>
        <w:t xml:space="preserve">По моему </w:t>
      </w:r>
      <w:proofErr w:type="gramStart"/>
      <w:r w:rsidRPr="00F379F2">
        <w:rPr>
          <w:rFonts w:ascii="Times New Roman" w:eastAsia="Calibri" w:hAnsi="Times New Roman" w:cs="Times New Roman"/>
          <w:color w:val="000000"/>
          <w:sz w:val="28"/>
          <w:szCs w:val="28"/>
        </w:rPr>
        <w:t>мнению</w:t>
      </w:r>
      <w:proofErr w:type="gramEnd"/>
      <w:r w:rsidRPr="00F379F2">
        <w:rPr>
          <w:rFonts w:ascii="Times New Roman" w:eastAsia="Calibri" w:hAnsi="Times New Roman" w:cs="Times New Roman"/>
          <w:color w:val="000000"/>
          <w:sz w:val="28"/>
          <w:szCs w:val="28"/>
        </w:rPr>
        <w:t xml:space="preserve"> результатом</w:t>
      </w:r>
      <w:r w:rsidR="001642D6">
        <w:rPr>
          <w:rFonts w:ascii="Times New Roman" w:eastAsia="Calibri" w:hAnsi="Times New Roman" w:cs="Times New Roman"/>
          <w:color w:val="000000"/>
          <w:sz w:val="28"/>
          <w:szCs w:val="28"/>
        </w:rPr>
        <w:t xml:space="preserve"> </w:t>
      </w:r>
      <w:r w:rsidRPr="00F379F2">
        <w:rPr>
          <w:rFonts w:ascii="Times New Roman" w:eastAsia="Calibri" w:hAnsi="Times New Roman" w:cs="Times New Roman"/>
          <w:color w:val="000000"/>
          <w:sz w:val="28"/>
          <w:szCs w:val="28"/>
        </w:rPr>
        <w:t xml:space="preserve"> использования педагогических технологий является:</w:t>
      </w:r>
    </w:p>
    <w:p w:rsidR="00EA6B32" w:rsidRPr="00F379F2" w:rsidRDefault="00EA6B32" w:rsidP="009C2635">
      <w:pPr>
        <w:shd w:val="clear" w:color="auto" w:fill="FFFFFF"/>
        <w:tabs>
          <w:tab w:val="left" w:pos="0"/>
        </w:tabs>
        <w:spacing w:after="0" w:line="240" w:lineRule="auto"/>
        <w:ind w:firstLine="540"/>
        <w:rPr>
          <w:rFonts w:ascii="Times New Roman" w:eastAsia="Calibri" w:hAnsi="Times New Roman" w:cs="Times New Roman"/>
          <w:sz w:val="28"/>
          <w:szCs w:val="28"/>
        </w:rPr>
      </w:pPr>
      <w:r w:rsidRPr="00F379F2">
        <w:rPr>
          <w:rFonts w:ascii="Times New Roman" w:eastAsia="Calibri" w:hAnsi="Times New Roman" w:cs="Times New Roman"/>
          <w:color w:val="000000"/>
          <w:sz w:val="28"/>
          <w:szCs w:val="28"/>
        </w:rPr>
        <w:t>- Стабильно</w:t>
      </w:r>
      <w:r w:rsidR="005245A9" w:rsidRPr="00F379F2">
        <w:rPr>
          <w:rFonts w:ascii="Times New Roman" w:eastAsia="Calibri" w:hAnsi="Times New Roman" w:cs="Times New Roman"/>
          <w:color w:val="000000"/>
          <w:sz w:val="28"/>
          <w:szCs w:val="28"/>
        </w:rPr>
        <w:t>е</w:t>
      </w:r>
      <w:r w:rsidRPr="00F379F2">
        <w:rPr>
          <w:rFonts w:ascii="Times New Roman" w:eastAsia="Calibri" w:hAnsi="Times New Roman" w:cs="Times New Roman"/>
          <w:color w:val="000000"/>
          <w:sz w:val="28"/>
          <w:szCs w:val="28"/>
        </w:rPr>
        <w:t xml:space="preserve">   </w:t>
      </w:r>
      <w:r w:rsidR="005245A9" w:rsidRPr="00F379F2">
        <w:rPr>
          <w:rFonts w:ascii="Times New Roman" w:eastAsia="Calibri" w:hAnsi="Times New Roman" w:cs="Times New Roman"/>
          <w:color w:val="000000"/>
          <w:sz w:val="28"/>
          <w:szCs w:val="28"/>
        </w:rPr>
        <w:t>качество знаний по предметам (60-70</w:t>
      </w:r>
      <w:r w:rsidR="0009688D" w:rsidRPr="00F379F2">
        <w:rPr>
          <w:rFonts w:ascii="Times New Roman" w:eastAsia="Calibri" w:hAnsi="Times New Roman" w:cs="Times New Roman"/>
          <w:color w:val="000000"/>
          <w:sz w:val="28"/>
          <w:szCs w:val="28"/>
        </w:rPr>
        <w:t>%), которые я преподаю, 100%-</w:t>
      </w:r>
      <w:r w:rsidRPr="00F379F2">
        <w:rPr>
          <w:rFonts w:ascii="Times New Roman" w:eastAsia="Calibri" w:hAnsi="Times New Roman" w:cs="Times New Roman"/>
          <w:color w:val="000000"/>
          <w:sz w:val="28"/>
          <w:szCs w:val="28"/>
        </w:rPr>
        <w:t xml:space="preserve">й уровень </w:t>
      </w:r>
      <w:proofErr w:type="spellStart"/>
      <w:r w:rsidRPr="00F379F2">
        <w:rPr>
          <w:rFonts w:ascii="Times New Roman" w:eastAsia="Calibri" w:hAnsi="Times New Roman" w:cs="Times New Roman"/>
          <w:color w:val="000000"/>
          <w:sz w:val="28"/>
          <w:szCs w:val="28"/>
        </w:rPr>
        <w:t>обученности</w:t>
      </w:r>
      <w:proofErr w:type="spellEnd"/>
      <w:r w:rsidRPr="00F379F2">
        <w:rPr>
          <w:rFonts w:ascii="Times New Roman" w:eastAsia="Calibri" w:hAnsi="Times New Roman" w:cs="Times New Roman"/>
          <w:color w:val="000000"/>
          <w:sz w:val="28"/>
          <w:szCs w:val="28"/>
        </w:rPr>
        <w:t xml:space="preserve"> </w:t>
      </w:r>
      <w:r w:rsidR="0009688D" w:rsidRPr="00F379F2">
        <w:rPr>
          <w:rFonts w:ascii="Times New Roman" w:eastAsia="Calibri" w:hAnsi="Times New Roman" w:cs="Times New Roman"/>
          <w:color w:val="000000"/>
          <w:sz w:val="28"/>
          <w:szCs w:val="28"/>
        </w:rPr>
        <w:t xml:space="preserve">ребят </w:t>
      </w:r>
      <w:r w:rsidRPr="00F379F2">
        <w:rPr>
          <w:rFonts w:ascii="Times New Roman" w:eastAsia="Calibri" w:hAnsi="Times New Roman" w:cs="Times New Roman"/>
          <w:color w:val="000000"/>
          <w:sz w:val="28"/>
          <w:szCs w:val="28"/>
        </w:rPr>
        <w:t>в классе,  где работаю.</w:t>
      </w:r>
    </w:p>
    <w:p w:rsidR="00EA6B32" w:rsidRPr="00F379F2" w:rsidRDefault="00EA6B32" w:rsidP="009C2635">
      <w:pPr>
        <w:pStyle w:val="5"/>
        <w:tabs>
          <w:tab w:val="left" w:pos="0"/>
        </w:tabs>
        <w:spacing w:before="0" w:line="240" w:lineRule="auto"/>
        <w:ind w:firstLine="540"/>
        <w:rPr>
          <w:rFonts w:ascii="Times New Roman" w:hAnsi="Times New Roman"/>
          <w:b/>
          <w:iCs/>
          <w:color w:val="000000"/>
          <w:sz w:val="28"/>
          <w:szCs w:val="28"/>
        </w:rPr>
      </w:pPr>
      <w:r w:rsidRPr="00F379F2">
        <w:rPr>
          <w:rFonts w:ascii="Times New Roman" w:hAnsi="Times New Roman"/>
          <w:color w:val="000000"/>
          <w:sz w:val="28"/>
          <w:szCs w:val="28"/>
        </w:rPr>
        <w:t xml:space="preserve">- </w:t>
      </w:r>
      <w:r w:rsidR="001A2BC5" w:rsidRPr="00F379F2">
        <w:rPr>
          <w:rFonts w:ascii="Times New Roman" w:hAnsi="Times New Roman"/>
          <w:color w:val="000000"/>
          <w:sz w:val="28"/>
          <w:szCs w:val="28"/>
        </w:rPr>
        <w:t xml:space="preserve"> </w:t>
      </w:r>
      <w:r w:rsidR="0009688D" w:rsidRPr="00F379F2">
        <w:rPr>
          <w:rFonts w:ascii="Times New Roman" w:hAnsi="Times New Roman"/>
          <w:color w:val="000000"/>
          <w:sz w:val="28"/>
          <w:szCs w:val="28"/>
        </w:rPr>
        <w:t xml:space="preserve">Исходя из результатов </w:t>
      </w:r>
      <w:r w:rsidRPr="00F379F2">
        <w:rPr>
          <w:rFonts w:ascii="Times New Roman" w:hAnsi="Times New Roman"/>
          <w:color w:val="000000"/>
          <w:sz w:val="28"/>
          <w:szCs w:val="28"/>
        </w:rPr>
        <w:t xml:space="preserve">диагностики мотивационной сферы учащихся </w:t>
      </w:r>
      <w:r w:rsidR="001A2BC5" w:rsidRPr="00F379F2">
        <w:rPr>
          <w:rFonts w:ascii="Times New Roman" w:hAnsi="Times New Roman"/>
          <w:color w:val="000000"/>
          <w:sz w:val="28"/>
          <w:szCs w:val="28"/>
        </w:rPr>
        <w:t xml:space="preserve">наблюдается </w:t>
      </w:r>
      <w:r w:rsidRPr="00F379F2">
        <w:rPr>
          <w:rFonts w:ascii="Times New Roman" w:hAnsi="Times New Roman"/>
          <w:color w:val="000000"/>
          <w:sz w:val="28"/>
          <w:szCs w:val="28"/>
        </w:rPr>
        <w:t>преобладание учебно-познавательных мотивов</w:t>
      </w:r>
      <w:proofErr w:type="gramStart"/>
      <w:r w:rsidRPr="00F379F2">
        <w:rPr>
          <w:rFonts w:ascii="Times New Roman" w:hAnsi="Times New Roman"/>
          <w:color w:val="000000"/>
          <w:sz w:val="28"/>
          <w:szCs w:val="28"/>
        </w:rPr>
        <w:t xml:space="preserve"> </w:t>
      </w:r>
      <w:r w:rsidR="001A2BC5" w:rsidRPr="00F379F2">
        <w:rPr>
          <w:rFonts w:ascii="Times New Roman" w:hAnsi="Times New Roman"/>
          <w:color w:val="000000"/>
          <w:sz w:val="28"/>
          <w:szCs w:val="28"/>
        </w:rPr>
        <w:t>.</w:t>
      </w:r>
      <w:proofErr w:type="gramEnd"/>
    </w:p>
    <w:p w:rsidR="00EA6B32" w:rsidRPr="00F379F2" w:rsidRDefault="00EA6B32" w:rsidP="009C2635">
      <w:pPr>
        <w:autoSpaceDE w:val="0"/>
        <w:autoSpaceDN w:val="0"/>
        <w:adjustRightInd w:val="0"/>
        <w:spacing w:after="0" w:line="240" w:lineRule="auto"/>
        <w:ind w:firstLine="709"/>
        <w:rPr>
          <w:rFonts w:ascii="Times New Roman" w:eastAsia="Calibri" w:hAnsi="Times New Roman" w:cs="Times New Roman"/>
          <w:sz w:val="28"/>
          <w:szCs w:val="28"/>
        </w:rPr>
      </w:pPr>
      <w:r w:rsidRPr="00F379F2">
        <w:rPr>
          <w:rFonts w:ascii="Times New Roman" w:eastAsia="Calibri" w:hAnsi="Times New Roman" w:cs="Times New Roman"/>
          <w:sz w:val="28"/>
          <w:szCs w:val="28"/>
        </w:rPr>
        <w:t xml:space="preserve">Таким образом, можно сделать вывод, что данные </w:t>
      </w:r>
      <w:r w:rsidR="001A2BC5" w:rsidRPr="00F379F2">
        <w:rPr>
          <w:rFonts w:ascii="Times New Roman" w:eastAsia="Calibri" w:hAnsi="Times New Roman" w:cs="Times New Roman"/>
          <w:sz w:val="28"/>
          <w:szCs w:val="28"/>
        </w:rPr>
        <w:t xml:space="preserve"> педагогические </w:t>
      </w:r>
      <w:r w:rsidRPr="00F379F2">
        <w:rPr>
          <w:rFonts w:ascii="Times New Roman" w:eastAsia="Calibri" w:hAnsi="Times New Roman" w:cs="Times New Roman"/>
          <w:sz w:val="28"/>
          <w:szCs w:val="28"/>
        </w:rPr>
        <w:t>технологии, эффективно</w:t>
      </w:r>
      <w:r w:rsidR="001A2BC5" w:rsidRPr="00F379F2">
        <w:rPr>
          <w:rFonts w:ascii="Times New Roman" w:eastAsia="Calibri" w:hAnsi="Times New Roman" w:cs="Times New Roman"/>
          <w:sz w:val="28"/>
          <w:szCs w:val="28"/>
        </w:rPr>
        <w:t xml:space="preserve"> мною  использованные</w:t>
      </w:r>
      <w:proofErr w:type="gramStart"/>
      <w:r w:rsidR="001A2BC5" w:rsidRPr="00F379F2">
        <w:rPr>
          <w:rFonts w:ascii="Times New Roman" w:eastAsia="Calibri" w:hAnsi="Times New Roman" w:cs="Times New Roman"/>
          <w:sz w:val="28"/>
          <w:szCs w:val="28"/>
        </w:rPr>
        <w:t xml:space="preserve"> </w:t>
      </w:r>
      <w:r w:rsidRPr="00F379F2">
        <w:rPr>
          <w:rFonts w:ascii="Times New Roman" w:eastAsia="Calibri" w:hAnsi="Times New Roman" w:cs="Times New Roman"/>
          <w:sz w:val="28"/>
          <w:szCs w:val="28"/>
        </w:rPr>
        <w:t>,</w:t>
      </w:r>
      <w:proofErr w:type="gramEnd"/>
      <w:r w:rsidRPr="00F379F2">
        <w:rPr>
          <w:rFonts w:ascii="Times New Roman" w:eastAsia="Calibri" w:hAnsi="Times New Roman" w:cs="Times New Roman"/>
          <w:sz w:val="28"/>
          <w:szCs w:val="28"/>
        </w:rPr>
        <w:t xml:space="preserve"> позволили мне, как учителю, спланировать свою </w:t>
      </w:r>
      <w:r w:rsidR="001A2BC5" w:rsidRPr="00F379F2">
        <w:rPr>
          <w:rFonts w:ascii="Times New Roman" w:eastAsia="Calibri" w:hAnsi="Times New Roman" w:cs="Times New Roman"/>
          <w:sz w:val="28"/>
          <w:szCs w:val="28"/>
        </w:rPr>
        <w:t>работу, направленную на достижение целей</w:t>
      </w:r>
      <w:r w:rsidR="001A2BC5" w:rsidRPr="00F379F2">
        <w:rPr>
          <w:rFonts w:ascii="Times New Roman" w:eastAsia="Calibri" w:hAnsi="Times New Roman" w:cs="Times New Roman"/>
          <w:b/>
          <w:sz w:val="28"/>
          <w:szCs w:val="28"/>
        </w:rPr>
        <w:t xml:space="preserve"> </w:t>
      </w:r>
      <w:r w:rsidR="001A2BC5" w:rsidRPr="00F379F2">
        <w:rPr>
          <w:rFonts w:ascii="Times New Roman" w:eastAsia="Calibri" w:hAnsi="Times New Roman" w:cs="Times New Roman"/>
          <w:sz w:val="28"/>
          <w:szCs w:val="28"/>
        </w:rPr>
        <w:lastRenderedPageBreak/>
        <w:t>современного образования – развитие личности ребенка, выявление творческих возможностей, сохранение психического и физического здоровья, а также   добиться хороших результатов.</w:t>
      </w:r>
    </w:p>
    <w:p w:rsidR="00EA6B32" w:rsidRPr="00F379F2" w:rsidRDefault="001A2BC5" w:rsidP="009C2635">
      <w:pPr>
        <w:autoSpaceDE w:val="0"/>
        <w:autoSpaceDN w:val="0"/>
        <w:adjustRightInd w:val="0"/>
        <w:spacing w:after="0" w:line="240" w:lineRule="auto"/>
        <w:ind w:firstLine="709"/>
        <w:rPr>
          <w:rFonts w:ascii="Times New Roman" w:eastAsia="Calibri" w:hAnsi="Times New Roman" w:cs="Times New Roman"/>
          <w:sz w:val="28"/>
          <w:szCs w:val="28"/>
        </w:rPr>
      </w:pPr>
      <w:r w:rsidRPr="00F379F2">
        <w:rPr>
          <w:rFonts w:ascii="Times New Roman" w:eastAsia="Calibri" w:hAnsi="Times New Roman" w:cs="Times New Roman"/>
          <w:sz w:val="28"/>
          <w:szCs w:val="28"/>
        </w:rPr>
        <w:t xml:space="preserve">Все свои </w:t>
      </w:r>
      <w:r w:rsidR="00EA6B32" w:rsidRPr="00F379F2">
        <w:rPr>
          <w:rFonts w:ascii="Times New Roman" w:eastAsia="Calibri" w:hAnsi="Times New Roman" w:cs="Times New Roman"/>
          <w:sz w:val="28"/>
          <w:szCs w:val="28"/>
        </w:rPr>
        <w:t>усилия</w:t>
      </w:r>
      <w:r w:rsidRPr="00F379F2">
        <w:rPr>
          <w:rFonts w:ascii="Times New Roman" w:eastAsia="Calibri" w:hAnsi="Times New Roman" w:cs="Times New Roman"/>
          <w:sz w:val="28"/>
          <w:szCs w:val="28"/>
        </w:rPr>
        <w:t xml:space="preserve"> я сосредотачиваю </w:t>
      </w:r>
      <w:r w:rsidR="00EA6B32" w:rsidRPr="00F379F2">
        <w:rPr>
          <w:rFonts w:ascii="Times New Roman" w:eastAsia="Calibri" w:hAnsi="Times New Roman" w:cs="Times New Roman"/>
          <w:sz w:val="28"/>
          <w:szCs w:val="28"/>
        </w:rPr>
        <w:t xml:space="preserve"> на повышении к</w:t>
      </w:r>
      <w:r w:rsidRPr="00F379F2">
        <w:rPr>
          <w:rFonts w:ascii="Times New Roman" w:eastAsia="Calibri" w:hAnsi="Times New Roman" w:cs="Times New Roman"/>
          <w:sz w:val="28"/>
          <w:szCs w:val="28"/>
        </w:rPr>
        <w:t>ачества и эффек</w:t>
      </w:r>
      <w:r w:rsidR="0009688D" w:rsidRPr="00F379F2">
        <w:rPr>
          <w:rFonts w:ascii="Times New Roman" w:eastAsia="Calibri" w:hAnsi="Times New Roman" w:cs="Times New Roman"/>
          <w:sz w:val="28"/>
          <w:szCs w:val="28"/>
        </w:rPr>
        <w:t xml:space="preserve">тивности </w:t>
      </w:r>
      <w:proofErr w:type="spellStart"/>
      <w:r w:rsidR="0009688D" w:rsidRPr="00F379F2">
        <w:rPr>
          <w:rFonts w:ascii="Times New Roman" w:eastAsia="Calibri" w:hAnsi="Times New Roman" w:cs="Times New Roman"/>
          <w:sz w:val="28"/>
          <w:szCs w:val="28"/>
        </w:rPr>
        <w:t>учебно</w:t>
      </w:r>
      <w:proofErr w:type="spellEnd"/>
      <w:r w:rsidR="000D7B53">
        <w:rPr>
          <w:rFonts w:ascii="Times New Roman" w:eastAsia="Calibri" w:hAnsi="Times New Roman" w:cs="Times New Roman"/>
          <w:sz w:val="28"/>
          <w:szCs w:val="28"/>
        </w:rPr>
        <w:t xml:space="preserve"> - </w:t>
      </w:r>
      <w:r w:rsidR="0009688D" w:rsidRPr="00F379F2">
        <w:rPr>
          <w:rFonts w:ascii="Times New Roman" w:eastAsia="Calibri" w:hAnsi="Times New Roman" w:cs="Times New Roman"/>
          <w:sz w:val="28"/>
          <w:szCs w:val="28"/>
        </w:rPr>
        <w:t>познавательной деятельности</w:t>
      </w:r>
      <w:r w:rsidRPr="00F379F2">
        <w:rPr>
          <w:rFonts w:ascii="Times New Roman" w:eastAsia="Calibri" w:hAnsi="Times New Roman" w:cs="Times New Roman"/>
          <w:sz w:val="28"/>
          <w:szCs w:val="28"/>
        </w:rPr>
        <w:t xml:space="preserve"> </w:t>
      </w:r>
      <w:r w:rsidR="00EA6B32" w:rsidRPr="00F379F2">
        <w:rPr>
          <w:rFonts w:ascii="Times New Roman" w:eastAsia="Calibri" w:hAnsi="Times New Roman" w:cs="Times New Roman"/>
          <w:sz w:val="28"/>
          <w:szCs w:val="28"/>
        </w:rPr>
        <w:t xml:space="preserve">средствами </w:t>
      </w:r>
      <w:r w:rsidRPr="00F379F2">
        <w:rPr>
          <w:rFonts w:ascii="Times New Roman" w:eastAsia="Calibri" w:hAnsi="Times New Roman" w:cs="Times New Roman"/>
          <w:sz w:val="28"/>
          <w:szCs w:val="28"/>
        </w:rPr>
        <w:t xml:space="preserve">педагогических </w:t>
      </w:r>
      <w:r w:rsidR="00EA6B32" w:rsidRPr="00F379F2">
        <w:rPr>
          <w:rFonts w:ascii="Times New Roman" w:eastAsia="Calibri" w:hAnsi="Times New Roman" w:cs="Times New Roman"/>
          <w:sz w:val="28"/>
          <w:szCs w:val="28"/>
        </w:rPr>
        <w:t xml:space="preserve">технологий, </w:t>
      </w:r>
      <w:r w:rsidRPr="00F379F2">
        <w:rPr>
          <w:rFonts w:ascii="Times New Roman" w:eastAsia="Calibri" w:hAnsi="Times New Roman" w:cs="Times New Roman"/>
          <w:sz w:val="28"/>
          <w:szCs w:val="28"/>
        </w:rPr>
        <w:t xml:space="preserve"> посредством этого </w:t>
      </w:r>
      <w:r w:rsidR="00EA6B32" w:rsidRPr="00F379F2">
        <w:rPr>
          <w:rFonts w:ascii="Times New Roman" w:eastAsia="Calibri" w:hAnsi="Times New Roman" w:cs="Times New Roman"/>
          <w:sz w:val="28"/>
          <w:szCs w:val="28"/>
        </w:rPr>
        <w:t xml:space="preserve">я </w:t>
      </w:r>
      <w:r w:rsidRPr="00F379F2">
        <w:rPr>
          <w:rFonts w:ascii="Times New Roman" w:eastAsia="Calibri" w:hAnsi="Times New Roman" w:cs="Times New Roman"/>
          <w:sz w:val="28"/>
          <w:szCs w:val="28"/>
        </w:rPr>
        <w:t xml:space="preserve"> стараюсь добиваться</w:t>
      </w:r>
      <w:r w:rsidR="00EA6B32" w:rsidRPr="00F379F2">
        <w:rPr>
          <w:rFonts w:ascii="Times New Roman" w:eastAsia="Calibri" w:hAnsi="Times New Roman" w:cs="Times New Roman"/>
          <w:sz w:val="28"/>
          <w:szCs w:val="28"/>
        </w:rPr>
        <w:t xml:space="preserve"> </w:t>
      </w:r>
      <w:r w:rsidRPr="00F379F2">
        <w:rPr>
          <w:rFonts w:ascii="Times New Roman" w:eastAsia="Calibri" w:hAnsi="Times New Roman" w:cs="Times New Roman"/>
          <w:sz w:val="28"/>
          <w:szCs w:val="28"/>
        </w:rPr>
        <w:t xml:space="preserve">хороших </w:t>
      </w:r>
      <w:r w:rsidR="00EA6B32" w:rsidRPr="00F379F2">
        <w:rPr>
          <w:rFonts w:ascii="Times New Roman" w:eastAsia="Calibri" w:hAnsi="Times New Roman" w:cs="Times New Roman"/>
          <w:sz w:val="28"/>
          <w:szCs w:val="28"/>
        </w:rPr>
        <w:t>результатов в предметных олимпиадах, творческих конкурсах, что способствует развитию познав</w:t>
      </w:r>
      <w:r w:rsidRPr="00F379F2">
        <w:rPr>
          <w:rFonts w:ascii="Times New Roman" w:eastAsia="Calibri" w:hAnsi="Times New Roman" w:cs="Times New Roman"/>
          <w:sz w:val="28"/>
          <w:szCs w:val="28"/>
        </w:rPr>
        <w:t>ательных интересов, активности</w:t>
      </w:r>
      <w:proofErr w:type="gramStart"/>
      <w:r w:rsidRPr="00F379F2">
        <w:rPr>
          <w:rFonts w:ascii="Times New Roman" w:eastAsia="Calibri" w:hAnsi="Times New Roman" w:cs="Times New Roman"/>
          <w:sz w:val="28"/>
          <w:szCs w:val="28"/>
        </w:rPr>
        <w:t xml:space="preserve"> ,</w:t>
      </w:r>
      <w:proofErr w:type="gramEnd"/>
      <w:r w:rsidR="00EA6B32" w:rsidRPr="00F379F2">
        <w:rPr>
          <w:rFonts w:ascii="Times New Roman" w:eastAsia="Calibri" w:hAnsi="Times New Roman" w:cs="Times New Roman"/>
          <w:sz w:val="28"/>
          <w:szCs w:val="28"/>
        </w:rPr>
        <w:t xml:space="preserve"> творческих способностей учащихся </w:t>
      </w:r>
      <w:r w:rsidR="005245A9" w:rsidRPr="00F379F2">
        <w:rPr>
          <w:rFonts w:ascii="Times New Roman" w:eastAsia="Calibri" w:hAnsi="Times New Roman" w:cs="Times New Roman"/>
          <w:sz w:val="28"/>
          <w:szCs w:val="28"/>
        </w:rPr>
        <w:t>.</w:t>
      </w:r>
    </w:p>
    <w:p w:rsidR="00EA6B32" w:rsidRPr="00F379F2" w:rsidRDefault="00EA6B32" w:rsidP="009C2635">
      <w:pPr>
        <w:spacing w:after="0" w:line="240" w:lineRule="auto"/>
        <w:rPr>
          <w:rFonts w:ascii="Times New Roman" w:eastAsia="Calibri" w:hAnsi="Times New Roman" w:cs="Times New Roman"/>
          <w:sz w:val="28"/>
          <w:szCs w:val="28"/>
        </w:rPr>
      </w:pPr>
    </w:p>
    <w:p w:rsidR="00EA6B32" w:rsidRPr="00F379F2" w:rsidRDefault="00EA6B32" w:rsidP="009C2635">
      <w:pPr>
        <w:spacing w:after="0" w:line="240" w:lineRule="auto"/>
        <w:rPr>
          <w:rFonts w:ascii="Times New Roman" w:eastAsia="Calibri" w:hAnsi="Times New Roman" w:cs="Times New Roman"/>
          <w:sz w:val="28"/>
          <w:szCs w:val="28"/>
        </w:rPr>
      </w:pPr>
    </w:p>
    <w:p w:rsidR="00EA6B32" w:rsidRPr="00F379F2" w:rsidRDefault="00EA6B32" w:rsidP="009C2635">
      <w:pPr>
        <w:spacing w:after="0" w:line="240" w:lineRule="auto"/>
        <w:rPr>
          <w:rFonts w:ascii="Times New Roman" w:eastAsia="Calibri" w:hAnsi="Times New Roman" w:cs="Times New Roman"/>
          <w:sz w:val="28"/>
          <w:szCs w:val="28"/>
        </w:rPr>
      </w:pPr>
    </w:p>
    <w:p w:rsidR="00DB3D00" w:rsidRDefault="00DB3D00" w:rsidP="009C2635">
      <w:pPr>
        <w:jc w:val="center"/>
        <w:rPr>
          <w:rFonts w:ascii="Times New Roman" w:eastAsia="TimesNewRomanPS-ItalicMT" w:hAnsi="Times New Roman" w:cs="Times New Roman"/>
          <w:b/>
          <w:bCs/>
          <w:iCs/>
          <w:sz w:val="28"/>
          <w:szCs w:val="28"/>
        </w:rPr>
      </w:pPr>
      <w:r w:rsidRPr="00DB3D00">
        <w:rPr>
          <w:rFonts w:ascii="Times New Roman" w:eastAsia="TimesNewRomanPS-ItalicMT" w:hAnsi="Times New Roman" w:cs="Times New Roman"/>
          <w:b/>
          <w:bCs/>
          <w:iCs/>
          <w:sz w:val="28"/>
          <w:szCs w:val="28"/>
        </w:rPr>
        <w:t>Список   литературы:</w:t>
      </w:r>
    </w:p>
    <w:p w:rsidR="00DB3D00" w:rsidRPr="00DB3D00" w:rsidRDefault="00DB3D00" w:rsidP="009C2635">
      <w:pPr>
        <w:rPr>
          <w:rFonts w:ascii="Times New Roman" w:hAnsi="Times New Roman" w:cs="Times New Roman"/>
          <w:sz w:val="28"/>
          <w:szCs w:val="28"/>
        </w:rPr>
      </w:pPr>
      <w:r>
        <w:rPr>
          <w:rFonts w:ascii="Times New Roman" w:hAnsi="Times New Roman" w:cs="Times New Roman"/>
          <w:sz w:val="28"/>
          <w:szCs w:val="28"/>
        </w:rPr>
        <w:t>1.</w:t>
      </w:r>
      <w:r w:rsidRPr="00DB3D00">
        <w:rPr>
          <w:rFonts w:ascii="Times New Roman" w:hAnsi="Times New Roman" w:cs="Times New Roman"/>
          <w:sz w:val="28"/>
          <w:szCs w:val="28"/>
        </w:rPr>
        <w:t>В.А. Бахвалов. Мето</w:t>
      </w:r>
      <w:r w:rsidRPr="00DB3D00">
        <w:rPr>
          <w:rFonts w:ascii="Times New Roman" w:hAnsi="Times New Roman" w:cs="Times New Roman"/>
          <w:b/>
          <w:sz w:val="28"/>
          <w:szCs w:val="28"/>
        </w:rPr>
        <w:t>д</w:t>
      </w:r>
      <w:r w:rsidRPr="00DB3D00">
        <w:rPr>
          <w:rFonts w:ascii="Times New Roman" w:hAnsi="Times New Roman" w:cs="Times New Roman"/>
          <w:sz w:val="28"/>
          <w:szCs w:val="28"/>
        </w:rPr>
        <w:t>ики и технологии образования. Рига,1997.</w:t>
      </w:r>
    </w:p>
    <w:p w:rsidR="00EA6B32" w:rsidRPr="00DB3D00" w:rsidRDefault="00DB3D00" w:rsidP="009C2635">
      <w:pPr>
        <w:rPr>
          <w:rFonts w:ascii="Times New Roman" w:eastAsia="Calibri" w:hAnsi="Times New Roman" w:cs="Times New Roman"/>
          <w:sz w:val="28"/>
          <w:szCs w:val="28"/>
        </w:rPr>
      </w:pPr>
      <w:r>
        <w:rPr>
          <w:rFonts w:ascii="Times New Roman" w:eastAsia="Calibri" w:hAnsi="Times New Roman" w:cs="Times New Roman"/>
          <w:sz w:val="28"/>
          <w:szCs w:val="28"/>
        </w:rPr>
        <w:t>2.</w:t>
      </w:r>
      <w:r w:rsidR="00EA6B32" w:rsidRPr="00F379F2">
        <w:rPr>
          <w:rFonts w:ascii="Times New Roman" w:eastAsia="Calibri" w:hAnsi="Times New Roman" w:cs="Times New Roman"/>
          <w:sz w:val="28"/>
          <w:szCs w:val="28"/>
        </w:rPr>
        <w:t xml:space="preserve"> </w:t>
      </w:r>
      <w:r w:rsidR="00EA6B32" w:rsidRPr="00DB3D00">
        <w:rPr>
          <w:rFonts w:ascii="Times New Roman" w:eastAsia="Calibri" w:hAnsi="Times New Roman" w:cs="Times New Roman"/>
          <w:sz w:val="28"/>
          <w:szCs w:val="28"/>
        </w:rPr>
        <w:t>Каминский В.Ю. Использование образовательных технологий в учебном процессе. – Научно-практический журнал «Завуч» №3, 2005.</w:t>
      </w:r>
    </w:p>
    <w:p w:rsidR="00DB3D00" w:rsidRPr="00DB3D00" w:rsidRDefault="00DB3D00" w:rsidP="009C2635">
      <w:pPr>
        <w:autoSpaceDE w:val="0"/>
        <w:autoSpaceDN w:val="0"/>
        <w:adjustRightInd w:val="0"/>
        <w:rPr>
          <w:rFonts w:ascii="Times New Roman" w:eastAsia="TimesNewRomanPS-ItalicMT" w:hAnsi="Times New Roman" w:cs="Times New Roman"/>
          <w:bCs/>
          <w:iCs/>
          <w:sz w:val="36"/>
          <w:szCs w:val="36"/>
        </w:rPr>
      </w:pPr>
      <w:r>
        <w:rPr>
          <w:rFonts w:ascii="Times New Roman" w:eastAsia="TimesNewRomanPS-ItalicMT" w:hAnsi="Times New Roman" w:cs="Times New Roman"/>
          <w:bCs/>
          <w:iCs/>
          <w:sz w:val="28"/>
          <w:szCs w:val="28"/>
        </w:rPr>
        <w:t>3.</w:t>
      </w:r>
      <w:r w:rsidRPr="00DB3D00">
        <w:rPr>
          <w:rFonts w:ascii="Times New Roman" w:eastAsia="TimesNewRomanPS-ItalicMT" w:hAnsi="Times New Roman" w:cs="Times New Roman"/>
          <w:bCs/>
          <w:iCs/>
          <w:sz w:val="28"/>
          <w:szCs w:val="28"/>
        </w:rPr>
        <w:t>И.В.Никишина. Инновационные педагогические технологии и организация учебно-воспитательного и методического процессов в школе. Издательство «Учитель», Волгоград, 2008.</w:t>
      </w:r>
    </w:p>
    <w:p w:rsidR="00DB3D00" w:rsidRPr="00DB3D00" w:rsidRDefault="00DB3D00" w:rsidP="009C2635">
      <w:pPr>
        <w:rPr>
          <w:rFonts w:ascii="Times New Roman" w:hAnsi="Times New Roman" w:cs="Times New Roman"/>
          <w:sz w:val="28"/>
          <w:szCs w:val="28"/>
        </w:rPr>
      </w:pPr>
      <w:r>
        <w:rPr>
          <w:rFonts w:ascii="Times New Roman" w:hAnsi="Times New Roman" w:cs="Times New Roman"/>
          <w:sz w:val="28"/>
          <w:szCs w:val="28"/>
        </w:rPr>
        <w:t>4.</w:t>
      </w:r>
      <w:r w:rsidR="009C2635">
        <w:rPr>
          <w:rFonts w:ascii="Times New Roman" w:hAnsi="Times New Roman" w:cs="Times New Roman"/>
          <w:sz w:val="28"/>
          <w:szCs w:val="28"/>
        </w:rPr>
        <w:t>В.Н.</w:t>
      </w:r>
      <w:r w:rsidRPr="00DB3D00">
        <w:rPr>
          <w:rFonts w:ascii="Times New Roman" w:hAnsi="Times New Roman" w:cs="Times New Roman"/>
          <w:sz w:val="28"/>
          <w:szCs w:val="28"/>
        </w:rPr>
        <w:t>Рыжова. Дифференциация обучения как важный фактор развития познавательных интересов школьника. Журнал «Завуч» №8,2003.</w:t>
      </w:r>
    </w:p>
    <w:p w:rsidR="00DB3D00" w:rsidRPr="00DB3D00" w:rsidRDefault="00DB3D00" w:rsidP="009C2635">
      <w:pPr>
        <w:rPr>
          <w:rFonts w:ascii="Times New Roman" w:hAnsi="Times New Roman" w:cs="Times New Roman"/>
          <w:sz w:val="28"/>
          <w:szCs w:val="28"/>
        </w:rPr>
      </w:pPr>
      <w:r>
        <w:rPr>
          <w:rFonts w:ascii="Times New Roman" w:hAnsi="Times New Roman" w:cs="Times New Roman"/>
          <w:sz w:val="28"/>
          <w:szCs w:val="28"/>
        </w:rPr>
        <w:t>5.</w:t>
      </w:r>
      <w:r w:rsidRPr="00DB3D00">
        <w:rPr>
          <w:rFonts w:ascii="Times New Roman" w:hAnsi="Times New Roman" w:cs="Times New Roman"/>
          <w:sz w:val="28"/>
          <w:szCs w:val="28"/>
        </w:rPr>
        <w:t>И.К.Шаламов. Мотивационное программно-целевое управление: теория, технология, практика. Барнаул, 2002.</w:t>
      </w:r>
    </w:p>
    <w:p w:rsidR="00DB3D00" w:rsidRDefault="00DB3D00" w:rsidP="009C2635">
      <w:pPr>
        <w:autoSpaceDE w:val="0"/>
        <w:autoSpaceDN w:val="0"/>
        <w:adjustRightInd w:val="0"/>
        <w:rPr>
          <w:rFonts w:eastAsia="TimesNewRomanPS-ItalicMT"/>
          <w:bCs/>
          <w:iCs/>
          <w:sz w:val="28"/>
          <w:szCs w:val="28"/>
        </w:rPr>
      </w:pPr>
    </w:p>
    <w:p w:rsidR="00F5612A" w:rsidRPr="00F379F2" w:rsidRDefault="00F5612A" w:rsidP="005A1106">
      <w:pPr>
        <w:pStyle w:val="a4"/>
        <w:ind w:left="1440"/>
        <w:rPr>
          <w:rFonts w:ascii="Times New Roman" w:hAnsi="Times New Roman" w:cs="Times New Roman"/>
          <w:sz w:val="28"/>
          <w:szCs w:val="28"/>
        </w:rPr>
      </w:pPr>
    </w:p>
    <w:sectPr w:rsidR="00F5612A" w:rsidRPr="00F379F2" w:rsidSect="00F5612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113" w:rsidRDefault="00536113" w:rsidP="009C2635">
      <w:pPr>
        <w:spacing w:after="0" w:line="240" w:lineRule="auto"/>
      </w:pPr>
      <w:r>
        <w:separator/>
      </w:r>
    </w:p>
  </w:endnote>
  <w:endnote w:type="continuationSeparator" w:id="0">
    <w:p w:rsidR="00536113" w:rsidRDefault="00536113" w:rsidP="009C26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imesNewRomanPS-ItalicMT">
    <w:altName w:val="Arial Unicode MS"/>
    <w:panose1 w:val="00000000000000000000"/>
    <w:charset w:val="88"/>
    <w:family w:val="auto"/>
    <w:notTrueType/>
    <w:pitch w:val="default"/>
    <w:sig w:usb0="00000003" w:usb1="080F0000" w:usb2="00000010" w:usb3="00000000" w:csb0="00120001" w:csb1="00000000"/>
  </w:font>
  <w:font w:name="TimesNewRomanPSMT">
    <w:altName w:val="Arial Unicode MS"/>
    <w:panose1 w:val="00000000000000000000"/>
    <w:charset w:val="80"/>
    <w:family w:val="auto"/>
    <w:notTrueType/>
    <w:pitch w:val="default"/>
    <w:sig w:usb0="00000003"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113" w:rsidRDefault="00536113" w:rsidP="009C2635">
      <w:pPr>
        <w:spacing w:after="0" w:line="240" w:lineRule="auto"/>
      </w:pPr>
      <w:r>
        <w:separator/>
      </w:r>
    </w:p>
  </w:footnote>
  <w:footnote w:type="continuationSeparator" w:id="0">
    <w:p w:rsidR="00536113" w:rsidRDefault="00536113" w:rsidP="009C2635">
      <w:pPr>
        <w:spacing w:after="0" w:line="240" w:lineRule="auto"/>
      </w:pPr>
      <w:r>
        <w:continuationSeparator/>
      </w:r>
    </w:p>
  </w:footnote>
  <w:footnote w:id="1">
    <w:p w:rsidR="009C2635" w:rsidRPr="009C2635" w:rsidRDefault="009C2635" w:rsidP="009C2635">
      <w:pPr>
        <w:autoSpaceDE w:val="0"/>
        <w:autoSpaceDN w:val="0"/>
        <w:adjustRightInd w:val="0"/>
        <w:jc w:val="both"/>
        <w:rPr>
          <w:rFonts w:ascii="Times New Roman" w:eastAsia="TimesNewRomanPS-ItalicMT" w:hAnsi="Times New Roman" w:cs="Times New Roman"/>
          <w:bCs/>
          <w:iCs/>
          <w:sz w:val="24"/>
          <w:szCs w:val="24"/>
        </w:rPr>
      </w:pPr>
      <w:r>
        <w:rPr>
          <w:rStyle w:val="ad"/>
        </w:rPr>
        <w:footnoteRef/>
      </w:r>
      <w:r>
        <w:t xml:space="preserve"> </w:t>
      </w:r>
      <w:r w:rsidRPr="009C2635">
        <w:rPr>
          <w:rFonts w:ascii="Times New Roman" w:eastAsia="TimesNewRomanPS-ItalicMT" w:hAnsi="Times New Roman" w:cs="Times New Roman"/>
          <w:bCs/>
          <w:iCs/>
          <w:sz w:val="24"/>
          <w:szCs w:val="24"/>
        </w:rPr>
        <w:t>И.В.Никишина. Инновационные педагогические технологии и организация учебно-воспитательного и методического процессов в школе. Издательство «Учитель», Волгоград, 2008.</w:t>
      </w:r>
    </w:p>
    <w:p w:rsidR="009C2635" w:rsidRDefault="009C2635">
      <w:pPr>
        <w:pStyle w:val="ab"/>
      </w:pPr>
    </w:p>
  </w:footnote>
  <w:footnote w:id="2">
    <w:p w:rsidR="009C2635" w:rsidRPr="009C2635" w:rsidRDefault="009C2635" w:rsidP="009C2635">
      <w:pPr>
        <w:jc w:val="both"/>
        <w:rPr>
          <w:rFonts w:ascii="Times New Roman" w:hAnsi="Times New Roman" w:cs="Times New Roman"/>
          <w:sz w:val="24"/>
          <w:szCs w:val="24"/>
        </w:rPr>
      </w:pPr>
      <w:r w:rsidRPr="009C2635">
        <w:rPr>
          <w:rStyle w:val="ad"/>
          <w:rFonts w:ascii="Times New Roman" w:hAnsi="Times New Roman" w:cs="Times New Roman"/>
          <w:sz w:val="24"/>
          <w:szCs w:val="24"/>
        </w:rPr>
        <w:footnoteRef/>
      </w:r>
      <w:r w:rsidRPr="009C2635">
        <w:rPr>
          <w:rFonts w:ascii="Times New Roman" w:hAnsi="Times New Roman" w:cs="Times New Roman"/>
          <w:sz w:val="24"/>
          <w:szCs w:val="24"/>
        </w:rPr>
        <w:t xml:space="preserve"> В.А. Бахвалов. Мето</w:t>
      </w:r>
      <w:r w:rsidRPr="009C2635">
        <w:rPr>
          <w:rFonts w:ascii="Times New Roman" w:hAnsi="Times New Roman" w:cs="Times New Roman"/>
          <w:b/>
          <w:sz w:val="24"/>
          <w:szCs w:val="24"/>
        </w:rPr>
        <w:t>д</w:t>
      </w:r>
      <w:r w:rsidRPr="009C2635">
        <w:rPr>
          <w:rFonts w:ascii="Times New Roman" w:hAnsi="Times New Roman" w:cs="Times New Roman"/>
          <w:sz w:val="24"/>
          <w:szCs w:val="24"/>
        </w:rPr>
        <w:t>ики и технологии образования. Рига,1997.</w:t>
      </w:r>
    </w:p>
    <w:p w:rsidR="009C2635" w:rsidRDefault="009C2635">
      <w:pPr>
        <w:pStyle w:val="ab"/>
      </w:pPr>
    </w:p>
  </w:footnote>
  <w:footnote w:id="3">
    <w:p w:rsidR="009C2635" w:rsidRPr="009C2635" w:rsidRDefault="009C2635" w:rsidP="009C2635">
      <w:pPr>
        <w:jc w:val="center"/>
        <w:rPr>
          <w:rFonts w:ascii="Times New Roman" w:eastAsia="Calibri" w:hAnsi="Times New Roman" w:cs="Times New Roman"/>
          <w:sz w:val="24"/>
          <w:szCs w:val="24"/>
        </w:rPr>
      </w:pPr>
      <w:r>
        <w:rPr>
          <w:rStyle w:val="ad"/>
        </w:rPr>
        <w:footnoteRef/>
      </w:r>
      <w:r>
        <w:t xml:space="preserve"> </w:t>
      </w:r>
      <w:r w:rsidRPr="009C2635">
        <w:rPr>
          <w:rFonts w:ascii="Times New Roman" w:eastAsia="Calibri" w:hAnsi="Times New Roman" w:cs="Times New Roman"/>
          <w:sz w:val="24"/>
          <w:szCs w:val="24"/>
        </w:rPr>
        <w:t>Каминский В.Ю. Использование образовательных технологий в учебном процессе. – Научно-практический журнал «Завуч» №3, 2005.</w:t>
      </w:r>
    </w:p>
    <w:p w:rsidR="009C2635" w:rsidRDefault="009C2635">
      <w:pPr>
        <w:pStyle w:val="ab"/>
      </w:pPr>
    </w:p>
  </w:footnote>
  <w:footnote w:id="4">
    <w:p w:rsidR="009C2635" w:rsidRPr="009C2635" w:rsidRDefault="009C2635">
      <w:pPr>
        <w:pStyle w:val="ab"/>
        <w:rPr>
          <w:rFonts w:ascii="Times New Roman" w:hAnsi="Times New Roman" w:cs="Times New Roman"/>
          <w:sz w:val="24"/>
          <w:szCs w:val="24"/>
        </w:rPr>
      </w:pPr>
      <w:r>
        <w:rPr>
          <w:rStyle w:val="ad"/>
        </w:rPr>
        <w:footnoteRef/>
      </w:r>
      <w:r>
        <w:t xml:space="preserve"> </w:t>
      </w:r>
      <w:r w:rsidRPr="009C2635">
        <w:rPr>
          <w:rFonts w:ascii="Times New Roman" w:hAnsi="Times New Roman" w:cs="Times New Roman"/>
          <w:sz w:val="24"/>
          <w:szCs w:val="24"/>
        </w:rPr>
        <w:t>И.К.Шаламов. Мотивационное программно-целевое управление: теория, технология, практика. Барнаул, 2002</w:t>
      </w:r>
    </w:p>
  </w:footnote>
  <w:footnote w:id="5">
    <w:p w:rsidR="009C2635" w:rsidRPr="009C2635" w:rsidRDefault="009C2635" w:rsidP="009C2635">
      <w:pPr>
        <w:jc w:val="both"/>
        <w:rPr>
          <w:rFonts w:ascii="Times New Roman" w:hAnsi="Times New Roman" w:cs="Times New Roman"/>
          <w:sz w:val="24"/>
          <w:szCs w:val="24"/>
        </w:rPr>
      </w:pPr>
      <w:r w:rsidRPr="009C2635">
        <w:rPr>
          <w:rStyle w:val="ad"/>
          <w:rFonts w:ascii="Times New Roman" w:hAnsi="Times New Roman" w:cs="Times New Roman"/>
          <w:sz w:val="24"/>
          <w:szCs w:val="24"/>
        </w:rPr>
        <w:footnoteRef/>
      </w:r>
      <w:r w:rsidRPr="009C2635">
        <w:rPr>
          <w:rFonts w:ascii="Times New Roman" w:hAnsi="Times New Roman" w:cs="Times New Roman"/>
          <w:sz w:val="24"/>
          <w:szCs w:val="24"/>
        </w:rPr>
        <w:t xml:space="preserve"> В.Н.Рыжова. Дифференциация обучения как важный фактор развития познавательных интересов школьника. Журнал «Завуч» №8,2003.</w:t>
      </w:r>
    </w:p>
    <w:p w:rsidR="009C2635" w:rsidRDefault="009C2635">
      <w:pPr>
        <w:pStyle w:val="ab"/>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0623C"/>
    <w:multiLevelType w:val="multilevel"/>
    <w:tmpl w:val="D9320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E131AC"/>
    <w:multiLevelType w:val="multilevel"/>
    <w:tmpl w:val="B778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6D5791"/>
    <w:multiLevelType w:val="multilevel"/>
    <w:tmpl w:val="26FE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517C99"/>
    <w:multiLevelType w:val="hybridMultilevel"/>
    <w:tmpl w:val="B194278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55AB4B3F"/>
    <w:multiLevelType w:val="hybridMultilevel"/>
    <w:tmpl w:val="39141C2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665F228A"/>
    <w:multiLevelType w:val="hybridMultilevel"/>
    <w:tmpl w:val="56D82B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7DC07028"/>
    <w:multiLevelType w:val="multilevel"/>
    <w:tmpl w:val="66A6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4"/>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949A0"/>
    <w:rsid w:val="000955E3"/>
    <w:rsid w:val="0009688D"/>
    <w:rsid w:val="000D7B53"/>
    <w:rsid w:val="000F3019"/>
    <w:rsid w:val="001642D6"/>
    <w:rsid w:val="001A2BC5"/>
    <w:rsid w:val="001A44EC"/>
    <w:rsid w:val="002730EA"/>
    <w:rsid w:val="00312EAE"/>
    <w:rsid w:val="003949A0"/>
    <w:rsid w:val="003C2E41"/>
    <w:rsid w:val="003D77B5"/>
    <w:rsid w:val="003E638F"/>
    <w:rsid w:val="00431818"/>
    <w:rsid w:val="004E36A4"/>
    <w:rsid w:val="005245A9"/>
    <w:rsid w:val="00536113"/>
    <w:rsid w:val="00560511"/>
    <w:rsid w:val="005720E1"/>
    <w:rsid w:val="00590666"/>
    <w:rsid w:val="005A1106"/>
    <w:rsid w:val="00605F55"/>
    <w:rsid w:val="00796314"/>
    <w:rsid w:val="007E110F"/>
    <w:rsid w:val="008D31A7"/>
    <w:rsid w:val="00967E2E"/>
    <w:rsid w:val="009B212A"/>
    <w:rsid w:val="009C2635"/>
    <w:rsid w:val="00D05DE9"/>
    <w:rsid w:val="00D81838"/>
    <w:rsid w:val="00DB3D00"/>
    <w:rsid w:val="00DD0157"/>
    <w:rsid w:val="00DD7E2D"/>
    <w:rsid w:val="00E145C6"/>
    <w:rsid w:val="00EA6B32"/>
    <w:rsid w:val="00EE7F02"/>
    <w:rsid w:val="00F379F2"/>
    <w:rsid w:val="00F53731"/>
    <w:rsid w:val="00F5612A"/>
    <w:rsid w:val="00FB1CD6"/>
    <w:rsid w:val="00FD1998"/>
    <w:rsid w:val="00FD6C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12A"/>
  </w:style>
  <w:style w:type="paragraph" w:styleId="5">
    <w:name w:val="heading 5"/>
    <w:basedOn w:val="a"/>
    <w:next w:val="a"/>
    <w:link w:val="50"/>
    <w:uiPriority w:val="9"/>
    <w:qFormat/>
    <w:rsid w:val="00EA6B32"/>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949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3949A0"/>
  </w:style>
  <w:style w:type="paragraph" w:styleId="a4">
    <w:name w:val="List Paragraph"/>
    <w:basedOn w:val="a"/>
    <w:uiPriority w:val="34"/>
    <w:qFormat/>
    <w:rsid w:val="000F3019"/>
    <w:pPr>
      <w:ind w:left="720"/>
      <w:contextualSpacing/>
    </w:pPr>
  </w:style>
  <w:style w:type="character" w:customStyle="1" w:styleId="50">
    <w:name w:val="Заголовок 5 Знак"/>
    <w:basedOn w:val="a0"/>
    <w:link w:val="5"/>
    <w:uiPriority w:val="9"/>
    <w:rsid w:val="00EA6B32"/>
    <w:rPr>
      <w:rFonts w:ascii="Cambria" w:eastAsia="Times New Roman" w:hAnsi="Cambria" w:cs="Times New Roman"/>
      <w:color w:val="243F60"/>
    </w:rPr>
  </w:style>
  <w:style w:type="paragraph" w:styleId="a5">
    <w:name w:val="Title"/>
    <w:basedOn w:val="a"/>
    <w:link w:val="a6"/>
    <w:qFormat/>
    <w:rsid w:val="00EA6B32"/>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Название Знак"/>
    <w:basedOn w:val="a0"/>
    <w:link w:val="a5"/>
    <w:rsid w:val="00EA6B32"/>
    <w:rPr>
      <w:rFonts w:ascii="Times New Roman" w:eastAsia="Times New Roman" w:hAnsi="Times New Roman" w:cs="Times New Roman"/>
      <w:b/>
      <w:bCs/>
      <w:sz w:val="28"/>
      <w:szCs w:val="24"/>
      <w:lang w:eastAsia="ru-RU"/>
    </w:rPr>
  </w:style>
  <w:style w:type="character" w:customStyle="1" w:styleId="apple-converted-space">
    <w:name w:val="apple-converted-space"/>
    <w:basedOn w:val="a0"/>
    <w:uiPriority w:val="99"/>
    <w:rsid w:val="003E638F"/>
    <w:rPr>
      <w:rFonts w:cs="Times New Roman"/>
    </w:rPr>
  </w:style>
  <w:style w:type="paragraph" w:styleId="a7">
    <w:name w:val="No Spacing"/>
    <w:basedOn w:val="a"/>
    <w:link w:val="a8"/>
    <w:uiPriority w:val="1"/>
    <w:qFormat/>
    <w:rsid w:val="00796314"/>
    <w:pPr>
      <w:spacing w:after="0" w:line="240" w:lineRule="auto"/>
    </w:pPr>
    <w:rPr>
      <w:rFonts w:ascii="Calibri" w:eastAsia="Times New Roman" w:hAnsi="Calibri" w:cs="Times New Roman"/>
      <w:lang w:val="en-US" w:bidi="en-US"/>
    </w:rPr>
  </w:style>
  <w:style w:type="character" w:customStyle="1" w:styleId="a8">
    <w:name w:val="Без интервала Знак"/>
    <w:basedOn w:val="a0"/>
    <w:link w:val="a7"/>
    <w:uiPriority w:val="1"/>
    <w:rsid w:val="00796314"/>
    <w:rPr>
      <w:rFonts w:ascii="Calibri" w:eastAsia="Times New Roman" w:hAnsi="Calibri" w:cs="Times New Roman"/>
      <w:lang w:val="en-US" w:bidi="en-US"/>
    </w:rPr>
  </w:style>
  <w:style w:type="paragraph" w:styleId="a9">
    <w:name w:val="Body Text"/>
    <w:basedOn w:val="a"/>
    <w:link w:val="aa"/>
    <w:unhideWhenUsed/>
    <w:rsid w:val="00796314"/>
    <w:pPr>
      <w:spacing w:after="0" w:line="240" w:lineRule="auto"/>
      <w:ind w:firstLine="360"/>
    </w:pPr>
    <w:rPr>
      <w:rFonts w:ascii="Calibri" w:eastAsia="Times New Roman" w:hAnsi="Calibri" w:cs="Times New Roman"/>
      <w:szCs w:val="20"/>
      <w:lang w:val="en-US" w:bidi="en-US"/>
    </w:rPr>
  </w:style>
  <w:style w:type="character" w:customStyle="1" w:styleId="aa">
    <w:name w:val="Основной текст Знак"/>
    <w:basedOn w:val="a0"/>
    <w:link w:val="a9"/>
    <w:rsid w:val="00796314"/>
    <w:rPr>
      <w:rFonts w:ascii="Calibri" w:eastAsia="Times New Roman" w:hAnsi="Calibri" w:cs="Times New Roman"/>
      <w:szCs w:val="20"/>
      <w:lang w:val="en-US" w:bidi="en-US"/>
    </w:rPr>
  </w:style>
  <w:style w:type="paragraph" w:styleId="ab">
    <w:name w:val="footnote text"/>
    <w:basedOn w:val="a"/>
    <w:link w:val="ac"/>
    <w:uiPriority w:val="99"/>
    <w:semiHidden/>
    <w:unhideWhenUsed/>
    <w:rsid w:val="009C2635"/>
    <w:pPr>
      <w:spacing w:after="0" w:line="240" w:lineRule="auto"/>
    </w:pPr>
    <w:rPr>
      <w:sz w:val="20"/>
      <w:szCs w:val="20"/>
    </w:rPr>
  </w:style>
  <w:style w:type="character" w:customStyle="1" w:styleId="ac">
    <w:name w:val="Текст сноски Знак"/>
    <w:basedOn w:val="a0"/>
    <w:link w:val="ab"/>
    <w:uiPriority w:val="99"/>
    <w:semiHidden/>
    <w:rsid w:val="009C2635"/>
    <w:rPr>
      <w:sz w:val="20"/>
      <w:szCs w:val="20"/>
    </w:rPr>
  </w:style>
  <w:style w:type="character" w:styleId="ad">
    <w:name w:val="footnote reference"/>
    <w:basedOn w:val="a0"/>
    <w:uiPriority w:val="99"/>
    <w:semiHidden/>
    <w:unhideWhenUsed/>
    <w:rsid w:val="009C263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53AE2E-2D34-4933-AC4F-0E7ED2CAE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1483</Words>
  <Characters>8459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15</cp:revision>
  <dcterms:created xsi:type="dcterms:W3CDTF">2017-11-04T15:18:00Z</dcterms:created>
  <dcterms:modified xsi:type="dcterms:W3CDTF">2017-11-29T16:23:00Z</dcterms:modified>
</cp:coreProperties>
</file>