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98391A" w:rsidRPr="0098391A" w:rsidTr="0098391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30" w:type="dxa"/>
              <w:bottom w:w="85" w:type="dxa"/>
              <w:right w:w="30" w:type="dxa"/>
            </w:tcMar>
            <w:vAlign w:val="center"/>
            <w:hideMark/>
          </w:tcPr>
          <w:p w:rsidR="0098391A" w:rsidRPr="0098391A" w:rsidRDefault="0098391A" w:rsidP="0098391A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>День, когда семье родной Бог меня послал</w:t>
            </w:r>
            <w:proofErr w:type="gramStart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Г</w:t>
            </w:r>
            <w:proofErr w:type="gramEnd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>оворят, что папа мой очень горевал.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Говорят, четыре дня он не пил, не ел,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Потому что не меня, мальчика хотел.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Припев: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Но ему сказали сразу, это вам не стол заказов,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Не задерживайтесь тут, забирайте что дают.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Но ему сказали сразу, это вам не стол заказов,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Не задерживайтесь тут, забирайте что дают.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 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Только о своей мечте папа не забыл, 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Оказалось он в семье всех упрямей был, 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До сих пор ему не лень вот уж сколько лет</w:t>
            </w:r>
            <w:proofErr w:type="gramStart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>  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>риносить мне каждый день новый пистолет. 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Припев: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Я уже играть устала в заводные самосвалы,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И к футбольному мечу подходить я не хочу.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Я уже играть устала в заводные самосвалы,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И к футбольному мечу подходить я не хочу. 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 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Как же мне упрямому папе рассказать,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Где на всех желающих мальчиков набрать.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 xml:space="preserve">У </w:t>
            </w:r>
            <w:proofErr w:type="gramStart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>кого то</w:t>
            </w:r>
            <w:proofErr w:type="gramEnd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 xml:space="preserve"> девочки тоже быть должны,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Для чего-то ведь они на земле нужны.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Припев: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Завтра папу я с надеждой обниму за шею нежно,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</w:r>
            <w:proofErr w:type="gramStart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>Он</w:t>
            </w:r>
            <w:proofErr w:type="gramEnd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 xml:space="preserve"> конечно все поймет, и мне куклу принесет.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Завтра папу я с надеждой обниму за шею нежно</w:t>
            </w:r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</w:r>
            <w:proofErr w:type="gramStart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>Он</w:t>
            </w:r>
            <w:proofErr w:type="gramEnd"/>
            <w:r w:rsidRPr="0098391A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 xml:space="preserve"> конечно, все поймет, и мне куклу принесет.</w:t>
            </w:r>
          </w:p>
        </w:tc>
      </w:tr>
    </w:tbl>
    <w:p w:rsidR="0098391A" w:rsidRPr="0098391A" w:rsidRDefault="0098391A" w:rsidP="009839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98391A" w:rsidRPr="0098391A" w:rsidTr="0098391A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85" w:type="dxa"/>
              <w:left w:w="30" w:type="dxa"/>
              <w:bottom w:w="85" w:type="dxa"/>
              <w:right w:w="30" w:type="dxa"/>
            </w:tcMar>
            <w:vAlign w:val="center"/>
            <w:hideMark/>
          </w:tcPr>
          <w:p w:rsidR="0098391A" w:rsidRPr="0098391A" w:rsidRDefault="0098391A" w:rsidP="009839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391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br/>
            </w:r>
          </w:p>
        </w:tc>
      </w:tr>
    </w:tbl>
    <w:p w:rsidR="00A20184" w:rsidRDefault="00A20184" w:rsidP="00A20184">
      <w:pPr>
        <w:pStyle w:val="a9"/>
      </w:pPr>
      <w:r>
        <w:br/>
      </w:r>
      <w:r>
        <w:br/>
      </w:r>
      <w:r>
        <w:rPr>
          <w:color w:val="FF6600"/>
        </w:rPr>
        <w:t xml:space="preserve">Я в солдатики </w:t>
      </w:r>
      <w:proofErr w:type="gramStart"/>
      <w:r>
        <w:rPr>
          <w:color w:val="FF6600"/>
        </w:rPr>
        <w:t>играю</w:t>
      </w:r>
      <w:r>
        <w:br/>
      </w:r>
      <w:r>
        <w:rPr>
          <w:shd w:val="clear" w:color="auto" w:fill="FFFFFF"/>
        </w:rPr>
        <w:t>Я в солдатики играю</w:t>
      </w:r>
      <w:proofErr w:type="gramEnd"/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У меня есть пистолет.</w:t>
      </w:r>
      <w:r>
        <w:br/>
      </w:r>
      <w:r>
        <w:rPr>
          <w:shd w:val="clear" w:color="auto" w:fill="FFFFFF"/>
        </w:rPr>
        <w:t>Есть и сабля, есть и танки.</w:t>
      </w:r>
      <w:r>
        <w:br/>
      </w:r>
      <w:r>
        <w:rPr>
          <w:shd w:val="clear" w:color="auto" w:fill="FFFFFF"/>
        </w:rPr>
        <w:t>Я большой и мне 5 лет!</w:t>
      </w:r>
      <w:r>
        <w:br/>
      </w:r>
      <w:r>
        <w:rPr>
          <w:shd w:val="clear" w:color="auto" w:fill="FFFFFF"/>
        </w:rPr>
        <w:t>Я в солдатики играю.</w:t>
      </w:r>
      <w:r>
        <w:br/>
      </w:r>
      <w:r>
        <w:rPr>
          <w:shd w:val="clear" w:color="auto" w:fill="FFFFFF"/>
        </w:rPr>
        <w:t>Это детская игра.</w:t>
      </w:r>
      <w:r>
        <w:br/>
      </w:r>
      <w:r>
        <w:rPr>
          <w:shd w:val="clear" w:color="auto" w:fill="FFFFFF"/>
        </w:rPr>
        <w:t>Но я это знаю твердо –</w:t>
      </w:r>
      <w:r>
        <w:br/>
      </w:r>
      <w:r>
        <w:rPr>
          <w:shd w:val="clear" w:color="auto" w:fill="FFFFFF"/>
        </w:rPr>
        <w:t>Создан Мир наш для Добра!</w:t>
      </w:r>
      <w:r>
        <w:br/>
      </w:r>
      <w:r>
        <w:rPr>
          <w:shd w:val="clear" w:color="auto" w:fill="FFFFFF"/>
        </w:rPr>
        <w:t>Чтоб войну не знали дети!</w:t>
      </w:r>
      <w:r>
        <w:br/>
      </w:r>
      <w:r>
        <w:rPr>
          <w:shd w:val="clear" w:color="auto" w:fill="FFFFFF"/>
        </w:rPr>
        <w:t>Чтоб был мирным небосвод.</w:t>
      </w:r>
      <w:r>
        <w:br/>
      </w:r>
      <w:r>
        <w:rPr>
          <w:shd w:val="clear" w:color="auto" w:fill="FFFFFF"/>
        </w:rPr>
        <w:t>И остался чтоб игрушкой</w:t>
      </w:r>
      <w:proofErr w:type="gramStart"/>
      <w:r>
        <w:br/>
      </w:r>
      <w:r>
        <w:rPr>
          <w:shd w:val="clear" w:color="auto" w:fill="FFFFFF"/>
        </w:rPr>
        <w:t>Н</w:t>
      </w:r>
      <w:proofErr w:type="gramEnd"/>
      <w:r>
        <w:rPr>
          <w:shd w:val="clear" w:color="auto" w:fill="FFFFFF"/>
        </w:rPr>
        <w:t>авсегда пехотный взвод.</w:t>
      </w:r>
      <w:r>
        <w:br/>
      </w:r>
    </w:p>
    <w:p w:rsidR="00A20184" w:rsidRDefault="00A20184" w:rsidP="00A20184"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</w:r>
    </w:p>
    <w:p w:rsidR="00A20184" w:rsidRDefault="00A20184" w:rsidP="00A20184">
      <w:pPr>
        <w:pStyle w:val="a7"/>
        <w:spacing w:before="0" w:beforeAutospacing="0" w:after="169" w:afterAutospacing="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Дети из ладошек солнышко сложили,</w:t>
      </w:r>
      <w:r>
        <w:rPr>
          <w:rFonts w:ascii="Arial" w:hAnsi="Arial" w:cs="Arial"/>
          <w:color w:val="000000"/>
          <w:sz w:val="31"/>
          <w:szCs w:val="31"/>
        </w:rPr>
        <w:br/>
        <w:t>Чтобы непременно люди все дружили,</w:t>
      </w:r>
      <w:r>
        <w:rPr>
          <w:rFonts w:ascii="Arial" w:hAnsi="Arial" w:cs="Arial"/>
          <w:color w:val="000000"/>
          <w:sz w:val="31"/>
          <w:szCs w:val="31"/>
        </w:rPr>
        <w:br/>
        <w:t>Чтобы это солнце для людей сияло,</w:t>
      </w:r>
      <w:r>
        <w:rPr>
          <w:rFonts w:ascii="Arial" w:hAnsi="Arial" w:cs="Arial"/>
          <w:color w:val="000000"/>
          <w:sz w:val="31"/>
          <w:szCs w:val="31"/>
        </w:rPr>
        <w:br/>
        <w:t>В каждое оконце в гости забегало.</w:t>
      </w:r>
      <w:r>
        <w:rPr>
          <w:rFonts w:ascii="Arial" w:hAnsi="Arial" w:cs="Arial"/>
          <w:color w:val="000000"/>
          <w:sz w:val="31"/>
          <w:szCs w:val="31"/>
        </w:rPr>
        <w:br/>
        <w:t>Чтобы было много у детей игрушек,</w:t>
      </w:r>
      <w:r>
        <w:rPr>
          <w:rFonts w:ascii="Arial" w:hAnsi="Arial" w:cs="Arial"/>
          <w:color w:val="000000"/>
          <w:sz w:val="31"/>
          <w:szCs w:val="31"/>
        </w:rPr>
        <w:br/>
        <w:t>Чтобы не стреляли взрослые из пушек,</w:t>
      </w:r>
      <w:r>
        <w:rPr>
          <w:rFonts w:ascii="Arial" w:hAnsi="Arial" w:cs="Arial"/>
          <w:color w:val="000000"/>
          <w:sz w:val="31"/>
          <w:szCs w:val="31"/>
        </w:rPr>
        <w:br/>
        <w:t>Чтобы прекратились войны все на свете,</w:t>
      </w:r>
      <w:r>
        <w:rPr>
          <w:rFonts w:ascii="Arial" w:hAnsi="Arial" w:cs="Arial"/>
          <w:color w:val="000000"/>
          <w:sz w:val="31"/>
          <w:szCs w:val="31"/>
        </w:rPr>
        <w:br/>
        <w:t>Чтобы улыбались, а не гибли дети.</w:t>
      </w:r>
      <w:r>
        <w:rPr>
          <w:rFonts w:ascii="Arial" w:hAnsi="Arial" w:cs="Arial"/>
          <w:color w:val="000000"/>
          <w:sz w:val="31"/>
          <w:szCs w:val="31"/>
        </w:rPr>
        <w:br/>
        <w:t>Так, чего ж нам стоит переплавить пушки,</w:t>
      </w:r>
      <w:r>
        <w:rPr>
          <w:rFonts w:ascii="Arial" w:hAnsi="Arial" w:cs="Arial"/>
          <w:color w:val="000000"/>
          <w:sz w:val="31"/>
          <w:szCs w:val="31"/>
        </w:rPr>
        <w:br/>
        <w:t>Прекратить все войны и купить игрушки?</w:t>
      </w:r>
      <w:r>
        <w:rPr>
          <w:rFonts w:ascii="Arial" w:hAnsi="Arial" w:cs="Arial"/>
          <w:color w:val="000000"/>
          <w:sz w:val="31"/>
          <w:szCs w:val="31"/>
        </w:rPr>
        <w:br/>
        <w:t>Солнце из ладошек лучше всех на свете!</w:t>
      </w:r>
      <w:r>
        <w:rPr>
          <w:rFonts w:ascii="Arial" w:hAnsi="Arial" w:cs="Arial"/>
          <w:color w:val="000000"/>
          <w:sz w:val="31"/>
          <w:szCs w:val="31"/>
        </w:rPr>
        <w:br/>
        <w:t>Посмотрите люди, это ж — наши дети!</w:t>
      </w:r>
    </w:p>
    <w:p w:rsidR="00A20184" w:rsidRDefault="00A20184" w:rsidP="006C562A">
      <w:pPr>
        <w:pStyle w:val="a7"/>
        <w:spacing w:before="0" w:beforeAutospacing="0" w:after="169" w:afterAutospacing="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FF6600"/>
          <w:sz w:val="31"/>
          <w:szCs w:val="31"/>
        </w:rPr>
        <w:t>Мир детям</w:t>
      </w:r>
      <w:r>
        <w:rPr>
          <w:rFonts w:ascii="Arial" w:hAnsi="Arial" w:cs="Arial"/>
          <w:color w:val="000000"/>
          <w:sz w:val="31"/>
          <w:szCs w:val="31"/>
        </w:rPr>
        <w:br/>
        <w:t>В маленькой ручке — цветы у мальчишки.</w:t>
      </w:r>
      <w:r>
        <w:rPr>
          <w:rFonts w:ascii="Arial" w:hAnsi="Arial" w:cs="Arial"/>
          <w:color w:val="000000"/>
          <w:sz w:val="31"/>
          <w:szCs w:val="31"/>
        </w:rPr>
        <w:br/>
        <w:t>Он этот букетик на мрамор положит.</w:t>
      </w:r>
      <w:r>
        <w:rPr>
          <w:rFonts w:ascii="Arial" w:hAnsi="Arial" w:cs="Arial"/>
          <w:color w:val="000000"/>
          <w:sz w:val="31"/>
          <w:szCs w:val="31"/>
        </w:rPr>
        <w:br/>
        <w:t>Не может войну помнить этот малышка,</w:t>
      </w:r>
      <w:r>
        <w:rPr>
          <w:rFonts w:ascii="Arial" w:hAnsi="Arial" w:cs="Arial"/>
          <w:color w:val="000000"/>
          <w:sz w:val="31"/>
          <w:szCs w:val="31"/>
        </w:rPr>
        <w:br/>
        <w:t>Однако забыть ее тоже не может.</w:t>
      </w:r>
      <w:r>
        <w:rPr>
          <w:rFonts w:ascii="Arial" w:hAnsi="Arial" w:cs="Arial"/>
          <w:color w:val="000000"/>
          <w:sz w:val="31"/>
          <w:szCs w:val="31"/>
        </w:rPr>
        <w:br/>
        <w:t>Как позабыть, если мир подарили</w:t>
      </w:r>
      <w:proofErr w:type="gramStart"/>
      <w:r>
        <w:rPr>
          <w:rFonts w:ascii="Arial" w:hAnsi="Arial" w:cs="Arial"/>
          <w:color w:val="000000"/>
          <w:sz w:val="31"/>
          <w:szCs w:val="31"/>
        </w:rPr>
        <w:br/>
        <w:t>Т</w:t>
      </w:r>
      <w:proofErr w:type="gramEnd"/>
      <w:r>
        <w:rPr>
          <w:rFonts w:ascii="Arial" w:hAnsi="Arial" w:cs="Arial"/>
          <w:color w:val="000000"/>
          <w:sz w:val="31"/>
          <w:szCs w:val="31"/>
        </w:rPr>
        <w:t>е, для кого он принес свой букет.</w:t>
      </w:r>
      <w:r>
        <w:rPr>
          <w:rFonts w:ascii="Arial" w:hAnsi="Arial" w:cs="Arial"/>
          <w:color w:val="000000"/>
          <w:sz w:val="31"/>
          <w:szCs w:val="31"/>
        </w:rPr>
        <w:br/>
        <w:t>Цветы возложил мальчик к братской могиле,</w:t>
      </w:r>
      <w:r>
        <w:rPr>
          <w:rFonts w:ascii="Arial" w:hAnsi="Arial" w:cs="Arial"/>
          <w:color w:val="000000"/>
          <w:sz w:val="31"/>
          <w:szCs w:val="31"/>
        </w:rPr>
        <w:br/>
        <w:t>Людям планету спасшим от бед.</w:t>
      </w:r>
      <w:r>
        <w:rPr>
          <w:rFonts w:ascii="Arial" w:hAnsi="Arial" w:cs="Arial"/>
          <w:color w:val="000000"/>
          <w:sz w:val="31"/>
          <w:szCs w:val="31"/>
        </w:rPr>
        <w:br/>
        <w:t>За то, чтоб резвились, за то, чтоб играли,</w:t>
      </w:r>
      <w:r>
        <w:rPr>
          <w:rFonts w:ascii="Arial" w:hAnsi="Arial" w:cs="Arial"/>
          <w:color w:val="000000"/>
          <w:sz w:val="31"/>
          <w:szCs w:val="31"/>
        </w:rPr>
        <w:br/>
        <w:t xml:space="preserve">Спокойные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сны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чтобы видеть могли,</w:t>
      </w:r>
      <w:r>
        <w:rPr>
          <w:rFonts w:ascii="Arial" w:hAnsi="Arial" w:cs="Arial"/>
          <w:color w:val="000000"/>
          <w:sz w:val="31"/>
          <w:szCs w:val="31"/>
        </w:rPr>
        <w:br/>
        <w:t>За то, чтобы дети войны не видали,</w:t>
      </w:r>
      <w:r>
        <w:rPr>
          <w:rFonts w:ascii="Arial" w:hAnsi="Arial" w:cs="Arial"/>
          <w:color w:val="000000"/>
          <w:sz w:val="31"/>
          <w:szCs w:val="31"/>
        </w:rPr>
        <w:br/>
        <w:t>Бороться обязаны люди Земли!</w:t>
      </w:r>
      <w:r w:rsidR="006C562A">
        <w:rPr>
          <w:rFonts w:ascii="Arial" w:hAnsi="Arial" w:cs="Arial"/>
          <w:color w:val="000000"/>
          <w:sz w:val="31"/>
          <w:szCs w:val="31"/>
        </w:rPr>
        <w:br/>
      </w:r>
    </w:p>
    <w:p w:rsidR="00A20184" w:rsidRDefault="00A20184" w:rsidP="00A20184">
      <w:pPr>
        <w:pStyle w:val="a7"/>
        <w:spacing w:before="0" w:beforeAutospacing="0" w:after="169" w:afterAutospacing="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FF6600"/>
          <w:sz w:val="31"/>
          <w:szCs w:val="31"/>
        </w:rPr>
        <w:t>Хотим под мирным небом жить!</w:t>
      </w:r>
      <w:r>
        <w:rPr>
          <w:rFonts w:ascii="Arial" w:hAnsi="Arial" w:cs="Arial"/>
          <w:color w:val="000000"/>
          <w:sz w:val="31"/>
          <w:szCs w:val="31"/>
        </w:rPr>
        <w:br/>
        <w:t>По — разному зовутся дети, —</w:t>
      </w:r>
      <w:r>
        <w:rPr>
          <w:rFonts w:ascii="Arial" w:hAnsi="Arial" w:cs="Arial"/>
          <w:color w:val="000000"/>
          <w:sz w:val="31"/>
          <w:szCs w:val="31"/>
        </w:rPr>
        <w:br/>
        <w:t>Нас очень много на планете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…</w:t>
      </w:r>
      <w:r>
        <w:rPr>
          <w:rFonts w:ascii="Arial" w:hAnsi="Arial" w:cs="Arial"/>
          <w:color w:val="000000"/>
          <w:sz w:val="31"/>
          <w:szCs w:val="31"/>
        </w:rPr>
        <w:br/>
        <w:t>Е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сть Вани,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Гансы</w:t>
      </w:r>
      <w:proofErr w:type="spellEnd"/>
      <w:r>
        <w:rPr>
          <w:rFonts w:ascii="Arial" w:hAnsi="Arial" w:cs="Arial"/>
          <w:color w:val="000000"/>
          <w:sz w:val="31"/>
          <w:szCs w:val="31"/>
        </w:rPr>
        <w:t>, Джоны, —</w:t>
      </w:r>
      <w:r>
        <w:rPr>
          <w:rFonts w:ascii="Arial" w:hAnsi="Arial" w:cs="Arial"/>
          <w:color w:val="000000"/>
          <w:sz w:val="31"/>
          <w:szCs w:val="31"/>
        </w:rPr>
        <w:br/>
        <w:t>Детей повсюду миллионы!</w:t>
      </w:r>
      <w:r>
        <w:rPr>
          <w:rFonts w:ascii="Arial" w:hAnsi="Arial" w:cs="Arial"/>
          <w:color w:val="000000"/>
          <w:sz w:val="31"/>
          <w:szCs w:val="31"/>
        </w:rPr>
        <w:br/>
        <w:t>По-разному зовутся дети,</w:t>
      </w:r>
      <w:r>
        <w:rPr>
          <w:rFonts w:ascii="Arial" w:hAnsi="Arial" w:cs="Arial"/>
          <w:color w:val="000000"/>
          <w:sz w:val="31"/>
          <w:szCs w:val="31"/>
        </w:rPr>
        <w:br/>
        <w:t>Для нас — все лучшее на свете!</w:t>
      </w:r>
      <w:r>
        <w:rPr>
          <w:rFonts w:ascii="Arial" w:hAnsi="Arial" w:cs="Arial"/>
          <w:color w:val="000000"/>
          <w:sz w:val="31"/>
          <w:szCs w:val="31"/>
        </w:rPr>
        <w:br/>
        <w:t>Нужны нам яркие игрушки —</w:t>
      </w:r>
      <w:r>
        <w:rPr>
          <w:rFonts w:ascii="Arial" w:hAnsi="Arial" w:cs="Arial"/>
          <w:color w:val="000000"/>
          <w:sz w:val="31"/>
          <w:szCs w:val="31"/>
        </w:rPr>
        <w:br/>
        <w:t>И Буратино, и Петрушки.</w:t>
      </w:r>
      <w:r>
        <w:rPr>
          <w:rFonts w:ascii="Arial" w:hAnsi="Arial" w:cs="Arial"/>
          <w:color w:val="000000"/>
          <w:sz w:val="31"/>
          <w:szCs w:val="31"/>
        </w:rPr>
        <w:br/>
        <w:t>Нужны нам книжки, песни, пляски</w:t>
      </w:r>
      <w:proofErr w:type="gramStart"/>
      <w:r>
        <w:rPr>
          <w:rFonts w:ascii="Arial" w:hAnsi="Arial" w:cs="Arial"/>
          <w:color w:val="000000"/>
          <w:sz w:val="31"/>
          <w:szCs w:val="31"/>
        </w:rPr>
        <w:br/>
        <w:t>И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увлекательные сказки.</w:t>
      </w:r>
      <w:r>
        <w:rPr>
          <w:rFonts w:ascii="Arial" w:hAnsi="Arial" w:cs="Arial"/>
          <w:color w:val="000000"/>
          <w:sz w:val="31"/>
          <w:szCs w:val="31"/>
        </w:rPr>
        <w:br/>
        <w:t>Бассейны, горки, турники,</w:t>
      </w:r>
      <w:r>
        <w:rPr>
          <w:rFonts w:ascii="Arial" w:hAnsi="Arial" w:cs="Arial"/>
          <w:color w:val="000000"/>
          <w:sz w:val="31"/>
          <w:szCs w:val="31"/>
        </w:rPr>
        <w:br/>
        <w:t>Сады, фонтаны, цветники.</w:t>
      </w:r>
      <w:r>
        <w:rPr>
          <w:rFonts w:ascii="Arial" w:hAnsi="Arial" w:cs="Arial"/>
          <w:color w:val="000000"/>
          <w:sz w:val="31"/>
          <w:szCs w:val="31"/>
        </w:rPr>
        <w:br/>
        <w:t>Пусть всюду светлый детский сад</w:t>
      </w:r>
      <w:proofErr w:type="gramStart"/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lastRenderedPageBreak/>
        <w:t>В</w:t>
      </w:r>
      <w:proofErr w:type="gramEnd"/>
      <w:r>
        <w:rPr>
          <w:rFonts w:ascii="Arial" w:hAnsi="Arial" w:cs="Arial"/>
          <w:color w:val="000000"/>
          <w:sz w:val="31"/>
          <w:szCs w:val="31"/>
        </w:rPr>
        <w:t>стречает радостно ребят,</w:t>
      </w:r>
      <w:r>
        <w:rPr>
          <w:rFonts w:ascii="Arial" w:hAnsi="Arial" w:cs="Arial"/>
          <w:color w:val="000000"/>
          <w:sz w:val="31"/>
          <w:szCs w:val="31"/>
        </w:rPr>
        <w:br/>
        <w:t>Пусть всем, везде хватает школ,</w:t>
      </w:r>
      <w:r>
        <w:rPr>
          <w:rFonts w:ascii="Arial" w:hAnsi="Arial" w:cs="Arial"/>
          <w:color w:val="000000"/>
          <w:sz w:val="31"/>
          <w:szCs w:val="31"/>
        </w:rPr>
        <w:br/>
        <w:t>Чтоб каждый утром в школу шел!</w:t>
      </w:r>
      <w:r>
        <w:rPr>
          <w:rFonts w:ascii="Arial" w:hAnsi="Arial" w:cs="Arial"/>
          <w:color w:val="000000"/>
          <w:sz w:val="31"/>
          <w:szCs w:val="31"/>
        </w:rPr>
        <w:br/>
        <w:t>Хотим мы вырасти врачами,</w:t>
      </w:r>
      <w:r>
        <w:rPr>
          <w:rFonts w:ascii="Arial" w:hAnsi="Arial" w:cs="Arial"/>
          <w:color w:val="000000"/>
          <w:sz w:val="31"/>
          <w:szCs w:val="31"/>
        </w:rPr>
        <w:br/>
        <w:t>Строителями, скрипачами,</w:t>
      </w:r>
      <w:r>
        <w:rPr>
          <w:rFonts w:ascii="Arial" w:hAnsi="Arial" w:cs="Arial"/>
          <w:color w:val="000000"/>
          <w:sz w:val="31"/>
          <w:szCs w:val="31"/>
        </w:rPr>
        <w:br/>
        <w:t>Учителями, и артистами,</w:t>
      </w:r>
      <w:r>
        <w:rPr>
          <w:rFonts w:ascii="Arial" w:hAnsi="Arial" w:cs="Arial"/>
          <w:color w:val="000000"/>
          <w:sz w:val="31"/>
          <w:szCs w:val="31"/>
        </w:rPr>
        <w:br/>
        <w:t>И летчиками, и связистами!</w:t>
      </w:r>
      <w:r>
        <w:rPr>
          <w:rFonts w:ascii="Arial" w:hAnsi="Arial" w:cs="Arial"/>
          <w:color w:val="000000"/>
          <w:sz w:val="31"/>
          <w:szCs w:val="31"/>
        </w:rPr>
        <w:br/>
        <w:t>Хотим под мирным небом жить,</w:t>
      </w:r>
      <w:r>
        <w:rPr>
          <w:rFonts w:ascii="Arial" w:hAnsi="Arial" w:cs="Arial"/>
          <w:color w:val="000000"/>
          <w:sz w:val="31"/>
          <w:szCs w:val="31"/>
        </w:rPr>
        <w:br/>
        <w:t>И радоваться, и дружить,</w:t>
      </w:r>
      <w:r>
        <w:rPr>
          <w:rFonts w:ascii="Arial" w:hAnsi="Arial" w:cs="Arial"/>
          <w:color w:val="000000"/>
          <w:sz w:val="31"/>
          <w:szCs w:val="31"/>
        </w:rPr>
        <w:br/>
        <w:t>Хотим, чтоб всюду на планете</w:t>
      </w:r>
      <w:r>
        <w:rPr>
          <w:rFonts w:ascii="Arial" w:hAnsi="Arial" w:cs="Arial"/>
          <w:color w:val="000000"/>
          <w:sz w:val="31"/>
          <w:szCs w:val="31"/>
        </w:rPr>
        <w:br/>
        <w:t>Войны совсем не знали дети!</w:t>
      </w:r>
      <w:r>
        <w:rPr>
          <w:rFonts w:ascii="Arial" w:hAnsi="Arial" w:cs="Arial"/>
          <w:color w:val="000000"/>
          <w:sz w:val="31"/>
          <w:szCs w:val="31"/>
        </w:rPr>
        <w:br/>
        <w:t>(Н. Найденова)</w:t>
      </w:r>
    </w:p>
    <w:p w:rsidR="00A20184" w:rsidRDefault="00A20184" w:rsidP="0010785D">
      <w:pPr>
        <w:pStyle w:val="a7"/>
        <w:spacing w:before="0" w:beforeAutospacing="0" w:after="169" w:afterAutospacing="0"/>
        <w:jc w:val="center"/>
        <w:rPr>
          <w:rFonts w:ascii="Arial" w:hAnsi="Arial" w:cs="Arial"/>
          <w:color w:val="000000"/>
          <w:sz w:val="31"/>
          <w:szCs w:val="31"/>
        </w:rPr>
      </w:pPr>
    </w:p>
    <w:p w:rsidR="00A20184" w:rsidRDefault="00A20184" w:rsidP="00026840">
      <w:pPr>
        <w:shd w:val="clear" w:color="auto" w:fill="FFFFFF"/>
        <w:spacing w:line="451" w:lineRule="atLeast"/>
        <w:jc w:val="both"/>
      </w:pPr>
      <w:r>
        <w:rPr>
          <w:noProof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1" name="Рисунок 1" descr="https://cdn.slidesharecdn.com/ss_thumbnails/random-140516011813-phpapp01-thumbnail-4.jpg?cb=140020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lidesharecdn.com/ss_thumbnails/random-140516011813-phpapp01-thumbnail-4.jpg?cb=14002031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84" w:rsidRDefault="00A20184" w:rsidP="00026840">
      <w:pPr>
        <w:shd w:val="clear" w:color="auto" w:fill="FFFFFF"/>
        <w:spacing w:line="451" w:lineRule="atLeast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988125"/>
            <wp:effectExtent l="19050" t="0" r="2540" b="0"/>
            <wp:docPr id="4" name="Рисунок 4" descr="https://ds32.edusev.ru/uploads/1000/694/section/30881/003.jpg?149854771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32.edusev.ru/uploads/1000/694/section/30881/003.jpg?14985477112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Mиp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e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тям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Mapшaлoвa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T.)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B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лeнькoй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pучкe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цвeты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мaльчишки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этoт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букeтик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мpaмop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пoлoжит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He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жeт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вoйну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пoмнить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этoт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мaлышкa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днaкo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зaбыть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ee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тoжe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мoжeт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Ka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пoзaбыть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ecли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миp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пoдapили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для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гo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oн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пpинec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cвoй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букeт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Цв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e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вoзлoжил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мaльчик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бpaтcкoй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мoгилe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Людям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пл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нeту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cпacшим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бeд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чтoб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peзвилиcь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чтoб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игpaли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>C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пoкoйныe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cны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чтoбы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видeть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мoгли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,</w:t>
      </w:r>
    </w:p>
    <w:p w:rsidR="0010785D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чтoбы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дeти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вoйны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видaли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A20184" w:rsidRDefault="00A2018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opo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тьcя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oбязaны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люди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Зeмли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!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Eщe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гдa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нac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былo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cвeтe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Koгдa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мeл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caлют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из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кpaя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кpaй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.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лдaты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пoдapили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вы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плaнeтe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Be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ликий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пoбeдный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!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Eщe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гдa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нac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былo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cвeтe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Koгдa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oe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ннoй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буpe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oгнeвoй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удьбу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peшaя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будущиx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cтoлeтий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бoй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вeли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cвящeнный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бoй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!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Eщe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гдa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нac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былo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cвeтe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Koгдa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бeдoй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вы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дoмoй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пpишли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.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лдaты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Maя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cлaвa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вaм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нaвeки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вceй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зeмли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oт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вceй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зeмли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!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Бл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</w:t>
      </w:r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гoдapим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coлдaты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вac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жизнь,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дeтcтвo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вecну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10785D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тишину,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миpный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дoм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</w:t>
      </w:r>
    </w:p>
    <w:p w:rsidR="00A20184" w:rsidRDefault="0010785D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З</w:t>
      </w:r>
      <w:proofErr w:type="gram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миp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в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кoтopoм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мы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живeм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!</w:t>
      </w:r>
    </w:p>
    <w:p w:rsidR="00DE76F4" w:rsidRPr="00DE76F4" w:rsidRDefault="00DE76F4" w:rsidP="00026840">
      <w:pPr>
        <w:shd w:val="clear" w:color="auto" w:fill="FFFFFF"/>
        <w:spacing w:line="451" w:lineRule="atLeast"/>
        <w:jc w:val="both"/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</w:p>
    <w:p w:rsidR="00F94AA5" w:rsidRPr="00DE76F4" w:rsidRDefault="00690423" w:rsidP="00690423">
      <w:pPr>
        <w:pStyle w:val="2"/>
        <w:rPr>
          <w:sz w:val="28"/>
          <w:szCs w:val="28"/>
          <w:u w:val="single"/>
        </w:rPr>
      </w:pPr>
      <w:r w:rsidRPr="00DE76F4">
        <w:rPr>
          <w:sz w:val="28"/>
          <w:szCs w:val="28"/>
          <w:u w:val="single"/>
        </w:rPr>
        <w:lastRenderedPageBreak/>
        <w:t xml:space="preserve">Годовой отчет о проделанной работе на 2018-2019 </w:t>
      </w:r>
      <w:proofErr w:type="spellStart"/>
      <w:r w:rsidRPr="00DE76F4">
        <w:rPr>
          <w:sz w:val="28"/>
          <w:szCs w:val="28"/>
          <w:u w:val="single"/>
        </w:rPr>
        <w:t>у</w:t>
      </w:r>
      <w:r w:rsidR="00F94AA5" w:rsidRPr="00DE76F4">
        <w:rPr>
          <w:sz w:val="28"/>
          <w:szCs w:val="28"/>
          <w:u w:val="single"/>
        </w:rPr>
        <w:t>ч</w:t>
      </w:r>
      <w:proofErr w:type="spellEnd"/>
      <w:r w:rsidR="00DE76F4" w:rsidRPr="00DE76F4">
        <w:rPr>
          <w:sz w:val="28"/>
          <w:szCs w:val="28"/>
          <w:u w:val="single"/>
        </w:rPr>
        <w:t>.</w:t>
      </w:r>
      <w:r w:rsidR="00F94AA5" w:rsidRPr="00DE76F4">
        <w:rPr>
          <w:sz w:val="28"/>
          <w:szCs w:val="28"/>
          <w:u w:val="single"/>
        </w:rPr>
        <w:t xml:space="preserve"> год.</w:t>
      </w:r>
    </w:p>
    <w:p w:rsidR="00F94AA5" w:rsidRPr="00DE76F4" w:rsidRDefault="00F94AA5" w:rsidP="00690423">
      <w:pPr>
        <w:pStyle w:val="2"/>
        <w:rPr>
          <w:b w:val="0"/>
          <w:sz w:val="28"/>
          <w:szCs w:val="28"/>
        </w:rPr>
      </w:pPr>
      <w:r w:rsidRPr="00DE76F4">
        <w:rPr>
          <w:sz w:val="28"/>
          <w:szCs w:val="28"/>
        </w:rPr>
        <w:t>Цель</w:t>
      </w:r>
      <w:r w:rsidRPr="00DE76F4">
        <w:rPr>
          <w:b w:val="0"/>
          <w:sz w:val="28"/>
          <w:szCs w:val="28"/>
        </w:rPr>
        <w:t xml:space="preserve"> проводимых занятий: привить интерес дошкольников к хореографическому искусству.</w:t>
      </w:r>
    </w:p>
    <w:p w:rsidR="00F94AA5" w:rsidRP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</w:t>
      </w:r>
      <w:r w:rsidRPr="00DE76F4">
        <w:rPr>
          <w:sz w:val="28"/>
          <w:szCs w:val="28"/>
        </w:rPr>
        <w:t>Тема</w:t>
      </w:r>
      <w:r w:rsidRPr="00DE76F4">
        <w:rPr>
          <w:b w:val="0"/>
          <w:sz w:val="28"/>
          <w:szCs w:val="28"/>
        </w:rPr>
        <w:t xml:space="preserve"> «Развитие </w:t>
      </w:r>
      <w:r w:rsidR="00F94AA5" w:rsidRPr="00DE76F4">
        <w:rPr>
          <w:b w:val="0"/>
          <w:sz w:val="28"/>
          <w:szCs w:val="28"/>
        </w:rPr>
        <w:t xml:space="preserve">пластичности и ритмопластики  у детей старшего дошкольного возраста»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Третий год я веду работу по теме: "Развитие </w:t>
      </w:r>
      <w:r w:rsidR="00F94AA5" w:rsidRPr="00DE76F4">
        <w:rPr>
          <w:b w:val="0"/>
          <w:sz w:val="28"/>
          <w:szCs w:val="28"/>
        </w:rPr>
        <w:t>пластичности и ритмопластики</w:t>
      </w:r>
      <w:r w:rsidRPr="00DE76F4">
        <w:rPr>
          <w:b w:val="0"/>
          <w:sz w:val="28"/>
          <w:szCs w:val="28"/>
        </w:rPr>
        <w:t xml:space="preserve"> у детей старшего дошкольного возраста". Почему я заинтересовалась данной темой.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В настоящее время наблюдается высокая степень заболеваемости детей. Это обусловлено низким уровнем физического развития и физического воспитания детей: слабо развиты мышцы рук и ног, плохая осанка, координация движений</w:t>
      </w:r>
      <w:proofErr w:type="gramStart"/>
      <w:r w:rsidRPr="00DE76F4">
        <w:rPr>
          <w:b w:val="0"/>
          <w:sz w:val="28"/>
          <w:szCs w:val="28"/>
        </w:rPr>
        <w:t>.</w:t>
      </w:r>
      <w:proofErr w:type="gramEnd"/>
      <w:r w:rsidRPr="00DE76F4">
        <w:rPr>
          <w:b w:val="0"/>
          <w:sz w:val="28"/>
          <w:szCs w:val="28"/>
        </w:rPr>
        <w:t xml:space="preserve"> </w:t>
      </w:r>
      <w:proofErr w:type="gramStart"/>
      <w:r w:rsidRPr="00DE76F4">
        <w:rPr>
          <w:b w:val="0"/>
          <w:sz w:val="28"/>
          <w:szCs w:val="28"/>
        </w:rPr>
        <w:t>в</w:t>
      </w:r>
      <w:proofErr w:type="gramEnd"/>
      <w:r w:rsidRPr="00DE76F4">
        <w:rPr>
          <w:b w:val="0"/>
          <w:sz w:val="28"/>
          <w:szCs w:val="28"/>
        </w:rPr>
        <w:t>сё это впоследствии приводит к слабому умственному и психическому развитию. Параллельно с низким уровнем физического развития наблюдается и низкий уровень эстетического развития детей: дети не умеют слушать и слышать музыку, объединять её с различными видами движений, т. е. дети плохо чувствуют ритм. Поэтому</w:t>
      </w:r>
      <w:r w:rsidR="00DE76F4">
        <w:rPr>
          <w:b w:val="0"/>
          <w:sz w:val="28"/>
          <w:szCs w:val="28"/>
        </w:rPr>
        <w:t xml:space="preserve">,  считаю </w:t>
      </w:r>
      <w:r w:rsidRPr="00DE76F4">
        <w:rPr>
          <w:b w:val="0"/>
          <w:sz w:val="28"/>
          <w:szCs w:val="28"/>
        </w:rPr>
        <w:t xml:space="preserve">необходимым объединить работу по данным направлениям, систематизировать её, что будет способствовать всестороннему физическому, психическому и эстетическому воспитанию детей старшего дошкольного возраста.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sz w:val="28"/>
          <w:szCs w:val="28"/>
        </w:rPr>
        <w:t>Цель:</w:t>
      </w:r>
      <w:r w:rsidRPr="00DE76F4">
        <w:rPr>
          <w:b w:val="0"/>
          <w:sz w:val="28"/>
          <w:szCs w:val="28"/>
        </w:rPr>
        <w:t xml:space="preserve"> формировать у детей старшего дошкольного возраста привычку к здоровому образу жизни посредством развития музыкальн</w:t>
      </w:r>
      <w:proofErr w:type="gramStart"/>
      <w:r w:rsidRPr="00DE76F4">
        <w:rPr>
          <w:b w:val="0"/>
          <w:sz w:val="28"/>
          <w:szCs w:val="28"/>
        </w:rPr>
        <w:t>о-</w:t>
      </w:r>
      <w:proofErr w:type="gramEnd"/>
      <w:r w:rsidRPr="00DE76F4">
        <w:rPr>
          <w:b w:val="0"/>
          <w:sz w:val="28"/>
          <w:szCs w:val="28"/>
        </w:rPr>
        <w:t xml:space="preserve"> ритмических движений.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</w:t>
      </w:r>
      <w:r w:rsidRPr="00DE76F4">
        <w:rPr>
          <w:sz w:val="28"/>
          <w:szCs w:val="28"/>
        </w:rPr>
        <w:t>Задачи:</w:t>
      </w:r>
      <w:r w:rsidRPr="00DE76F4">
        <w:rPr>
          <w:b w:val="0"/>
          <w:sz w:val="28"/>
          <w:szCs w:val="28"/>
        </w:rPr>
        <w:t xml:space="preserve">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>1. Научить детей двигаться в соответствии с характером музыки.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2. Развивать умение владеть телом, укреплять мышцы, здоровье детей.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3. Воспитывать желание, стремление радоваться успехам других и вносить вклад в общий успех.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Данную работу веду во взаимодействии со старшим воспитателем - получаю консультацию по данной теме, совместно разрабатываем общие линии в годовом плане работы по физическому и музыкальному развитию.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>Во взаимодействии с медсестрой - делались замеры частоты сердечных сокращений и частоты пульса</w:t>
      </w:r>
      <w:r w:rsidR="00DE76F4">
        <w:rPr>
          <w:b w:val="0"/>
          <w:sz w:val="28"/>
          <w:szCs w:val="28"/>
        </w:rPr>
        <w:t xml:space="preserve">.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Во взаимодействии с родителями - через консультации, анкетирование, совместные мероприятия.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>Во взаимодействии с педагогами и детьми старшей групп</w:t>
      </w:r>
      <w:proofErr w:type="gramStart"/>
      <w:r w:rsidRPr="00DE76F4">
        <w:rPr>
          <w:b w:val="0"/>
          <w:sz w:val="28"/>
          <w:szCs w:val="28"/>
        </w:rPr>
        <w:t>ы-</w:t>
      </w:r>
      <w:proofErr w:type="gramEnd"/>
      <w:r w:rsidRPr="00DE76F4">
        <w:rPr>
          <w:b w:val="0"/>
          <w:sz w:val="28"/>
          <w:szCs w:val="28"/>
        </w:rPr>
        <w:t xml:space="preserve"> через работу в кружке и индивидуальные беседы.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Мной были определены и </w:t>
      </w:r>
      <w:r w:rsidRPr="00DE76F4">
        <w:rPr>
          <w:sz w:val="28"/>
          <w:szCs w:val="28"/>
        </w:rPr>
        <w:t>ожидаемые результаты:</w:t>
      </w:r>
      <w:r w:rsidRPr="00DE76F4">
        <w:rPr>
          <w:b w:val="0"/>
          <w:sz w:val="28"/>
          <w:szCs w:val="28"/>
        </w:rPr>
        <w:t xml:space="preserve"> </w:t>
      </w:r>
    </w:p>
    <w:p w:rsidR="00DE76F4" w:rsidRPr="00E20E3F" w:rsidRDefault="00A20184" w:rsidP="00690423">
      <w:pPr>
        <w:pStyle w:val="2"/>
        <w:rPr>
          <w:sz w:val="28"/>
          <w:szCs w:val="28"/>
        </w:rPr>
      </w:pPr>
      <w:r w:rsidRPr="00E20E3F">
        <w:rPr>
          <w:sz w:val="28"/>
          <w:szCs w:val="28"/>
        </w:rPr>
        <w:lastRenderedPageBreak/>
        <w:t xml:space="preserve">В воспитательном направлении: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1. Воспитание моральных эстетических и волевых качеств.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>2. Развивать умение внимательно относиться к процессу музыкально</w:t>
      </w:r>
      <w:r w:rsidR="00DE76F4">
        <w:rPr>
          <w:b w:val="0"/>
          <w:sz w:val="28"/>
          <w:szCs w:val="28"/>
        </w:rPr>
        <w:t>-</w:t>
      </w:r>
      <w:r w:rsidRPr="00DE76F4">
        <w:rPr>
          <w:b w:val="0"/>
          <w:sz w:val="28"/>
          <w:szCs w:val="28"/>
        </w:rPr>
        <w:t xml:space="preserve">ритмического воспитания. </w:t>
      </w:r>
    </w:p>
    <w:p w:rsidR="00DE76F4" w:rsidRPr="00E20E3F" w:rsidRDefault="00A20184" w:rsidP="00690423">
      <w:pPr>
        <w:pStyle w:val="2"/>
        <w:rPr>
          <w:sz w:val="28"/>
          <w:szCs w:val="28"/>
        </w:rPr>
      </w:pPr>
      <w:r w:rsidRPr="00E20E3F">
        <w:rPr>
          <w:sz w:val="28"/>
          <w:szCs w:val="28"/>
        </w:rPr>
        <w:t xml:space="preserve">В образовательном плане: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1. Повысить уровень знаний детей относительно значимости </w:t>
      </w:r>
      <w:r w:rsidR="00DE76F4">
        <w:rPr>
          <w:b w:val="0"/>
          <w:sz w:val="28"/>
          <w:szCs w:val="28"/>
        </w:rPr>
        <w:t>пластических и ритмопластических</w:t>
      </w:r>
      <w:r w:rsidRPr="00DE76F4">
        <w:rPr>
          <w:b w:val="0"/>
          <w:sz w:val="28"/>
          <w:szCs w:val="28"/>
        </w:rPr>
        <w:t xml:space="preserve"> движений в физическом развитии человека.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2. Расширить знания детей в области музыкального воспитания, хореографии, художественной гимнастики и музыкальных игр. </w:t>
      </w:r>
    </w:p>
    <w:p w:rsidR="00DE76F4" w:rsidRPr="00E20E3F" w:rsidRDefault="00A20184" w:rsidP="00690423">
      <w:pPr>
        <w:pStyle w:val="2"/>
        <w:rPr>
          <w:sz w:val="28"/>
          <w:szCs w:val="28"/>
        </w:rPr>
      </w:pPr>
      <w:r w:rsidRPr="00E20E3F">
        <w:rPr>
          <w:sz w:val="28"/>
          <w:szCs w:val="28"/>
        </w:rPr>
        <w:t xml:space="preserve">В развивающем плане: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>1. Развивать умение внимательно осознавать средства музыкальной</w:t>
      </w:r>
      <w:r w:rsidR="00DE76F4">
        <w:rPr>
          <w:b w:val="0"/>
          <w:sz w:val="28"/>
          <w:szCs w:val="28"/>
        </w:rPr>
        <w:t xml:space="preserve"> </w:t>
      </w:r>
      <w:r w:rsidRPr="00DE76F4">
        <w:rPr>
          <w:b w:val="0"/>
          <w:sz w:val="28"/>
          <w:szCs w:val="28"/>
        </w:rPr>
        <w:t xml:space="preserve">выразительности и передавать их в движении. </w:t>
      </w:r>
    </w:p>
    <w:p w:rsidR="00DE76F4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2. Развивать гимнастические, танцевальные, имитационные движения. </w:t>
      </w:r>
    </w:p>
    <w:p w:rsidR="00E20E3F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3. Выработать умение держать правильную осанку, координировать движения, умение ориентироваться в пространстве. </w:t>
      </w:r>
    </w:p>
    <w:p w:rsidR="00E20E3F" w:rsidRPr="00E20E3F" w:rsidRDefault="00A20184" w:rsidP="00690423">
      <w:pPr>
        <w:pStyle w:val="2"/>
        <w:rPr>
          <w:sz w:val="28"/>
          <w:szCs w:val="28"/>
        </w:rPr>
      </w:pPr>
      <w:r w:rsidRPr="00E20E3F">
        <w:rPr>
          <w:sz w:val="28"/>
          <w:szCs w:val="28"/>
        </w:rPr>
        <w:t xml:space="preserve">Работу распределила на три учебных года: определила тему и задачи. </w:t>
      </w:r>
    </w:p>
    <w:p w:rsidR="00E20E3F" w:rsidRDefault="00E20E3F" w:rsidP="00690423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2015-2016</w:t>
      </w:r>
      <w:r w:rsidR="00A20184" w:rsidRPr="00DE76F4">
        <w:rPr>
          <w:b w:val="0"/>
          <w:sz w:val="28"/>
          <w:szCs w:val="28"/>
        </w:rPr>
        <w:t>уч. го</w:t>
      </w:r>
      <w:proofErr w:type="gramStart"/>
      <w:r w:rsidR="00A20184" w:rsidRPr="00DE76F4">
        <w:rPr>
          <w:b w:val="0"/>
          <w:sz w:val="28"/>
          <w:szCs w:val="28"/>
        </w:rPr>
        <w:t>д-</w:t>
      </w:r>
      <w:proofErr w:type="gramEnd"/>
      <w:r w:rsidR="00A20184" w:rsidRPr="00DE76F4">
        <w:rPr>
          <w:b w:val="0"/>
          <w:sz w:val="28"/>
          <w:szCs w:val="28"/>
        </w:rPr>
        <w:t xml:space="preserve"> "Развитие музыкально-ритмических движений через хореографию" </w:t>
      </w:r>
      <w:r w:rsidR="00A20184" w:rsidRPr="00E20E3F">
        <w:rPr>
          <w:sz w:val="28"/>
          <w:szCs w:val="28"/>
        </w:rPr>
        <w:t>Задачи:</w:t>
      </w:r>
    </w:p>
    <w:p w:rsidR="00E20E3F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1. Учить детей двигаться в соответствии с характером музыки.</w:t>
      </w:r>
    </w:p>
    <w:p w:rsidR="00E20E3F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2. Развивать чувство ритма, вырабатывать правильную осанку, координацию движений, умение ориентироваться в пространстве.</w:t>
      </w:r>
    </w:p>
    <w:p w:rsidR="00E20E3F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3. Воспитание комплекса музыкально-двигательных качеств. 29.03.2019 Отчёт по самообразо</w:t>
      </w:r>
      <w:r w:rsidR="00E20E3F">
        <w:rPr>
          <w:b w:val="0"/>
          <w:sz w:val="28"/>
          <w:szCs w:val="28"/>
        </w:rPr>
        <w:t xml:space="preserve">ванию. </w:t>
      </w:r>
    </w:p>
    <w:p w:rsidR="00E20E3F" w:rsidRDefault="00E20E3F" w:rsidP="00690423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201</w:t>
      </w:r>
      <w:r w:rsidR="0017331B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-201</w:t>
      </w:r>
      <w:r w:rsidR="0017331B">
        <w:rPr>
          <w:b w:val="0"/>
          <w:sz w:val="28"/>
          <w:szCs w:val="28"/>
        </w:rPr>
        <w:t>9</w:t>
      </w:r>
      <w:r w:rsidR="00A20184" w:rsidRPr="00DE76F4">
        <w:rPr>
          <w:b w:val="0"/>
          <w:sz w:val="28"/>
          <w:szCs w:val="28"/>
        </w:rPr>
        <w:t>уч. го</w:t>
      </w:r>
      <w:proofErr w:type="gramStart"/>
      <w:r w:rsidR="00A20184" w:rsidRPr="00DE76F4">
        <w:rPr>
          <w:b w:val="0"/>
          <w:sz w:val="28"/>
          <w:szCs w:val="28"/>
        </w:rPr>
        <w:t>д-</w:t>
      </w:r>
      <w:proofErr w:type="gramEnd"/>
      <w:r w:rsidR="00A20184" w:rsidRPr="00DE76F4">
        <w:rPr>
          <w:b w:val="0"/>
          <w:sz w:val="28"/>
          <w:szCs w:val="28"/>
        </w:rPr>
        <w:t xml:space="preserve"> "Развитие музыкально-ритмических движений через элементы художественной гимнастики". </w:t>
      </w:r>
    </w:p>
    <w:p w:rsidR="00E20E3F" w:rsidRDefault="00A20184" w:rsidP="00690423">
      <w:pPr>
        <w:pStyle w:val="2"/>
        <w:rPr>
          <w:b w:val="0"/>
          <w:sz w:val="28"/>
          <w:szCs w:val="28"/>
        </w:rPr>
      </w:pPr>
      <w:r w:rsidRPr="00E20E3F">
        <w:rPr>
          <w:sz w:val="28"/>
          <w:szCs w:val="28"/>
        </w:rPr>
        <w:t>Задачи:</w:t>
      </w:r>
      <w:r w:rsidRPr="00DE76F4">
        <w:rPr>
          <w:b w:val="0"/>
          <w:sz w:val="28"/>
          <w:szCs w:val="28"/>
        </w:rPr>
        <w:t xml:space="preserve"> </w:t>
      </w:r>
    </w:p>
    <w:p w:rsidR="00E20E3F" w:rsidRDefault="00E20E3F" w:rsidP="00690423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</w:t>
      </w:r>
      <w:r w:rsidR="00A20184" w:rsidRPr="00DE76F4">
        <w:rPr>
          <w:b w:val="0"/>
          <w:sz w:val="28"/>
          <w:szCs w:val="28"/>
        </w:rPr>
        <w:t>родолжать учить детей двигаться в соответствии с характером музыки, используя элементы худ</w:t>
      </w:r>
      <w:proofErr w:type="gramStart"/>
      <w:r w:rsidR="00A20184" w:rsidRPr="00DE76F4">
        <w:rPr>
          <w:b w:val="0"/>
          <w:sz w:val="28"/>
          <w:szCs w:val="28"/>
        </w:rPr>
        <w:t>.</w:t>
      </w:r>
      <w:proofErr w:type="gramEnd"/>
      <w:r w:rsidR="00A20184" w:rsidRPr="00DE76F4">
        <w:rPr>
          <w:b w:val="0"/>
          <w:sz w:val="28"/>
          <w:szCs w:val="28"/>
        </w:rPr>
        <w:t xml:space="preserve"> </w:t>
      </w:r>
      <w:proofErr w:type="gramStart"/>
      <w:r w:rsidR="00A20184" w:rsidRPr="00DE76F4">
        <w:rPr>
          <w:b w:val="0"/>
          <w:sz w:val="28"/>
          <w:szCs w:val="28"/>
        </w:rPr>
        <w:t>г</w:t>
      </w:r>
      <w:proofErr w:type="gramEnd"/>
      <w:r w:rsidR="00A20184" w:rsidRPr="00DE76F4">
        <w:rPr>
          <w:b w:val="0"/>
          <w:sz w:val="28"/>
          <w:szCs w:val="28"/>
        </w:rPr>
        <w:t>имнастики.</w:t>
      </w:r>
    </w:p>
    <w:p w:rsidR="00E20E3F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2. Развивать гибкость, пластику, физические качества. </w:t>
      </w:r>
    </w:p>
    <w:p w:rsidR="00E20E3F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lastRenderedPageBreak/>
        <w:t xml:space="preserve">3. Воспитывать сознательность, активность, творческое отношение к делу. </w:t>
      </w:r>
    </w:p>
    <w:p w:rsidR="00E20E3F" w:rsidRDefault="00E20E3F" w:rsidP="00690423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формирование общей культуры личности ребенка</w:t>
      </w:r>
    </w:p>
    <w:p w:rsidR="00E20E3F" w:rsidRDefault="00E20E3F" w:rsidP="00690423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создание атмосферы радости детского творчества.</w:t>
      </w:r>
    </w:p>
    <w:p w:rsidR="001769B9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>2011-2012уч. го</w:t>
      </w:r>
      <w:proofErr w:type="gramStart"/>
      <w:r w:rsidRPr="00DE76F4">
        <w:rPr>
          <w:b w:val="0"/>
          <w:sz w:val="28"/>
          <w:szCs w:val="28"/>
        </w:rPr>
        <w:t>д-</w:t>
      </w:r>
      <w:proofErr w:type="gramEnd"/>
      <w:r w:rsidRPr="00DE76F4">
        <w:rPr>
          <w:b w:val="0"/>
          <w:sz w:val="28"/>
          <w:szCs w:val="28"/>
        </w:rPr>
        <w:t xml:space="preserve"> "Развитие музыкально- ритмических движений через муз. игры" </w:t>
      </w:r>
      <w:r w:rsidRPr="0017331B">
        <w:rPr>
          <w:sz w:val="28"/>
          <w:szCs w:val="28"/>
        </w:rPr>
        <w:t>Задачи:</w:t>
      </w:r>
      <w:r w:rsidRPr="00DE76F4">
        <w:rPr>
          <w:b w:val="0"/>
          <w:sz w:val="28"/>
          <w:szCs w:val="28"/>
        </w:rPr>
        <w:t xml:space="preserve"> </w:t>
      </w:r>
    </w:p>
    <w:p w:rsidR="001769B9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>1. Учить детей самостоятельно применять муз</w:t>
      </w:r>
      <w:proofErr w:type="gramStart"/>
      <w:r w:rsidRPr="00DE76F4">
        <w:rPr>
          <w:b w:val="0"/>
          <w:sz w:val="28"/>
          <w:szCs w:val="28"/>
        </w:rPr>
        <w:t>.</w:t>
      </w:r>
      <w:proofErr w:type="gramEnd"/>
      <w:r w:rsidRPr="00DE76F4">
        <w:rPr>
          <w:b w:val="0"/>
          <w:sz w:val="28"/>
          <w:szCs w:val="28"/>
        </w:rPr>
        <w:t xml:space="preserve"> - </w:t>
      </w:r>
      <w:proofErr w:type="gramStart"/>
      <w:r w:rsidRPr="00DE76F4">
        <w:rPr>
          <w:b w:val="0"/>
          <w:sz w:val="28"/>
          <w:szCs w:val="28"/>
        </w:rPr>
        <w:t>р</w:t>
      </w:r>
      <w:proofErr w:type="gramEnd"/>
      <w:r w:rsidRPr="00DE76F4">
        <w:rPr>
          <w:b w:val="0"/>
          <w:sz w:val="28"/>
          <w:szCs w:val="28"/>
        </w:rPr>
        <w:t>итмические движения в муз. играх. 2. Продолжать развивать чувство ритма, умение согласовывать движения в соответствии с характером музыки, вырабатывать правильную осанку и координацию движений.</w:t>
      </w:r>
    </w:p>
    <w:p w:rsidR="001769B9" w:rsidRDefault="00A20184" w:rsidP="00690423">
      <w:pPr>
        <w:pStyle w:val="2"/>
        <w:rPr>
          <w:b w:val="0"/>
          <w:sz w:val="28"/>
          <w:szCs w:val="28"/>
        </w:rPr>
      </w:pPr>
      <w:r w:rsidRPr="00DE76F4">
        <w:rPr>
          <w:b w:val="0"/>
          <w:sz w:val="28"/>
          <w:szCs w:val="28"/>
        </w:rPr>
        <w:t xml:space="preserve"> 3. Воспитывать творческое отношение к делу. </w:t>
      </w:r>
    </w:p>
    <w:p w:rsidR="001769B9" w:rsidRDefault="001769B9" w:rsidP="00690423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Включать в обучение элементы ритмопластики.</w:t>
      </w:r>
    </w:p>
    <w:p w:rsidR="00026840" w:rsidRPr="00E01FE1" w:rsidRDefault="00026840" w:rsidP="00E01FE1">
      <w:pPr>
        <w:spacing w:after="0" w:line="344" w:lineRule="atLeast"/>
        <w:rPr>
          <w:rFonts w:ascii="Times New Roman" w:eastAsia="Times New Roman" w:hAnsi="Times New Roman" w:cs="Times New Roman"/>
          <w:color w:val="70757A"/>
          <w:sz w:val="26"/>
          <w:szCs w:val="26"/>
          <w:lang w:eastAsia="ru-RU"/>
        </w:rPr>
      </w:pPr>
    </w:p>
    <w:sectPr w:rsidR="00026840" w:rsidRPr="00E01FE1" w:rsidSect="0003193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42" w:rsidRDefault="00304142" w:rsidP="004E6D11">
      <w:pPr>
        <w:spacing w:after="0" w:line="240" w:lineRule="auto"/>
      </w:pPr>
      <w:r>
        <w:separator/>
      </w:r>
    </w:p>
  </w:endnote>
  <w:endnote w:type="continuationSeparator" w:id="0">
    <w:p w:rsidR="00304142" w:rsidRDefault="00304142" w:rsidP="004E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42" w:rsidRDefault="00304142" w:rsidP="004E6D11">
      <w:pPr>
        <w:spacing w:after="0" w:line="240" w:lineRule="auto"/>
      </w:pPr>
      <w:r>
        <w:separator/>
      </w:r>
    </w:p>
  </w:footnote>
  <w:footnote w:type="continuationSeparator" w:id="0">
    <w:p w:rsidR="00304142" w:rsidRDefault="00304142" w:rsidP="004E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2649"/>
      <w:docPartObj>
        <w:docPartGallery w:val="Page Numbers (Top of Page)"/>
        <w:docPartUnique/>
      </w:docPartObj>
    </w:sdtPr>
    <w:sdtContent>
      <w:p w:rsidR="00C903CD" w:rsidRDefault="000342BE">
        <w:pPr>
          <w:pStyle w:val="aa"/>
          <w:jc w:val="right"/>
        </w:pPr>
        <w:fldSimple w:instr=" PAGE   \* MERGEFORMAT ">
          <w:r w:rsidR="0098391A">
            <w:rPr>
              <w:noProof/>
            </w:rPr>
            <w:t>1</w:t>
          </w:r>
        </w:fldSimple>
      </w:p>
    </w:sdtContent>
  </w:sdt>
  <w:p w:rsidR="00C903CD" w:rsidRDefault="00C903C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C40"/>
    <w:rsid w:val="00026840"/>
    <w:rsid w:val="00031930"/>
    <w:rsid w:val="000342BE"/>
    <w:rsid w:val="0005494C"/>
    <w:rsid w:val="0010785D"/>
    <w:rsid w:val="00152B2A"/>
    <w:rsid w:val="0017331B"/>
    <w:rsid w:val="001769B9"/>
    <w:rsid w:val="00304142"/>
    <w:rsid w:val="003C6702"/>
    <w:rsid w:val="004574A0"/>
    <w:rsid w:val="00471061"/>
    <w:rsid w:val="004E6D11"/>
    <w:rsid w:val="00582C40"/>
    <w:rsid w:val="005B466D"/>
    <w:rsid w:val="006026D5"/>
    <w:rsid w:val="0064417B"/>
    <w:rsid w:val="00690423"/>
    <w:rsid w:val="006969FD"/>
    <w:rsid w:val="006C562A"/>
    <w:rsid w:val="007058BF"/>
    <w:rsid w:val="0073025B"/>
    <w:rsid w:val="007443F2"/>
    <w:rsid w:val="007B2E24"/>
    <w:rsid w:val="008C529A"/>
    <w:rsid w:val="00967FFA"/>
    <w:rsid w:val="0098391A"/>
    <w:rsid w:val="00A17C13"/>
    <w:rsid w:val="00A20184"/>
    <w:rsid w:val="00B1560C"/>
    <w:rsid w:val="00C903CD"/>
    <w:rsid w:val="00CD3B5F"/>
    <w:rsid w:val="00DE76F4"/>
    <w:rsid w:val="00E01FE1"/>
    <w:rsid w:val="00E20E3F"/>
    <w:rsid w:val="00F861C3"/>
    <w:rsid w:val="00F94AA5"/>
    <w:rsid w:val="00FF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2A"/>
  </w:style>
  <w:style w:type="paragraph" w:styleId="2">
    <w:name w:val="heading 2"/>
    <w:basedOn w:val="a"/>
    <w:link w:val="20"/>
    <w:uiPriority w:val="9"/>
    <w:qFormat/>
    <w:rsid w:val="00026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C40"/>
    <w:rPr>
      <w:color w:val="0000FF"/>
      <w:u w:val="single"/>
    </w:rPr>
  </w:style>
  <w:style w:type="character" w:styleId="a4">
    <w:name w:val="Strong"/>
    <w:basedOn w:val="a0"/>
    <w:uiPriority w:val="22"/>
    <w:qFormat/>
    <w:rsid w:val="000268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8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6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02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26840"/>
    <w:rPr>
      <w:i/>
      <w:iCs/>
    </w:rPr>
  </w:style>
  <w:style w:type="paragraph" w:styleId="a9">
    <w:name w:val="No Spacing"/>
    <w:uiPriority w:val="1"/>
    <w:qFormat/>
    <w:rsid w:val="0003193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4E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6D11"/>
  </w:style>
  <w:style w:type="paragraph" w:styleId="ac">
    <w:name w:val="footer"/>
    <w:basedOn w:val="a"/>
    <w:link w:val="ad"/>
    <w:uiPriority w:val="99"/>
    <w:semiHidden/>
    <w:unhideWhenUsed/>
    <w:rsid w:val="004E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6D11"/>
  </w:style>
  <w:style w:type="paragraph" w:styleId="ae">
    <w:name w:val="Title"/>
    <w:basedOn w:val="a"/>
    <w:next w:val="a"/>
    <w:link w:val="af"/>
    <w:uiPriority w:val="10"/>
    <w:qFormat/>
    <w:rsid w:val="006904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90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277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847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8017">
          <w:marLeft w:val="0"/>
          <w:marRight w:val="0"/>
          <w:marTop w:val="344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678">
          <w:marLeft w:val="0"/>
          <w:marRight w:val="0"/>
          <w:marTop w:val="2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044">
              <w:marLeft w:val="0"/>
              <w:marRight w:val="0"/>
              <w:marTop w:val="2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Максимальн</dc:creator>
  <cp:keywords/>
  <dc:description/>
  <cp:lastModifiedBy>windows 7 Максимальн</cp:lastModifiedBy>
  <cp:revision>17</cp:revision>
  <dcterms:created xsi:type="dcterms:W3CDTF">2019-01-18T07:41:00Z</dcterms:created>
  <dcterms:modified xsi:type="dcterms:W3CDTF">2019-03-29T09:48:00Z</dcterms:modified>
</cp:coreProperties>
</file>