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0618" w14:textId="0A3F26AC" w:rsidR="0033724C" w:rsidRPr="00113347" w:rsidRDefault="00CF1914" w:rsidP="00460E93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</w:t>
      </w:r>
      <w:r w:rsidR="00771629" w:rsidRPr="00771629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Санкт-Петербурге</w:t>
      </w: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пройдет серия образовательно-просветительских мероприятий по вопросам формирования гражданской идентичности и межнационального согласия</w:t>
      </w:r>
    </w:p>
    <w:p w14:paraId="660599B9" w14:textId="7FE74A96" w:rsidR="00CF1914" w:rsidRPr="00113347" w:rsidRDefault="00CF1914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090DE4" w14:textId="4CFE0FF4" w:rsidR="00CF1914" w:rsidRPr="00113347" w:rsidRDefault="00113347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4F7C50">
        <w:rPr>
          <w:rFonts w:ascii="Times New Roman" w:hAnsi="Times New Roman" w:cs="Times New Roman"/>
          <w:b/>
          <w:bCs/>
          <w:sz w:val="24"/>
          <w:szCs w:val="24"/>
          <w:lang w:val="ru-RU"/>
        </w:rPr>
        <w:t>3-14</w:t>
      </w:r>
      <w:r w:rsidR="00C87683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октября</w:t>
      </w:r>
      <w:r w:rsidR="00CF1914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2021 года</w:t>
      </w:r>
      <w:r w:rsidR="00CF1914"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на площадк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CF1914"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55BF" w:rsidRPr="005E55BF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АНО ВО «Университет при МПА ЕврАзЭС»</w:t>
      </w:r>
      <w:r w:rsidR="00CF1914"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пройдет </w:t>
      </w:r>
      <w:r w:rsidR="00CF1914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серия образовательно-просветительских мероприятий по вопросам формирования гражданской идентичности и межнационального согласия.</w:t>
      </w:r>
    </w:p>
    <w:p w14:paraId="6BA3FAE7" w14:textId="1C41A253" w:rsidR="00E00819" w:rsidRPr="00113347" w:rsidRDefault="00E0081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Цель </w:t>
      </w:r>
      <w:r w:rsidR="003D2539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проведения </w:t>
      </w: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мероприятия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– формирование и укрепление гражданской идентичности и межнационального согласия среди детей и молодежи Российской Федерации.</w:t>
      </w:r>
    </w:p>
    <w:p w14:paraId="42AAE381" w14:textId="49618FF1" w:rsidR="003D2539" w:rsidRPr="00113347" w:rsidRDefault="003D253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Мероприятие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сфокусировано на решении следующих </w:t>
      </w: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основных задач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32897EE" w14:textId="7D92EDB0" w:rsidR="003D2539" w:rsidRPr="00113347" w:rsidRDefault="003D2539" w:rsidP="00460E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укрепление единства многонационального народа Российской Федерации;</w:t>
      </w:r>
    </w:p>
    <w:p w14:paraId="65102B0D" w14:textId="6B79FBD1" w:rsidR="003D2539" w:rsidRPr="00113347" w:rsidRDefault="003D2539" w:rsidP="00460E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сохранение этнокультурного многообразия народов Российской Федерации;</w:t>
      </w:r>
    </w:p>
    <w:p w14:paraId="62609542" w14:textId="35DE0147" w:rsidR="003D2539" w:rsidRPr="00113347" w:rsidRDefault="003D2539" w:rsidP="00460E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развитие в гражданском обществе социальной солидарности;</w:t>
      </w:r>
    </w:p>
    <w:p w14:paraId="58176413" w14:textId="0BD6ACA2" w:rsidR="003D2539" w:rsidRPr="00113347" w:rsidRDefault="003D2539" w:rsidP="00460E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воспитание социально ответственной личности, обеспечит гармонизацию межэтнических отношений.</w:t>
      </w:r>
    </w:p>
    <w:p w14:paraId="5A52AFBE" w14:textId="69778C91" w:rsidR="00E00819" w:rsidRPr="00113347" w:rsidRDefault="00E0081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К участию в мероприятии приглашаются: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специалисты в сфере воспитания, обучающиеся общеобразовательных организаций, молодежь, родители, педагогические работники, представители спортивных, общественных и религиозных организаций, учреждений культуры.</w:t>
      </w:r>
    </w:p>
    <w:p w14:paraId="283B3EA9" w14:textId="77777777" w:rsidR="002E5882" w:rsidRPr="00113347" w:rsidRDefault="002E5882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Основные форматы работы мероприятия: </w:t>
      </w:r>
    </w:p>
    <w:p w14:paraId="6C2308ED" w14:textId="31E5B65E" w:rsidR="00EF4E5A" w:rsidRPr="00113347" w:rsidRDefault="00C87683" w:rsidP="00EF4E5A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F4E5A" w:rsidRPr="00113347">
        <w:rPr>
          <w:rFonts w:ascii="Times New Roman" w:hAnsi="Times New Roman" w:cs="Times New Roman"/>
          <w:sz w:val="24"/>
          <w:szCs w:val="24"/>
          <w:lang w:val="ru-RU"/>
        </w:rPr>
        <w:t>Открытый урок.</w:t>
      </w:r>
    </w:p>
    <w:p w14:paraId="171A4A36" w14:textId="5492060B" w:rsidR="00EF4E5A" w:rsidRPr="00113347" w:rsidRDefault="00EF4E5A" w:rsidP="00EF4E5A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ab/>
        <w:t>Проектная мастерская.</w:t>
      </w:r>
    </w:p>
    <w:p w14:paraId="669DB27C" w14:textId="00FEC24B" w:rsidR="00EF4E5A" w:rsidRPr="00113347" w:rsidRDefault="00EF4E5A" w:rsidP="00EF4E5A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ab/>
        <w:t>Мастер-класс.</w:t>
      </w:r>
    </w:p>
    <w:p w14:paraId="4AD53A14" w14:textId="77777777" w:rsidR="00EF4E5A" w:rsidRPr="00113347" w:rsidRDefault="00EF4E5A" w:rsidP="00EF4E5A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ab/>
        <w:t>Семинар.</w:t>
      </w:r>
    </w:p>
    <w:p w14:paraId="6DB26AD6" w14:textId="1DE2F40D" w:rsidR="00EF4E5A" w:rsidRPr="00113347" w:rsidRDefault="00EF4E5A" w:rsidP="00EF4E5A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ab/>
        <w:t>Стратегическая сессия.</w:t>
      </w:r>
    </w:p>
    <w:p w14:paraId="2939B723" w14:textId="792A7AB5" w:rsidR="002E5882" w:rsidRPr="00113347" w:rsidRDefault="002E5882" w:rsidP="00EF4E5A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В качестве ведущих мероприятий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приглашены педагоги общеобразовательных организаций, образовательных организаций высшего образования Российской Федерации, представители РАН, РАО, общественных и религиозных организаций, авторы практик по вопросам формирования гражданской идентичности и межнационального согласия, специалисты в сфере воспитания.</w:t>
      </w:r>
    </w:p>
    <w:p w14:paraId="7D19DEF0" w14:textId="004653E4" w:rsidR="002E5882" w:rsidRPr="00113347" w:rsidRDefault="002E5882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Участие в мероприятии</w:t>
      </w:r>
      <w:r w:rsidR="004F2CA5" w:rsidRPr="0011334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очное и бесплатное.</w:t>
      </w:r>
    </w:p>
    <w:p w14:paraId="6F7F4188" w14:textId="119ADCEB" w:rsidR="002E5882" w:rsidRPr="00113347" w:rsidRDefault="00E0081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Всем участникам </w:t>
      </w:r>
      <w:r w:rsidR="002E5882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мероприятия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будет выдан </w:t>
      </w: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именной </w:t>
      </w:r>
      <w:r w:rsidR="002E5882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электронные </w:t>
      </w: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сертификат</w:t>
      </w:r>
      <w:r w:rsidR="002E5882" w:rsidRPr="0011334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4F16002" w14:textId="7D99E3C5" w:rsidR="002E5882" w:rsidRPr="00113347" w:rsidRDefault="002E5882" w:rsidP="00460E93">
      <w:pPr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0" w:name="_Hlk82514125"/>
      <w:r w:rsidRPr="00113347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Регистрация на мероприятие</w:t>
      </w:r>
      <w:r w:rsidR="004F2CA5" w:rsidRPr="00113347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  <w:r w:rsidRPr="0011334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доступна на сайте</w:t>
      </w:r>
      <w:r w:rsidR="00EF4E5A" w:rsidRPr="0011334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</w:t>
      </w:r>
      <w:r w:rsidRPr="0011334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hyperlink r:id="rId5" w:history="1">
        <w:r w:rsidRPr="00113347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https://rus.life/#events</w:t>
        </w:r>
      </w:hyperlink>
      <w:r w:rsidRPr="00113347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14D420D9" w14:textId="77777777" w:rsidR="00A851D4" w:rsidRDefault="00F70394" w:rsidP="00460E93">
      <w:pPr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bookmarkStart w:id="1" w:name="_Hlk84332922"/>
      <w:r w:rsidRPr="00113347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Подробнее о мероприятии:</w:t>
      </w:r>
    </w:p>
    <w:p w14:paraId="676F0975" w14:textId="6A895CFA" w:rsidR="00F70394" w:rsidRPr="00113347" w:rsidRDefault="0077162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hyperlink r:id="rId6" w:history="1">
        <w:r w:rsidR="00A851D4" w:rsidRPr="006A4B75">
          <w:rPr>
            <w:rStyle w:val="a3"/>
            <w:rFonts w:ascii="Times New Roman" w:eastAsia="Calibri" w:hAnsi="Times New Roman" w:cs="Times New Roman"/>
            <w:sz w:val="24"/>
            <w:szCs w:val="24"/>
            <w:lang w:val="ru-RU"/>
          </w:rPr>
          <w:t>https://www.youtube.com/channel/UCITYhyHc_4YrpcCF1a0r4Lg/videos</w:t>
        </w:r>
      </w:hyperlink>
      <w:r w:rsidR="00A851D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bookmarkEnd w:id="0"/>
    <w:bookmarkEnd w:id="1"/>
    <w:p w14:paraId="7A04E052" w14:textId="2268E671" w:rsidR="00EF4E5A" w:rsidRPr="007D5647" w:rsidRDefault="00E0081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Место проведения </w:t>
      </w:r>
      <w:r w:rsidR="002E5882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мероприятия</w:t>
      </w: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5E55BF" w:rsidRPr="005E55BF">
        <w:rPr>
          <w:rFonts w:ascii="Times New Roman" w:hAnsi="Times New Roman" w:cs="Times New Roman"/>
          <w:sz w:val="24"/>
          <w:szCs w:val="24"/>
          <w:lang w:val="ru-RU"/>
        </w:rPr>
        <w:t>АНО ВО «Университет при МПА ЕврАзЭС»</w:t>
      </w:r>
      <w:r w:rsidR="004F7C5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ACD2863" w14:textId="70BF2DA4" w:rsidR="002E5882" w:rsidRPr="00113347" w:rsidRDefault="002E5882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Время: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с 10:00 до 1</w:t>
      </w:r>
      <w:r w:rsidR="00C87683" w:rsidRPr="00113347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C87683" w:rsidRPr="00113347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>0.</w:t>
      </w:r>
    </w:p>
    <w:p w14:paraId="2D1228BB" w14:textId="4FB7AB11" w:rsidR="00E00819" w:rsidRPr="00113347" w:rsidRDefault="00E0081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Организаторы </w:t>
      </w:r>
      <w:r w:rsidR="002E5882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мероприятия:</w:t>
      </w:r>
      <w:r w:rsidR="002E5882"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АНО СРОИ «Цифровая Фабрика Инноваций» при поддержке Министерства просвещения Российской Федерации.</w:t>
      </w:r>
    </w:p>
    <w:p w14:paraId="6268B7FC" w14:textId="77777777" w:rsidR="00A650F3" w:rsidRPr="00113347" w:rsidRDefault="00A650F3" w:rsidP="00A650F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1334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Консультирование по вопросам, связанным с участием в мероприятии, осуществляется по телефону +7 (495) 225-54-58 или электронной почте </w:t>
      </w:r>
      <w:proofErr w:type="spellStart"/>
      <w:r w:rsidRPr="00113347">
        <w:rPr>
          <w:rFonts w:ascii="Times New Roman" w:eastAsia="Calibri" w:hAnsi="Times New Roman" w:cs="Times New Roman"/>
          <w:sz w:val="24"/>
          <w:szCs w:val="24"/>
          <w:lang w:val="ru-RU"/>
        </w:rPr>
        <w:t>mail@rus.life</w:t>
      </w:r>
      <w:proofErr w:type="spellEnd"/>
      <w:r w:rsidRPr="00113347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666729C4" w14:textId="77777777" w:rsidR="00A650F3" w:rsidRPr="00113347" w:rsidRDefault="00A650F3" w:rsidP="00A65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Контактное лицо – Пшеничный Денис Игоревич.</w:t>
      </w:r>
    </w:p>
    <w:p w14:paraId="542A8504" w14:textId="77777777" w:rsidR="00A650F3" w:rsidRPr="00113347" w:rsidRDefault="00A650F3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650F3" w:rsidRPr="0011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E1B88"/>
    <w:multiLevelType w:val="hybridMultilevel"/>
    <w:tmpl w:val="D27EB12C"/>
    <w:lvl w:ilvl="0" w:tplc="25708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D6"/>
    <w:rsid w:val="00113347"/>
    <w:rsid w:val="00250A32"/>
    <w:rsid w:val="00275C3E"/>
    <w:rsid w:val="002E5882"/>
    <w:rsid w:val="0033724C"/>
    <w:rsid w:val="003D2539"/>
    <w:rsid w:val="00460E93"/>
    <w:rsid w:val="004F2CA5"/>
    <w:rsid w:val="004F7C50"/>
    <w:rsid w:val="005D6DD7"/>
    <w:rsid w:val="005E55BF"/>
    <w:rsid w:val="00771629"/>
    <w:rsid w:val="007D5647"/>
    <w:rsid w:val="00975461"/>
    <w:rsid w:val="00A650F3"/>
    <w:rsid w:val="00A851D4"/>
    <w:rsid w:val="00C86BC0"/>
    <w:rsid w:val="00C87683"/>
    <w:rsid w:val="00CF1914"/>
    <w:rsid w:val="00E00819"/>
    <w:rsid w:val="00EE54D6"/>
    <w:rsid w:val="00EF4E5A"/>
    <w:rsid w:val="00F7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B79F"/>
  <w15:chartTrackingRefBased/>
  <w15:docId w15:val="{D9D5E902-A9AB-4FBA-B3D8-38C75D2F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58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253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8768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768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8768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8768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87683"/>
    <w:rPr>
      <w:b/>
      <w:bCs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250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ITYhyHc_4YrpcCF1a0r4Lg/videos" TargetMode="External"/><Relationship Id="rId5" Type="http://schemas.openxmlformats.org/officeDocument/2006/relationships/hyperlink" Target="https://rus.life/%23ev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Пшеничний</dc:creator>
  <cp:keywords/>
  <dc:description/>
  <cp:lastModifiedBy>Денис Пшеничний</cp:lastModifiedBy>
  <cp:revision>21</cp:revision>
  <dcterms:created xsi:type="dcterms:W3CDTF">2021-09-14T08:57:00Z</dcterms:created>
  <dcterms:modified xsi:type="dcterms:W3CDTF">2021-10-11T07:48:00Z</dcterms:modified>
</cp:coreProperties>
</file>