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5A0618" w14:textId="2031FA0A" w:rsidR="0033724C" w:rsidRPr="006B16DE" w:rsidRDefault="00CF1914" w:rsidP="00460E93">
      <w:pPr>
        <w:tabs>
          <w:tab w:val="left" w:pos="993"/>
        </w:tabs>
        <w:jc w:val="center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 w:rsidRPr="006B16DE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В </w:t>
      </w:r>
      <w:r w:rsidR="006B16DE" w:rsidRPr="006B16DE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Симферополе </w:t>
      </w:r>
      <w:r w:rsidRPr="006B16DE">
        <w:rPr>
          <w:rFonts w:ascii="Times New Roman" w:hAnsi="Times New Roman" w:cs="Times New Roman"/>
          <w:b/>
          <w:bCs/>
          <w:sz w:val="24"/>
          <w:szCs w:val="24"/>
          <w:lang w:val="ru-RU"/>
        </w:rPr>
        <w:t>пройдет серия образовательно-просветительских мероприятий по вопросам формирования гражданской идентичности и межнационального согласия</w:t>
      </w:r>
    </w:p>
    <w:p w14:paraId="660599B9" w14:textId="7FE74A96" w:rsidR="00CF1914" w:rsidRPr="006B16DE" w:rsidRDefault="00CF1914" w:rsidP="00460E93">
      <w:pPr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0D090DE4" w14:textId="1006B0D4" w:rsidR="00CF1914" w:rsidRPr="006B16DE" w:rsidRDefault="006B16DE" w:rsidP="00460E93">
      <w:pPr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B16DE">
        <w:rPr>
          <w:rFonts w:ascii="Times New Roman" w:hAnsi="Times New Roman" w:cs="Times New Roman"/>
          <w:b/>
          <w:bCs/>
          <w:sz w:val="24"/>
          <w:szCs w:val="24"/>
          <w:lang w:val="ru-RU"/>
        </w:rPr>
        <w:t>12-13 октября 2021</w:t>
      </w:r>
      <w:r w:rsidR="00CF1914" w:rsidRPr="006B16DE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года</w:t>
      </w:r>
      <w:r w:rsidR="00CF1914" w:rsidRPr="006B16DE">
        <w:rPr>
          <w:rFonts w:ascii="Times New Roman" w:hAnsi="Times New Roman" w:cs="Times New Roman"/>
          <w:sz w:val="24"/>
          <w:szCs w:val="24"/>
          <w:lang w:val="ru-RU"/>
        </w:rPr>
        <w:t xml:space="preserve"> на площадк</w:t>
      </w:r>
      <w:r w:rsidR="00EF4E5A" w:rsidRPr="006B16DE">
        <w:rPr>
          <w:rFonts w:ascii="Times New Roman" w:hAnsi="Times New Roman" w:cs="Times New Roman"/>
          <w:sz w:val="24"/>
          <w:szCs w:val="24"/>
          <w:lang w:val="ru-RU"/>
        </w:rPr>
        <w:t>ах</w:t>
      </w:r>
      <w:r w:rsidR="00CF1914" w:rsidRPr="006B16DE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6B16DE">
        <w:rPr>
          <w:rFonts w:ascii="Times New Roman" w:hAnsi="Times New Roman" w:cs="Times New Roman"/>
          <w:b/>
          <w:bCs/>
          <w:sz w:val="24"/>
          <w:szCs w:val="24"/>
          <w:lang w:val="ru-RU"/>
        </w:rPr>
        <w:t>МБОУ «Таврическая школа-гимназия № 20 имени Святителя Луки Крымского» и ФГАОУ ВО «Крымский Федеральный Университет имени В.И. Вернадского»</w:t>
      </w:r>
      <w:r w:rsidR="00CF1914" w:rsidRPr="006B16DE">
        <w:rPr>
          <w:rFonts w:ascii="Times New Roman" w:hAnsi="Times New Roman" w:cs="Times New Roman"/>
          <w:sz w:val="24"/>
          <w:szCs w:val="24"/>
          <w:lang w:val="ru-RU"/>
        </w:rPr>
        <w:t xml:space="preserve"> пройдет </w:t>
      </w:r>
      <w:r w:rsidR="00CF1914" w:rsidRPr="006B16DE">
        <w:rPr>
          <w:rFonts w:ascii="Times New Roman" w:hAnsi="Times New Roman" w:cs="Times New Roman"/>
          <w:b/>
          <w:bCs/>
          <w:sz w:val="24"/>
          <w:szCs w:val="24"/>
          <w:lang w:val="ru-RU"/>
        </w:rPr>
        <w:t>серия образовательно-просветительских мероприятий по вопросам формирования гражданской идентичности и межнационального согласия.</w:t>
      </w:r>
    </w:p>
    <w:p w14:paraId="6BA3FAE7" w14:textId="1C41A253" w:rsidR="00E00819" w:rsidRPr="006B16DE" w:rsidRDefault="00E00819" w:rsidP="00460E93">
      <w:pPr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B16DE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Цель </w:t>
      </w:r>
      <w:r w:rsidR="003D2539" w:rsidRPr="006B16DE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проведения </w:t>
      </w:r>
      <w:r w:rsidRPr="006B16DE">
        <w:rPr>
          <w:rFonts w:ascii="Times New Roman" w:hAnsi="Times New Roman" w:cs="Times New Roman"/>
          <w:b/>
          <w:bCs/>
          <w:sz w:val="24"/>
          <w:szCs w:val="24"/>
          <w:lang w:val="ru-RU"/>
        </w:rPr>
        <w:t>мероприятия</w:t>
      </w:r>
      <w:r w:rsidRPr="006B16DE">
        <w:rPr>
          <w:rFonts w:ascii="Times New Roman" w:hAnsi="Times New Roman" w:cs="Times New Roman"/>
          <w:sz w:val="24"/>
          <w:szCs w:val="24"/>
          <w:lang w:val="ru-RU"/>
        </w:rPr>
        <w:t xml:space="preserve"> – формирование и укрепление гражданской идентичности и межнационального согласия среди детей и молодежи Российской Федерации.</w:t>
      </w:r>
    </w:p>
    <w:p w14:paraId="42AAE381" w14:textId="49618FF1" w:rsidR="003D2539" w:rsidRPr="006B16DE" w:rsidRDefault="003D2539" w:rsidP="00460E93">
      <w:pPr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B16DE">
        <w:rPr>
          <w:rFonts w:ascii="Times New Roman" w:hAnsi="Times New Roman" w:cs="Times New Roman"/>
          <w:b/>
          <w:bCs/>
          <w:sz w:val="24"/>
          <w:szCs w:val="24"/>
          <w:lang w:val="ru-RU"/>
        </w:rPr>
        <w:t>Мероприятие</w:t>
      </w:r>
      <w:r w:rsidRPr="006B16DE">
        <w:rPr>
          <w:rFonts w:ascii="Times New Roman" w:hAnsi="Times New Roman" w:cs="Times New Roman"/>
          <w:sz w:val="24"/>
          <w:szCs w:val="24"/>
          <w:lang w:val="ru-RU"/>
        </w:rPr>
        <w:t xml:space="preserve"> сфокусировано на решении следующих </w:t>
      </w:r>
      <w:r w:rsidRPr="006B16DE">
        <w:rPr>
          <w:rFonts w:ascii="Times New Roman" w:hAnsi="Times New Roman" w:cs="Times New Roman"/>
          <w:b/>
          <w:bCs/>
          <w:sz w:val="24"/>
          <w:szCs w:val="24"/>
          <w:lang w:val="ru-RU"/>
        </w:rPr>
        <w:t>основных задач</w:t>
      </w:r>
      <w:r w:rsidRPr="006B16DE">
        <w:rPr>
          <w:rFonts w:ascii="Times New Roman" w:hAnsi="Times New Roman" w:cs="Times New Roman"/>
          <w:sz w:val="24"/>
          <w:szCs w:val="24"/>
          <w:lang w:val="ru-RU"/>
        </w:rPr>
        <w:t>:</w:t>
      </w:r>
    </w:p>
    <w:p w14:paraId="732897EE" w14:textId="7D92EDB0" w:rsidR="003D2539" w:rsidRPr="006B16DE" w:rsidRDefault="003D2539" w:rsidP="00460E93">
      <w:pPr>
        <w:pStyle w:val="a4"/>
        <w:numPr>
          <w:ilvl w:val="0"/>
          <w:numId w:val="1"/>
        </w:numPr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B16DE">
        <w:rPr>
          <w:rFonts w:ascii="Times New Roman" w:hAnsi="Times New Roman" w:cs="Times New Roman"/>
          <w:sz w:val="24"/>
          <w:szCs w:val="24"/>
          <w:lang w:val="ru-RU"/>
        </w:rPr>
        <w:t>укрепление единства многонационального народа Российской Федерации;</w:t>
      </w:r>
    </w:p>
    <w:p w14:paraId="65102B0D" w14:textId="6B79FBD1" w:rsidR="003D2539" w:rsidRPr="006B16DE" w:rsidRDefault="003D2539" w:rsidP="00460E93">
      <w:pPr>
        <w:pStyle w:val="a4"/>
        <w:numPr>
          <w:ilvl w:val="0"/>
          <w:numId w:val="1"/>
        </w:numPr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B16DE">
        <w:rPr>
          <w:rFonts w:ascii="Times New Roman" w:hAnsi="Times New Roman" w:cs="Times New Roman"/>
          <w:sz w:val="24"/>
          <w:szCs w:val="24"/>
          <w:lang w:val="ru-RU"/>
        </w:rPr>
        <w:t>сохранение этнокультурного многообразия народов Российской Федерации;</w:t>
      </w:r>
    </w:p>
    <w:p w14:paraId="62609542" w14:textId="35DE0147" w:rsidR="003D2539" w:rsidRPr="006B16DE" w:rsidRDefault="003D2539" w:rsidP="00460E93">
      <w:pPr>
        <w:pStyle w:val="a4"/>
        <w:numPr>
          <w:ilvl w:val="0"/>
          <w:numId w:val="1"/>
        </w:numPr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B16DE">
        <w:rPr>
          <w:rFonts w:ascii="Times New Roman" w:hAnsi="Times New Roman" w:cs="Times New Roman"/>
          <w:sz w:val="24"/>
          <w:szCs w:val="24"/>
          <w:lang w:val="ru-RU"/>
        </w:rPr>
        <w:t>развитие в гражданском обществе социальной солидарности;</w:t>
      </w:r>
    </w:p>
    <w:p w14:paraId="58176413" w14:textId="0BD6ACA2" w:rsidR="003D2539" w:rsidRPr="006B16DE" w:rsidRDefault="003D2539" w:rsidP="00460E93">
      <w:pPr>
        <w:pStyle w:val="a4"/>
        <w:numPr>
          <w:ilvl w:val="0"/>
          <w:numId w:val="1"/>
        </w:numPr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B16DE">
        <w:rPr>
          <w:rFonts w:ascii="Times New Roman" w:hAnsi="Times New Roman" w:cs="Times New Roman"/>
          <w:sz w:val="24"/>
          <w:szCs w:val="24"/>
          <w:lang w:val="ru-RU"/>
        </w:rPr>
        <w:t>воспитание социально ответственной личности, обеспечит гармонизацию межэтнических отношений.</w:t>
      </w:r>
    </w:p>
    <w:p w14:paraId="5A52AFBE" w14:textId="69778C91" w:rsidR="00E00819" w:rsidRPr="006B16DE" w:rsidRDefault="00E00819" w:rsidP="00460E93">
      <w:pPr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B16DE">
        <w:rPr>
          <w:rFonts w:ascii="Times New Roman" w:hAnsi="Times New Roman" w:cs="Times New Roman"/>
          <w:b/>
          <w:bCs/>
          <w:sz w:val="24"/>
          <w:szCs w:val="24"/>
          <w:lang w:val="ru-RU"/>
        </w:rPr>
        <w:t>К участию в мероприятии приглашаются:</w:t>
      </w:r>
      <w:r w:rsidRPr="006B16DE">
        <w:rPr>
          <w:rFonts w:ascii="Times New Roman" w:hAnsi="Times New Roman" w:cs="Times New Roman"/>
          <w:sz w:val="24"/>
          <w:szCs w:val="24"/>
          <w:lang w:val="ru-RU"/>
        </w:rPr>
        <w:t xml:space="preserve"> специалисты в сфере воспитания, обучающиеся общеобразовательных организаций, молодежь, родители, педагогические работники, представители спортивных, общественных и религиозных организаций, учреждений культуры.</w:t>
      </w:r>
    </w:p>
    <w:p w14:paraId="283B3EA9" w14:textId="77777777" w:rsidR="002E5882" w:rsidRPr="006B16DE" w:rsidRDefault="002E5882" w:rsidP="00460E93">
      <w:pPr>
        <w:tabs>
          <w:tab w:val="left" w:pos="993"/>
        </w:tabs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 w:rsidRPr="006B16DE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Основные форматы работы мероприятия: </w:t>
      </w:r>
    </w:p>
    <w:p w14:paraId="48AF66AA" w14:textId="4AF97935" w:rsidR="006B16DE" w:rsidRPr="006B16DE" w:rsidRDefault="00C87683" w:rsidP="006B16DE">
      <w:pPr>
        <w:tabs>
          <w:tab w:val="left" w:pos="567"/>
          <w:tab w:val="left" w:pos="993"/>
        </w:tabs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B16DE">
        <w:rPr>
          <w:rFonts w:ascii="Times New Roman" w:hAnsi="Times New Roman" w:cs="Times New Roman"/>
          <w:sz w:val="24"/>
          <w:szCs w:val="24"/>
          <w:lang w:val="ru-RU"/>
        </w:rPr>
        <w:t>1.</w:t>
      </w:r>
      <w:r w:rsidRPr="006B16DE">
        <w:rPr>
          <w:rFonts w:ascii="Times New Roman" w:hAnsi="Times New Roman" w:cs="Times New Roman"/>
          <w:sz w:val="24"/>
          <w:szCs w:val="24"/>
          <w:lang w:val="ru-RU"/>
        </w:rPr>
        <w:tab/>
      </w:r>
      <w:r w:rsidR="006B16DE" w:rsidRPr="006B16DE">
        <w:rPr>
          <w:rFonts w:ascii="Times New Roman" w:hAnsi="Times New Roman" w:cs="Times New Roman"/>
          <w:sz w:val="24"/>
          <w:szCs w:val="24"/>
          <w:lang w:val="ru-RU"/>
        </w:rPr>
        <w:t>Открытый урок (12 октября).</w:t>
      </w:r>
    </w:p>
    <w:p w14:paraId="0C026DBD" w14:textId="77777777" w:rsidR="006B16DE" w:rsidRPr="006B16DE" w:rsidRDefault="006B16DE" w:rsidP="006B16DE">
      <w:pPr>
        <w:tabs>
          <w:tab w:val="left" w:pos="567"/>
          <w:tab w:val="left" w:pos="993"/>
        </w:tabs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B16DE">
        <w:rPr>
          <w:rFonts w:ascii="Times New Roman" w:hAnsi="Times New Roman" w:cs="Times New Roman"/>
          <w:sz w:val="24"/>
          <w:szCs w:val="24"/>
          <w:lang w:val="ru-RU"/>
        </w:rPr>
        <w:t>2.</w:t>
      </w:r>
      <w:r w:rsidRPr="006B16DE">
        <w:rPr>
          <w:rFonts w:ascii="Times New Roman" w:hAnsi="Times New Roman" w:cs="Times New Roman"/>
          <w:sz w:val="24"/>
          <w:szCs w:val="24"/>
          <w:lang w:val="ru-RU"/>
        </w:rPr>
        <w:tab/>
        <w:t>Научно-методический семинар «Проблемы формирования гражданской идентичности в условиях поликультурного общества в образовательной среде».</w:t>
      </w:r>
    </w:p>
    <w:p w14:paraId="5438A74D" w14:textId="77777777" w:rsidR="006B16DE" w:rsidRPr="006B16DE" w:rsidRDefault="006B16DE" w:rsidP="006B16DE">
      <w:pPr>
        <w:tabs>
          <w:tab w:val="left" w:pos="567"/>
          <w:tab w:val="left" w:pos="993"/>
        </w:tabs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B16DE">
        <w:rPr>
          <w:rFonts w:ascii="Times New Roman" w:hAnsi="Times New Roman" w:cs="Times New Roman"/>
          <w:sz w:val="24"/>
          <w:szCs w:val="24"/>
          <w:lang w:val="ru-RU"/>
        </w:rPr>
        <w:t>3.</w:t>
      </w:r>
      <w:r w:rsidRPr="006B16DE">
        <w:rPr>
          <w:rFonts w:ascii="Times New Roman" w:hAnsi="Times New Roman" w:cs="Times New Roman"/>
          <w:sz w:val="24"/>
          <w:szCs w:val="24"/>
          <w:lang w:val="ru-RU"/>
        </w:rPr>
        <w:tab/>
        <w:t>Проектная мастерская «Проектная деятельность как инструмент формирования гражданской идентичности и этноконфессионального согласия в молодежной среде».</w:t>
      </w:r>
    </w:p>
    <w:p w14:paraId="1C77254B" w14:textId="77777777" w:rsidR="006B16DE" w:rsidRPr="006B16DE" w:rsidRDefault="006B16DE" w:rsidP="006B16DE">
      <w:pPr>
        <w:tabs>
          <w:tab w:val="left" w:pos="567"/>
          <w:tab w:val="left" w:pos="993"/>
        </w:tabs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B16DE">
        <w:rPr>
          <w:rFonts w:ascii="Times New Roman" w:hAnsi="Times New Roman" w:cs="Times New Roman"/>
          <w:sz w:val="24"/>
          <w:szCs w:val="24"/>
          <w:lang w:val="ru-RU"/>
        </w:rPr>
        <w:t>4.</w:t>
      </w:r>
      <w:r w:rsidRPr="006B16DE">
        <w:rPr>
          <w:rFonts w:ascii="Times New Roman" w:hAnsi="Times New Roman" w:cs="Times New Roman"/>
          <w:sz w:val="24"/>
          <w:szCs w:val="24"/>
          <w:lang w:val="ru-RU"/>
        </w:rPr>
        <w:tab/>
        <w:t>Мастер-класс «Межкультурная коммуникация в условиях образовательной среды».</w:t>
      </w:r>
    </w:p>
    <w:p w14:paraId="5DDDA8E5" w14:textId="77777777" w:rsidR="006B16DE" w:rsidRDefault="006B16DE" w:rsidP="006B16DE">
      <w:pPr>
        <w:tabs>
          <w:tab w:val="left" w:pos="567"/>
          <w:tab w:val="left" w:pos="993"/>
        </w:tabs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B16DE">
        <w:rPr>
          <w:rFonts w:ascii="Times New Roman" w:hAnsi="Times New Roman" w:cs="Times New Roman"/>
          <w:sz w:val="24"/>
          <w:szCs w:val="24"/>
          <w:lang w:val="ru-RU"/>
        </w:rPr>
        <w:t>5.</w:t>
      </w:r>
      <w:r w:rsidRPr="006B16DE">
        <w:rPr>
          <w:rFonts w:ascii="Times New Roman" w:hAnsi="Times New Roman" w:cs="Times New Roman"/>
          <w:sz w:val="24"/>
          <w:szCs w:val="24"/>
          <w:lang w:val="ru-RU"/>
        </w:rPr>
        <w:tab/>
        <w:t>Стратегическая сессия, приуроченная к подготовке Всемирной конференции ООН по межкультурному и межрелигиозному диалогу, которая пройдет в Санкт-Петербурге в мае 2022 году.</w:t>
      </w:r>
    </w:p>
    <w:p w14:paraId="2939B723" w14:textId="5FABD37F" w:rsidR="002E5882" w:rsidRPr="006B16DE" w:rsidRDefault="002E5882" w:rsidP="006B16DE">
      <w:pPr>
        <w:tabs>
          <w:tab w:val="left" w:pos="567"/>
          <w:tab w:val="left" w:pos="993"/>
        </w:tabs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B16DE">
        <w:rPr>
          <w:rFonts w:ascii="Times New Roman" w:hAnsi="Times New Roman" w:cs="Times New Roman"/>
          <w:b/>
          <w:bCs/>
          <w:sz w:val="24"/>
          <w:szCs w:val="24"/>
          <w:lang w:val="ru-RU"/>
        </w:rPr>
        <w:t>В качестве ведущих мероприятий</w:t>
      </w:r>
      <w:r w:rsidRPr="006B16DE">
        <w:rPr>
          <w:rFonts w:ascii="Times New Roman" w:hAnsi="Times New Roman" w:cs="Times New Roman"/>
          <w:sz w:val="24"/>
          <w:szCs w:val="24"/>
          <w:lang w:val="ru-RU"/>
        </w:rPr>
        <w:t xml:space="preserve"> приглашены педагоги общеобразовательных организаций, образовательных организаций высшего образования Российской Федерации, представители РАН, РАО, общественных и религиозных организаций, авторы практик по вопросам формирования гражданской идентичности и межнационального согласия, специалисты в сфере воспитания.</w:t>
      </w:r>
    </w:p>
    <w:p w14:paraId="7D19DEF0" w14:textId="004653E4" w:rsidR="002E5882" w:rsidRPr="006B16DE" w:rsidRDefault="002E5882" w:rsidP="00460E93">
      <w:pPr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B16DE">
        <w:rPr>
          <w:rFonts w:ascii="Times New Roman" w:hAnsi="Times New Roman" w:cs="Times New Roman"/>
          <w:b/>
          <w:bCs/>
          <w:sz w:val="24"/>
          <w:szCs w:val="24"/>
          <w:lang w:val="ru-RU"/>
        </w:rPr>
        <w:t>Участие в мероприятии</w:t>
      </w:r>
      <w:r w:rsidR="004F2CA5" w:rsidRPr="006B16DE">
        <w:rPr>
          <w:rFonts w:ascii="Times New Roman" w:hAnsi="Times New Roman" w:cs="Times New Roman"/>
          <w:sz w:val="24"/>
          <w:szCs w:val="24"/>
          <w:lang w:val="ru-RU"/>
        </w:rPr>
        <w:t>:</w:t>
      </w:r>
      <w:r w:rsidRPr="006B16DE">
        <w:rPr>
          <w:rFonts w:ascii="Times New Roman" w:hAnsi="Times New Roman" w:cs="Times New Roman"/>
          <w:sz w:val="24"/>
          <w:szCs w:val="24"/>
          <w:lang w:val="ru-RU"/>
        </w:rPr>
        <w:t xml:space="preserve"> очное и бесплатное.</w:t>
      </w:r>
    </w:p>
    <w:p w14:paraId="6F7F4188" w14:textId="119ADCEB" w:rsidR="002E5882" w:rsidRPr="006B16DE" w:rsidRDefault="00E00819" w:rsidP="00460E93">
      <w:pPr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B16DE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Всем участникам </w:t>
      </w:r>
      <w:r w:rsidR="002E5882" w:rsidRPr="006B16DE">
        <w:rPr>
          <w:rFonts w:ascii="Times New Roman" w:hAnsi="Times New Roman" w:cs="Times New Roman"/>
          <w:b/>
          <w:bCs/>
          <w:sz w:val="24"/>
          <w:szCs w:val="24"/>
          <w:lang w:val="ru-RU"/>
        </w:rPr>
        <w:t>мероприятия</w:t>
      </w:r>
      <w:r w:rsidRPr="006B16DE">
        <w:rPr>
          <w:rFonts w:ascii="Times New Roman" w:hAnsi="Times New Roman" w:cs="Times New Roman"/>
          <w:sz w:val="24"/>
          <w:szCs w:val="24"/>
          <w:lang w:val="ru-RU"/>
        </w:rPr>
        <w:t xml:space="preserve"> будет выдан </w:t>
      </w:r>
      <w:r w:rsidRPr="006B16DE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именной </w:t>
      </w:r>
      <w:r w:rsidR="002E5882" w:rsidRPr="006B16DE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электронные </w:t>
      </w:r>
      <w:r w:rsidRPr="006B16DE">
        <w:rPr>
          <w:rFonts w:ascii="Times New Roman" w:hAnsi="Times New Roman" w:cs="Times New Roman"/>
          <w:b/>
          <w:bCs/>
          <w:sz w:val="24"/>
          <w:szCs w:val="24"/>
          <w:lang w:val="ru-RU"/>
        </w:rPr>
        <w:t>сертификат</w:t>
      </w:r>
      <w:r w:rsidR="002E5882" w:rsidRPr="006B16DE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14:paraId="44F16002" w14:textId="7D99E3C5" w:rsidR="002E5882" w:rsidRPr="006B16DE" w:rsidRDefault="002E5882" w:rsidP="00460E93">
      <w:pPr>
        <w:tabs>
          <w:tab w:val="left" w:pos="993"/>
        </w:tabs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val="ru-RU"/>
        </w:rPr>
      </w:pPr>
      <w:bookmarkStart w:id="0" w:name="_Hlk82514125"/>
      <w:r w:rsidRPr="006B16DE">
        <w:rPr>
          <w:rFonts w:ascii="Times New Roman" w:eastAsia="Calibri" w:hAnsi="Times New Roman" w:cs="Times New Roman"/>
          <w:b/>
          <w:bCs/>
          <w:sz w:val="24"/>
          <w:szCs w:val="24"/>
          <w:lang w:val="ru-RU"/>
        </w:rPr>
        <w:t>Регистрация на мероприятие</w:t>
      </w:r>
      <w:r w:rsidR="004F2CA5" w:rsidRPr="006B16DE">
        <w:rPr>
          <w:rFonts w:ascii="Times New Roman" w:eastAsia="Calibri" w:hAnsi="Times New Roman" w:cs="Times New Roman"/>
          <w:sz w:val="24"/>
          <w:szCs w:val="24"/>
          <w:lang w:val="ru-RU"/>
        </w:rPr>
        <w:t>:</w:t>
      </w:r>
      <w:r w:rsidRPr="006B16DE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доступна на сайте</w:t>
      </w:r>
      <w:r w:rsidR="00EF4E5A" w:rsidRPr="006B16DE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–</w:t>
      </w:r>
      <w:r w:rsidRPr="006B16DE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</w:t>
      </w:r>
      <w:hyperlink r:id="rId5" w:history="1">
        <w:r w:rsidRPr="006B16DE">
          <w:rPr>
            <w:rStyle w:val="a3"/>
            <w:rFonts w:ascii="Times New Roman" w:hAnsi="Times New Roman" w:cs="Times New Roman"/>
            <w:sz w:val="24"/>
            <w:szCs w:val="24"/>
            <w:lang w:val="ru-RU"/>
          </w:rPr>
          <w:t>https://rus.life/#events</w:t>
        </w:r>
      </w:hyperlink>
      <w:r w:rsidRPr="006B16DE">
        <w:rPr>
          <w:rFonts w:ascii="Times New Roman" w:eastAsia="Calibri" w:hAnsi="Times New Roman" w:cs="Times New Roman"/>
          <w:sz w:val="24"/>
          <w:szCs w:val="24"/>
          <w:lang w:val="ru-RU"/>
        </w:rPr>
        <w:t>.</w:t>
      </w:r>
    </w:p>
    <w:p w14:paraId="676F0975" w14:textId="59E77BF0" w:rsidR="00F70394" w:rsidRPr="00DC700C" w:rsidRDefault="00F70394" w:rsidP="00460E93">
      <w:pPr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4"/>
          <w:szCs w:val="24"/>
          <w:highlight w:val="yellow"/>
          <w:lang w:val="ru-RU"/>
        </w:rPr>
      </w:pPr>
      <w:bookmarkStart w:id="1" w:name="_Hlk84332922"/>
      <w:r w:rsidRPr="006B16DE">
        <w:rPr>
          <w:rFonts w:ascii="Times New Roman" w:eastAsia="Calibri" w:hAnsi="Times New Roman" w:cs="Times New Roman"/>
          <w:b/>
          <w:bCs/>
          <w:sz w:val="24"/>
          <w:szCs w:val="24"/>
          <w:lang w:val="ru-RU"/>
        </w:rPr>
        <w:lastRenderedPageBreak/>
        <w:t xml:space="preserve">Подробнее о мероприятии: </w:t>
      </w:r>
      <w:hyperlink r:id="rId6" w:history="1">
        <w:r w:rsidR="00DC700C" w:rsidRPr="00DC700C">
          <w:rPr>
            <w:rStyle w:val="a3"/>
            <w:rFonts w:ascii="Times New Roman" w:eastAsia="Calibri" w:hAnsi="Times New Roman" w:cs="Times New Roman"/>
            <w:sz w:val="24"/>
            <w:szCs w:val="24"/>
            <w:lang w:val="ru-RU"/>
          </w:rPr>
          <w:t>https://youtu.be/XtwBbDTz6Cc</w:t>
        </w:r>
      </w:hyperlink>
      <w:r w:rsidR="00DC700C">
        <w:rPr>
          <w:rFonts w:ascii="Times New Roman" w:eastAsia="Calibri" w:hAnsi="Times New Roman" w:cs="Times New Roman"/>
          <w:b/>
          <w:bCs/>
          <w:sz w:val="24"/>
          <w:szCs w:val="24"/>
          <w:lang w:val="ru-RU"/>
        </w:rPr>
        <w:t>.</w:t>
      </w:r>
    </w:p>
    <w:bookmarkEnd w:id="0"/>
    <w:bookmarkEnd w:id="1"/>
    <w:p w14:paraId="7A04E052" w14:textId="209F20EB" w:rsidR="00EF4E5A" w:rsidRPr="006B16DE" w:rsidRDefault="00E00819" w:rsidP="00460E93">
      <w:pPr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B16DE">
        <w:rPr>
          <w:rFonts w:ascii="Times New Roman" w:hAnsi="Times New Roman" w:cs="Times New Roman"/>
          <w:b/>
          <w:bCs/>
          <w:sz w:val="24"/>
          <w:szCs w:val="24"/>
          <w:lang w:val="ru-RU"/>
        </w:rPr>
        <w:t>Место</w:t>
      </w:r>
      <w:r w:rsidR="006B16DE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и время</w:t>
      </w:r>
      <w:r w:rsidRPr="006B16DE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проведения </w:t>
      </w:r>
      <w:r w:rsidR="002E5882" w:rsidRPr="006B16DE">
        <w:rPr>
          <w:rFonts w:ascii="Times New Roman" w:hAnsi="Times New Roman" w:cs="Times New Roman"/>
          <w:b/>
          <w:bCs/>
          <w:sz w:val="24"/>
          <w:szCs w:val="24"/>
          <w:lang w:val="ru-RU"/>
        </w:rPr>
        <w:t>мероприяти</w:t>
      </w:r>
      <w:r w:rsidR="006B16DE">
        <w:rPr>
          <w:rFonts w:ascii="Times New Roman" w:hAnsi="Times New Roman" w:cs="Times New Roman"/>
          <w:b/>
          <w:bCs/>
          <w:sz w:val="24"/>
          <w:szCs w:val="24"/>
          <w:lang w:val="ru-RU"/>
        </w:rPr>
        <w:t>й</w:t>
      </w:r>
      <w:r w:rsidRPr="006B16DE">
        <w:rPr>
          <w:rFonts w:ascii="Times New Roman" w:hAnsi="Times New Roman" w:cs="Times New Roman"/>
          <w:b/>
          <w:bCs/>
          <w:sz w:val="24"/>
          <w:szCs w:val="24"/>
          <w:lang w:val="ru-RU"/>
        </w:rPr>
        <w:t>:</w:t>
      </w:r>
    </w:p>
    <w:p w14:paraId="78341BFD" w14:textId="77777777" w:rsidR="006B16DE" w:rsidRDefault="006B16DE" w:rsidP="006B16DE">
      <w:pPr>
        <w:tabs>
          <w:tab w:val="left" w:pos="993"/>
        </w:tabs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12</w:t>
      </w:r>
      <w:r w:rsidRPr="0063300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t xml:space="preserve">октября, </w:t>
      </w:r>
      <w:r w:rsidRPr="005E2C96">
        <w:rPr>
          <w:rFonts w:ascii="Times New Roman" w:eastAsia="Calibri" w:hAnsi="Times New Roman" w:cs="Times New Roman"/>
          <w:sz w:val="24"/>
          <w:szCs w:val="24"/>
        </w:rPr>
        <w:t>МБОУ «Таврическая школа-гимназия № 20 имени Святителя Луки Крымского»</w:t>
      </w:r>
      <w:r w:rsidRPr="0063300A">
        <w:rPr>
          <w:rFonts w:ascii="Times New Roman" w:eastAsia="Calibri" w:hAnsi="Times New Roman" w:cs="Times New Roman"/>
          <w:sz w:val="24"/>
          <w:szCs w:val="24"/>
        </w:rPr>
        <w:t xml:space="preserve">, </w:t>
      </w:r>
      <w:r w:rsidRPr="005E2C96">
        <w:rPr>
          <w:rFonts w:ascii="Times New Roman" w:eastAsia="Calibri" w:hAnsi="Times New Roman" w:cs="Times New Roman"/>
          <w:sz w:val="24"/>
          <w:szCs w:val="24"/>
        </w:rPr>
        <w:t>г</w:t>
      </w:r>
      <w:r>
        <w:rPr>
          <w:rFonts w:ascii="Times New Roman" w:eastAsia="Calibri" w:hAnsi="Times New Roman" w:cs="Times New Roman"/>
          <w:sz w:val="24"/>
          <w:szCs w:val="24"/>
        </w:rPr>
        <w:t>.</w:t>
      </w:r>
      <w:r w:rsidRPr="005E2C96">
        <w:rPr>
          <w:rFonts w:ascii="Times New Roman" w:eastAsia="Calibri" w:hAnsi="Times New Roman" w:cs="Times New Roman"/>
          <w:sz w:val="24"/>
          <w:szCs w:val="24"/>
        </w:rPr>
        <w:t xml:space="preserve"> Симферополь, ул</w:t>
      </w:r>
      <w:r>
        <w:rPr>
          <w:rFonts w:ascii="Times New Roman" w:eastAsia="Calibri" w:hAnsi="Times New Roman" w:cs="Times New Roman"/>
          <w:sz w:val="24"/>
          <w:szCs w:val="24"/>
        </w:rPr>
        <w:t>.</w:t>
      </w:r>
      <w:r w:rsidRPr="005E2C96">
        <w:rPr>
          <w:rFonts w:ascii="Times New Roman" w:eastAsia="Calibri" w:hAnsi="Times New Roman" w:cs="Times New Roman"/>
          <w:sz w:val="24"/>
          <w:szCs w:val="24"/>
        </w:rPr>
        <w:t xml:space="preserve"> Кечкеметская, д</w:t>
      </w:r>
      <w:r>
        <w:rPr>
          <w:rFonts w:ascii="Times New Roman" w:eastAsia="Calibri" w:hAnsi="Times New Roman" w:cs="Times New Roman"/>
          <w:sz w:val="24"/>
          <w:szCs w:val="24"/>
        </w:rPr>
        <w:t>.</w:t>
      </w:r>
      <w:r w:rsidRPr="005E2C96">
        <w:rPr>
          <w:rFonts w:ascii="Times New Roman" w:eastAsia="Calibri" w:hAnsi="Times New Roman" w:cs="Times New Roman"/>
          <w:sz w:val="24"/>
          <w:szCs w:val="24"/>
        </w:rPr>
        <w:t xml:space="preserve"> 4а</w:t>
      </w:r>
      <w:r>
        <w:rPr>
          <w:rFonts w:ascii="Times New Roman" w:eastAsia="Calibri" w:hAnsi="Times New Roman" w:cs="Times New Roman"/>
          <w:sz w:val="24"/>
          <w:szCs w:val="24"/>
        </w:rPr>
        <w:t>.</w:t>
      </w:r>
    </w:p>
    <w:p w14:paraId="0222B299" w14:textId="77777777" w:rsidR="006B16DE" w:rsidRDefault="006B16DE" w:rsidP="006B16DE">
      <w:pPr>
        <w:tabs>
          <w:tab w:val="left" w:pos="993"/>
        </w:tabs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13</w:t>
      </w:r>
      <w:r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t xml:space="preserve">октября </w:t>
      </w:r>
      <w:r w:rsidRPr="00912128">
        <w:rPr>
          <w:rFonts w:ascii="Times New Roman" w:eastAsia="Calibri" w:hAnsi="Times New Roman" w:cs="Times New Roman"/>
          <w:sz w:val="24"/>
          <w:szCs w:val="24"/>
        </w:rPr>
        <w:t>с 10:00 до 1</w:t>
      </w:r>
      <w:r>
        <w:rPr>
          <w:rFonts w:ascii="Times New Roman" w:eastAsia="Calibri" w:hAnsi="Times New Roman" w:cs="Times New Roman"/>
          <w:sz w:val="24"/>
          <w:szCs w:val="24"/>
        </w:rPr>
        <w:t>4</w:t>
      </w:r>
      <w:r w:rsidRPr="00912128">
        <w:rPr>
          <w:rFonts w:ascii="Times New Roman" w:eastAsia="Calibri" w:hAnsi="Times New Roman" w:cs="Times New Roman"/>
          <w:sz w:val="24"/>
          <w:szCs w:val="24"/>
        </w:rPr>
        <w:t>:</w:t>
      </w:r>
      <w:r>
        <w:rPr>
          <w:rFonts w:ascii="Times New Roman" w:eastAsia="Calibri" w:hAnsi="Times New Roman" w:cs="Times New Roman"/>
          <w:sz w:val="24"/>
          <w:szCs w:val="24"/>
        </w:rPr>
        <w:t>0</w:t>
      </w:r>
      <w:r w:rsidRPr="00912128">
        <w:rPr>
          <w:rFonts w:ascii="Times New Roman" w:eastAsia="Calibri" w:hAnsi="Times New Roman" w:cs="Times New Roman"/>
          <w:sz w:val="24"/>
          <w:szCs w:val="24"/>
        </w:rPr>
        <w:t>0</w:t>
      </w:r>
      <w:r>
        <w:rPr>
          <w:rFonts w:ascii="Times New Roman" w:eastAsia="Calibri" w:hAnsi="Times New Roman" w:cs="Times New Roman"/>
          <w:sz w:val="24"/>
          <w:szCs w:val="24"/>
        </w:rPr>
        <w:t xml:space="preserve">, </w:t>
      </w:r>
      <w:r w:rsidRPr="005E2C96">
        <w:rPr>
          <w:rFonts w:ascii="Times New Roman" w:eastAsia="Calibri" w:hAnsi="Times New Roman" w:cs="Times New Roman"/>
          <w:sz w:val="24"/>
          <w:szCs w:val="24"/>
        </w:rPr>
        <w:t>ФГАОУ ВО «Крымский Федеральный Университет имени В.И. Вернадского»</w:t>
      </w:r>
      <w:r>
        <w:rPr>
          <w:rFonts w:ascii="Times New Roman" w:eastAsia="Calibri" w:hAnsi="Times New Roman" w:cs="Times New Roman"/>
          <w:sz w:val="24"/>
          <w:szCs w:val="24"/>
        </w:rPr>
        <w:t xml:space="preserve">, </w:t>
      </w:r>
      <w:r w:rsidRPr="005E2C96">
        <w:rPr>
          <w:rFonts w:ascii="Times New Roman" w:eastAsia="Calibri" w:hAnsi="Times New Roman" w:cs="Times New Roman"/>
          <w:sz w:val="24"/>
          <w:szCs w:val="24"/>
        </w:rPr>
        <w:t>г</w:t>
      </w:r>
      <w:r>
        <w:rPr>
          <w:rFonts w:ascii="Times New Roman" w:eastAsia="Calibri" w:hAnsi="Times New Roman" w:cs="Times New Roman"/>
          <w:sz w:val="24"/>
          <w:szCs w:val="24"/>
        </w:rPr>
        <w:t>.</w:t>
      </w:r>
      <w:r w:rsidRPr="005E2C96">
        <w:rPr>
          <w:rFonts w:ascii="Times New Roman" w:eastAsia="Calibri" w:hAnsi="Times New Roman" w:cs="Times New Roman"/>
          <w:sz w:val="24"/>
          <w:szCs w:val="24"/>
        </w:rPr>
        <w:t xml:space="preserve"> Симферополь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5E2C96">
        <w:rPr>
          <w:rFonts w:ascii="Times New Roman" w:hAnsi="Times New Roman" w:cs="Times New Roman"/>
          <w:sz w:val="24"/>
          <w:szCs w:val="24"/>
        </w:rPr>
        <w:t>пр-т Вернадского 4, Научная библиотека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12F23533" w14:textId="77777777" w:rsidR="006B16DE" w:rsidRDefault="006B16DE" w:rsidP="00460E93">
      <w:pPr>
        <w:tabs>
          <w:tab w:val="left" w:pos="993"/>
        </w:tabs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</w:p>
    <w:p w14:paraId="2D1228BB" w14:textId="13BE9F4E" w:rsidR="00E00819" w:rsidRPr="006B16DE" w:rsidRDefault="00E00819" w:rsidP="00460E93">
      <w:pPr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B16DE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Организаторы </w:t>
      </w:r>
      <w:r w:rsidR="002E5882" w:rsidRPr="006B16DE">
        <w:rPr>
          <w:rFonts w:ascii="Times New Roman" w:hAnsi="Times New Roman" w:cs="Times New Roman"/>
          <w:b/>
          <w:bCs/>
          <w:sz w:val="24"/>
          <w:szCs w:val="24"/>
          <w:lang w:val="ru-RU"/>
        </w:rPr>
        <w:t>мероприятия:</w:t>
      </w:r>
      <w:r w:rsidR="002E5882" w:rsidRPr="006B16DE">
        <w:rPr>
          <w:rFonts w:ascii="Times New Roman" w:hAnsi="Times New Roman" w:cs="Times New Roman"/>
          <w:sz w:val="24"/>
          <w:szCs w:val="24"/>
          <w:lang w:val="ru-RU"/>
        </w:rPr>
        <w:t xml:space="preserve"> АНО СРОИ «Цифровая Фабрика Инноваций» при поддержке Министерства просвещения Российской Федерации.</w:t>
      </w:r>
    </w:p>
    <w:p w14:paraId="6268B7FC" w14:textId="77777777" w:rsidR="00A650F3" w:rsidRPr="006B16DE" w:rsidRDefault="00A650F3" w:rsidP="00A650F3">
      <w:pPr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val="ru-RU"/>
        </w:rPr>
      </w:pPr>
      <w:r w:rsidRPr="006B16DE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Консультирование по вопросам, связанным с участием в мероприятии, осуществляется по телефону +7 (495) 225-54-58 или электронной почте </w:t>
      </w:r>
      <w:proofErr w:type="spellStart"/>
      <w:r w:rsidRPr="006B16DE">
        <w:rPr>
          <w:rFonts w:ascii="Times New Roman" w:eastAsia="Calibri" w:hAnsi="Times New Roman" w:cs="Times New Roman"/>
          <w:sz w:val="24"/>
          <w:szCs w:val="24"/>
          <w:lang w:val="ru-RU"/>
        </w:rPr>
        <w:t>mail@rus.life</w:t>
      </w:r>
      <w:proofErr w:type="spellEnd"/>
      <w:r w:rsidRPr="006B16DE">
        <w:rPr>
          <w:rFonts w:ascii="Times New Roman" w:eastAsia="Calibri" w:hAnsi="Times New Roman" w:cs="Times New Roman"/>
          <w:sz w:val="24"/>
          <w:szCs w:val="24"/>
          <w:lang w:val="ru-RU"/>
        </w:rPr>
        <w:t>.</w:t>
      </w:r>
    </w:p>
    <w:p w14:paraId="666729C4" w14:textId="77777777" w:rsidR="00A650F3" w:rsidRPr="006B16DE" w:rsidRDefault="00A650F3" w:rsidP="00A650F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B16DE">
        <w:rPr>
          <w:rFonts w:ascii="Times New Roman" w:hAnsi="Times New Roman" w:cs="Times New Roman"/>
          <w:sz w:val="24"/>
          <w:szCs w:val="24"/>
          <w:lang w:val="ru-RU"/>
        </w:rPr>
        <w:t>Контактное лицо – Пшеничный Денис Игоревич.</w:t>
      </w:r>
    </w:p>
    <w:p w14:paraId="542A8504" w14:textId="77777777" w:rsidR="00A650F3" w:rsidRPr="006B16DE" w:rsidRDefault="00A650F3" w:rsidP="00460E93">
      <w:pPr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sectPr w:rsidR="00A650F3" w:rsidRPr="006B16D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C3E1B88"/>
    <w:multiLevelType w:val="hybridMultilevel"/>
    <w:tmpl w:val="D27EB12C"/>
    <w:lvl w:ilvl="0" w:tplc="2570889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1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54D6"/>
    <w:rsid w:val="001E2327"/>
    <w:rsid w:val="00250A32"/>
    <w:rsid w:val="00275C3E"/>
    <w:rsid w:val="002E5882"/>
    <w:rsid w:val="0033724C"/>
    <w:rsid w:val="003D2539"/>
    <w:rsid w:val="00460E93"/>
    <w:rsid w:val="004F2CA5"/>
    <w:rsid w:val="005D6DD7"/>
    <w:rsid w:val="006B16DE"/>
    <w:rsid w:val="00975461"/>
    <w:rsid w:val="00A650F3"/>
    <w:rsid w:val="00AE342F"/>
    <w:rsid w:val="00C86BC0"/>
    <w:rsid w:val="00C87683"/>
    <w:rsid w:val="00CF1914"/>
    <w:rsid w:val="00DC700C"/>
    <w:rsid w:val="00E00819"/>
    <w:rsid w:val="00EE54D6"/>
    <w:rsid w:val="00EF4E5A"/>
    <w:rsid w:val="00F703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47B79F"/>
  <w15:chartTrackingRefBased/>
  <w15:docId w15:val="{D9D5E902-A9AB-4FBA-B3D8-38C75D2F6F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2E5882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3D2539"/>
    <w:pPr>
      <w:ind w:left="720"/>
      <w:contextualSpacing/>
    </w:pPr>
  </w:style>
  <w:style w:type="character" w:styleId="a5">
    <w:name w:val="annotation reference"/>
    <w:basedOn w:val="a0"/>
    <w:uiPriority w:val="99"/>
    <w:semiHidden/>
    <w:unhideWhenUsed/>
    <w:rsid w:val="00C87683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C87683"/>
    <w:pPr>
      <w:spacing w:line="240" w:lineRule="auto"/>
    </w:pPr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C87683"/>
    <w:rPr>
      <w:sz w:val="20"/>
      <w:szCs w:val="20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C87683"/>
    <w:rPr>
      <w:b/>
      <w:bCs/>
    </w:rPr>
  </w:style>
  <w:style w:type="character" w:customStyle="1" w:styleId="a9">
    <w:name w:val="Тема примечания Знак"/>
    <w:basedOn w:val="a7"/>
    <w:link w:val="a8"/>
    <w:uiPriority w:val="99"/>
    <w:semiHidden/>
    <w:rsid w:val="00C87683"/>
    <w:rPr>
      <w:b/>
      <w:bCs/>
      <w:sz w:val="20"/>
      <w:szCs w:val="20"/>
    </w:rPr>
  </w:style>
  <w:style w:type="character" w:styleId="aa">
    <w:name w:val="Unresolved Mention"/>
    <w:basedOn w:val="a0"/>
    <w:uiPriority w:val="99"/>
    <w:semiHidden/>
    <w:unhideWhenUsed/>
    <w:rsid w:val="00250A3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6691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youtu.be/XtwBbDTz6Cc" TargetMode="External"/><Relationship Id="rId5" Type="http://schemas.openxmlformats.org/officeDocument/2006/relationships/hyperlink" Target="https://rus.life/%23events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2</Pages>
  <Words>329</Words>
  <Characters>2818</Characters>
  <Application>Microsoft Office Word</Application>
  <DocSecurity>0</DocSecurity>
  <Lines>61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Денис Пшеничний</dc:creator>
  <cp:keywords/>
  <dc:description/>
  <cp:lastModifiedBy>Мухина Алина Александровна</cp:lastModifiedBy>
  <cp:revision>18</cp:revision>
  <dcterms:created xsi:type="dcterms:W3CDTF">2021-09-14T08:57:00Z</dcterms:created>
  <dcterms:modified xsi:type="dcterms:W3CDTF">2021-10-11T13:46:00Z</dcterms:modified>
</cp:coreProperties>
</file>