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4B" w:rsidRPr="003072AA" w:rsidRDefault="00D3454B" w:rsidP="003072AA">
      <w:pPr>
        <w:pBdr>
          <w:bottom w:val="single" w:sz="6" w:space="0" w:color="D6DDB9"/>
        </w:pBdr>
        <w:shd w:val="clear" w:color="auto" w:fill="FFFFFF" w:themeFill="background1"/>
        <w:spacing w:before="120" w:after="120" w:line="396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000000" w:themeColor="text1"/>
          <w:kern w:val="36"/>
          <w:sz w:val="33"/>
          <w:szCs w:val="33"/>
        </w:rPr>
      </w:pPr>
      <w:r w:rsidRPr="003072AA">
        <w:rPr>
          <w:rFonts w:ascii="Trebuchet MS" w:eastAsia="Times New Roman" w:hAnsi="Trebuchet MS" w:cs="Times New Roman"/>
          <w:b/>
          <w:bCs/>
          <w:color w:val="000000" w:themeColor="text1"/>
          <w:kern w:val="36"/>
          <w:sz w:val="33"/>
          <w:szCs w:val="33"/>
        </w:rPr>
        <w:t>Формы взаимодействия педагогов ДОУ и родителей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jc w:val="right"/>
        <w:rPr>
          <w:rFonts w:ascii="Arial" w:eastAsia="Times New Roman" w:hAnsi="Arial" w:cs="Arial"/>
          <w:color w:val="000000" w:themeColor="text1"/>
          <w:sz w:val="17"/>
          <w:szCs w:val="17"/>
        </w:rPr>
      </w:pPr>
      <w:r w:rsidRPr="003072AA">
        <w:rPr>
          <w:rFonts w:ascii="Arial" w:eastAsia="Times New Roman" w:hAnsi="Arial" w:cs="Arial"/>
          <w:color w:val="000000" w:themeColor="text1"/>
          <w:sz w:val="17"/>
          <w:szCs w:val="17"/>
        </w:rPr>
        <w:t xml:space="preserve"> 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Успешность воспитательного процесса зависит от того, как складываются отношения между педагогами, воспитанниками и родителями. Целесообразно значительную часть воспитательной работы организовывать одновременно с воспитанниками и родителями, а возникшие проблемы, поставленные задачи решать сообща, чтобы прийти к согласию, не </w:t>
      </w:r>
      <w:proofErr w:type="gramStart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ущемляя интересов друг друга</w:t>
      </w:r>
      <w:proofErr w:type="gramEnd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 и объединить усилия для достижения более высоких результатов.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i/>
          <w:iCs/>
          <w:color w:val="000000" w:themeColor="text1"/>
          <w:sz w:val="21"/>
        </w:rPr>
        <w:t>Родители и педагоги - воспитатели одних и тех же детей, и результат воспитания может быть успешным тогда, когда педагоги и родители станут союзниками.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Основа этого союза - единство стремлений, взглядов на воспитательный процесс, вместе выработанные общие цели и воспитательные задачи, пути достижения намеченных результатов.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Основные формы взаимодействия педагогов ДОУ и родителей дошкольников: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1.Родительское собрание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2.Беседа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3.Тематические консультации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5.Записки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6.Дневники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7.Информационный листок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8.Постоянный стенд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9.Доска объявлений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10.Информационная корзина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11.Газета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12.Тематические выставки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13.Визиты в группу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14.День открытых дверей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15.Посещение семьи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Далее рассмотрим более подробно характеристики каждой формы взаимодействия педагогов ДОУ и родителей дошкольников.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u w:val="single"/>
        </w:rPr>
        <w:t>Родительское собрание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— </w:t>
      </w:r>
      <w:proofErr w:type="gramStart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фо</w:t>
      </w:r>
      <w:proofErr w:type="gramEnd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рма работы группы людей (родителей) объединенных для совместного с дошкольным образовательным учреждением решения задач адаптации, воспитания, обучения и развития детей.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i/>
          <w:iCs/>
          <w:color w:val="000000" w:themeColor="text1"/>
          <w:sz w:val="21"/>
        </w:rPr>
        <w:t>Функции: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- организация коллектива родителей,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- управление воспитательно-образовательным процессом,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- решение наиболее важных, насущных проблем.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u w:val="single"/>
        </w:rPr>
        <w:t> «Состав» родительского собрания: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  <w:r w:rsidRPr="003072AA">
        <w:rPr>
          <w:rFonts w:ascii="Times New Roman" w:eastAsia="Times New Roman" w:hAnsi="Times New Roman" w:cs="Times New Roman"/>
          <w:i/>
          <w:iCs/>
          <w:color w:val="000000" w:themeColor="text1"/>
          <w:sz w:val="21"/>
        </w:rPr>
        <w:t>- вводная часть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призвана организовать родителей, создать атмосферу доброжелательности и доверия, сконцентрировать их внимание, мотивировать на совместное решение проблем.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-  </w:t>
      </w:r>
      <w:r w:rsidRPr="003072AA">
        <w:rPr>
          <w:rFonts w:ascii="Times New Roman" w:eastAsia="Times New Roman" w:hAnsi="Times New Roman" w:cs="Times New Roman"/>
          <w:i/>
          <w:iCs/>
          <w:color w:val="000000" w:themeColor="text1"/>
          <w:sz w:val="21"/>
        </w:rPr>
        <w:t>основная часть: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Как правило, эта часть начинается с выступления воспитателя группы, старшего воспитателя или других специалистов ДОУ, освещающих теоретические аспекты рассматриваемой проблемы. Сообщения должны быть короткими, так как к концу рабочего дня устойчивость внимания снижается. Для иллюстрации своих идей и соображений можно использовать магнитофонные и 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видеозаписи, фотографии и интервью детей группы, схемы и графики, наглядно представленные тезисы выступления. Это будет способствовать лучшему восприятию темы собрания.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i/>
          <w:iCs/>
          <w:color w:val="000000" w:themeColor="text1"/>
          <w:sz w:val="21"/>
        </w:rPr>
        <w:t>- «</w:t>
      </w:r>
      <w:proofErr w:type="gramStart"/>
      <w:r w:rsidRPr="003072AA">
        <w:rPr>
          <w:rFonts w:ascii="Times New Roman" w:eastAsia="Times New Roman" w:hAnsi="Times New Roman" w:cs="Times New Roman"/>
          <w:i/>
          <w:iCs/>
          <w:color w:val="000000" w:themeColor="text1"/>
          <w:sz w:val="21"/>
        </w:rPr>
        <w:t>р</w:t>
      </w:r>
      <w:proofErr w:type="gramEnd"/>
      <w:r w:rsidRPr="003072AA">
        <w:rPr>
          <w:rFonts w:ascii="Times New Roman" w:eastAsia="Times New Roman" w:hAnsi="Times New Roman" w:cs="Times New Roman"/>
          <w:i/>
          <w:iCs/>
          <w:color w:val="000000" w:themeColor="text1"/>
          <w:sz w:val="21"/>
        </w:rPr>
        <w:t>азное»: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обсуждаются вопросы содержания ребенка в детском саду, проведения досугов, организации совместных мероприятий семьи и ДОУ.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 окончании собрания необходимо подвести итог встречи перечислив принятые решения по каждому из обсуждаемых вопросов, зафиксированные в протоколе.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u w:val="single"/>
        </w:rPr>
        <w:t>Педагогическая беседа с родителями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— наиболее доступная и распространенная форма установления связи педагога с семьей.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i/>
          <w:iCs/>
          <w:color w:val="000000" w:themeColor="text1"/>
          <w:sz w:val="21"/>
        </w:rPr>
        <w:t>Цель беседы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— обмен мнениями по тому или иному вопросу воспитания и достижение единой точки зрения по этим вопросам, оказание родителям своевременной помощи.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Материал дня бесед с родителями дают воспитателю наблюдения за детьми. Беседа может возникнуть по инициативе родителей или воспитателя.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Если беседу инициировали родители (обычно это происходит стихийно), а воспитатель не может, уделить им необходимого внимания (или не готов ответить на вопросы), он договаривается о специальной встрече в удобное для всех время.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Если инициатор беседы — педагог, он заранее продумывает: с чего начнет ее, какие вопросы задаст родителям. Договариваясь о времени беседы, педагог должен сообщить ее тему и попросить подготовить вопросы, на которые родители хотели бы получить ответ.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Среди причин обращения педагога к родителям не должны преобладать негативные поступки ребенка, так как это формирует у них отрицательную установку на контакты с педагогами вообще. Нужно проявлять также сочувствие, терпимо относиться к некоторым ошибочным представлениям и убеждениям родителей.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u w:val="single"/>
        </w:rPr>
        <w:t>Тематические консультации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для </w:t>
      </w:r>
      <w:proofErr w:type="gramStart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родителей</w:t>
      </w:r>
      <w:proofErr w:type="gramEnd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но своему характеру близка к беседе, служит одной из форм работы с семьей. Основная разница состоит в том, что, проводя консультацию, отвечая на вопросы родителей,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i/>
          <w:iCs/>
          <w:color w:val="000000" w:themeColor="text1"/>
          <w:sz w:val="21"/>
        </w:rPr>
        <w:t>педагог стремится дать, им квалифицированный совет, чему-то научить.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Консультации бывают индивидуальными (проводятся по необходимости) и групповыми (проводятся 2—3 раза в год). Продолжительность консультации может составлять 30—40 мин. Тематика консультации разнообразна и определяется результатами повседневных наблюдений за поведением детей в группе, взаимоотношениями родителей и детей, беседами с разными членами семьи.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Формой проведения консультаций может стать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proofErr w:type="gramStart"/>
      <w:r w:rsidRPr="003072AA">
        <w:rPr>
          <w:rFonts w:ascii="Times New Roman" w:eastAsia="Times New Roman" w:hAnsi="Times New Roman" w:cs="Times New Roman"/>
          <w:i/>
          <w:iCs/>
          <w:color w:val="000000" w:themeColor="text1"/>
          <w:sz w:val="21"/>
        </w:rPr>
        <w:t>практикум</w:t>
      </w:r>
      <w:proofErr w:type="gramEnd"/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на котором родители приобретают практические знания и умения, например, как организовать детский праздник дома, изготовить настольный театр и т.п.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После проведения групповой консультации ее текст в виде кратких тезисов или, наоборот, в форме подробных рекомендаций можно поместить на информационном стенде, чтобы родители, которые по тем или иным причинам не участвовали в мероприятии, смогли получить информацию.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u w:val="single"/>
        </w:rPr>
        <w:t>Записки.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Часто в детсад приводят бабушки или дедушки, старшие братья и сестры, близкие знакомые семьям. Педагогу не всегда удается утром или вечером лично пообщаться с каждым из них. В этих записках воспитатель сообщает о новых достижениях детей или благодарит родителей за оказанную помощь. Записка может передаваться через ребенка или помещаться в условленное место (кармашек на двери кабинки, </w:t>
      </w:r>
      <w:proofErr w:type="gramStart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спец</w:t>
      </w:r>
      <w:proofErr w:type="gramEnd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ящик и др.)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u w:val="single"/>
        </w:rPr>
        <w:t>Дневник.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Может содержать заметки воспитателя об особенностях развития ребенка, вопросы к родителям, небольшие задания для выполнения ребенком совместно с родителем.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 дневнике фиксируются поставленные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i/>
          <w:iCs/>
          <w:color w:val="000000" w:themeColor="text1"/>
          <w:sz w:val="21"/>
        </w:rPr>
        <w:t>задачи воспитания и обучения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 и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i/>
          <w:iCs/>
          <w:color w:val="000000" w:themeColor="text1"/>
          <w:sz w:val="21"/>
        </w:rPr>
        <w:t>анализируется результативность работы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 его помощью родители вовлекаются в педагогический процесс детского сада, обеспечивается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i/>
          <w:iCs/>
          <w:color w:val="000000" w:themeColor="text1"/>
          <w:sz w:val="21"/>
        </w:rPr>
        <w:t>обратная связь.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Периодичность заполнения дневника устанавливается на основании совместного решения педагога и родителей ребенка. Рекомендуется заполнять его не реже одного раза в неделю.</w:t>
      </w: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br/>
        <w:t> 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u w:val="single"/>
        </w:rPr>
        <w:t>Информационный листок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содержит сведения о жизни группы детского сада.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Должен быть коротким и легко читаемым.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Может содержать полезную информацию: объявления о собраниях, праздниках и других мероприятиях; просьбы принести необходимые для занятия материалы или оказать иную помощь, рекомендации, но выполнению с детьми домашних заданий; сведения о событиях в детском саду; обсуждение текущих событий в группе; благодарности за помощь и участие родителей в жизни детского сада.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Информационный листок может распространяться среди родителей или помещаться на информационном стенде.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u w:val="single"/>
        </w:rPr>
        <w:t>Постоянный информационный стенд.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Содержание: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1. Программа медицинских мероприятий на месяц (заполняют мед</w:t>
      </w:r>
      <w:proofErr w:type="gramStart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proofErr w:type="gramEnd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gramStart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р</w:t>
      </w:r>
      <w:proofErr w:type="gramEnd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аботники). Текущие рекомендации по закаливанию, оздоровлению,  профилактике заболеваний и т.п. Список необходимой одежды для детей по сезону.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2. Характеристика возрастных психофизических особенностей детей данной группы.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3. План мероприятий для родителей на месяц.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4. Режим дня.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5. Расписание занятий (организованные занятия, совместная деятельность, дополнительные образовательные услуги).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6. Фамилии, имена, отчества воспитателей группы, заведующего и методиста, психолога и медицинских работников, время для приема родителей. Фамилии, имена, отчества всех специалистов, их профессиональный портрет: образование, стаж, сфера творческих интересов.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7. Правила внутреннего распорядка для родителей, которые определяются Уставом и особенностями работы ДОУ (наличием специализированных групп, реализацией парциальных программ, предоставлением дополнительных образовательных услуг).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8. Ежедневный отчет о жизни группы, его цель — дать родителям полную информацию об интересных событиях и занятиях, которыми была наполнена жизнь их детей в течение дня.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u w:val="single"/>
        </w:rPr>
        <w:t>Доска объявлений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На ней можно поместить объявление о собрании, информацию о развитии детей, распорядок дня.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u w:val="single"/>
        </w:rPr>
        <w:t>Информационная корзина</w:t>
      </w: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 - 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тетрадь, содержащая таблицу с разделами по количеству служб. Содействует вовлечению родителей в образовательный процесс для поиска новых путей взаимосвязи между различными службами и связей этих служб с ними.</w:t>
      </w:r>
    </w:p>
    <w:tbl>
      <w:tblPr>
        <w:tblW w:w="10350" w:type="dxa"/>
        <w:tblCellMar>
          <w:left w:w="0" w:type="dxa"/>
          <w:right w:w="0" w:type="dxa"/>
        </w:tblCellMar>
        <w:tblLook w:val="04A0"/>
      </w:tblPr>
      <w:tblGrid>
        <w:gridCol w:w="1980"/>
        <w:gridCol w:w="8370"/>
      </w:tblGrid>
      <w:tr w:rsidR="00D3454B" w:rsidRPr="003072AA" w:rsidTr="00D3454B">
        <w:trPr>
          <w:trHeight w:val="1035"/>
        </w:trPr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54B" w:rsidRPr="003072AA" w:rsidRDefault="00D3454B" w:rsidP="003072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  <w:t>Сообщения административно-хозяйственной службе</w:t>
            </w:r>
          </w:p>
        </w:tc>
        <w:tc>
          <w:tcPr>
            <w:tcW w:w="83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54B" w:rsidRPr="003072AA" w:rsidRDefault="00D3454B" w:rsidP="003072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A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вопросы родителей об условиях воспитательно-образовательного процесса, его обеспечении, пожелания о получении информации. Это могут быть вопросы их участия в финансировании ДОУ, организации питания детей, пожелания относительно кадрового обеспечения и др.</w:t>
            </w:r>
          </w:p>
        </w:tc>
      </w:tr>
      <w:tr w:rsidR="00D3454B" w:rsidRPr="003072AA" w:rsidTr="00D3454B">
        <w:trPr>
          <w:trHeight w:val="825"/>
        </w:trPr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54B" w:rsidRPr="003072AA" w:rsidRDefault="00D3454B" w:rsidP="003072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  <w:t>Сообщения для методической службы</w:t>
            </w:r>
          </w:p>
        </w:tc>
        <w:tc>
          <w:tcPr>
            <w:tcW w:w="83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54B" w:rsidRPr="003072AA" w:rsidRDefault="00D3454B" w:rsidP="003072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A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родители могут обратиться с просьбами и задать вопросы о содержании, методах и приемах организации педагогического процесса. Например, </w:t>
            </w:r>
            <w:proofErr w:type="gramStart"/>
            <w:r w:rsidRPr="003072A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выразить пожелание</w:t>
            </w:r>
            <w:proofErr w:type="gramEnd"/>
            <w:r w:rsidRPr="003072A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об обучении детей чтению, иностранным языкам.</w:t>
            </w:r>
          </w:p>
        </w:tc>
      </w:tr>
      <w:tr w:rsidR="00D3454B" w:rsidRPr="003072AA" w:rsidTr="00D3454B">
        <w:trPr>
          <w:trHeight w:val="1110"/>
        </w:trPr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54B" w:rsidRPr="003072AA" w:rsidRDefault="00D3454B" w:rsidP="003072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  <w:t>Сообщения для службы психологии и коррекционной педагогики</w:t>
            </w:r>
          </w:p>
        </w:tc>
        <w:tc>
          <w:tcPr>
            <w:tcW w:w="83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54B" w:rsidRPr="003072AA" w:rsidRDefault="00D3454B" w:rsidP="003072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A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вопросы по проблемам, возникающим в ходе развития детей, подать заявку на получение консультации у специалиста: как преодолеть вредные привычки и страхи у детей (сосание пальцев, боязнь темноты), создать дома условия для охраны зрения, как вести себя с ребенком при возникновении первых признаков заикания.</w:t>
            </w:r>
          </w:p>
        </w:tc>
      </w:tr>
      <w:tr w:rsidR="00D3454B" w:rsidRPr="003072AA" w:rsidTr="00D3454B">
        <w:trPr>
          <w:trHeight w:val="795"/>
        </w:trPr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54B" w:rsidRPr="003072AA" w:rsidRDefault="00D3454B" w:rsidP="003072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</w:rPr>
              <w:t>Сообщения для медицинской службы</w:t>
            </w:r>
          </w:p>
        </w:tc>
        <w:tc>
          <w:tcPr>
            <w:tcW w:w="837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54B" w:rsidRPr="003072AA" w:rsidRDefault="00D3454B" w:rsidP="003072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A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родители делают пометки о текущем состоянии здоровья ребенка и задают вопросы медперсоналу.</w:t>
            </w:r>
          </w:p>
        </w:tc>
      </w:tr>
    </w:tbl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На основании лих записей соответствующие службы смогут откорректировать свою работу.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u w:val="single"/>
        </w:rPr>
        <w:t>Газета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Может издаваться усилиями редакционной коллегии детсада или отдельной группой и посвящаться наиболее сложным проблемам развития детей.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 первом случае она адресуется родителям всех воспитанников и рассматривает широкий круг проблем воспитания и обучения детей.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Во втором - посвящается проблемам конкретных детей и родителей, но потребует от воспитателей определенных усилий, чтобы обеспечить регулярный выход издания, которое может иметь вид стенной газеты или газетного листа.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Сначала нужно разработать макет газеты — перечень постоянных рубрик: «Поговорим серьезно», «Уроки здоровья», «Правильно говорим», «Играем</w:t>
      </w:r>
      <w:proofErr w:type="gramStart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И</w:t>
      </w:r>
      <w:proofErr w:type="gramEnd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учимся», «Учимся дружить», «Праздники и игры дома» и т.п.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Например, рубрика «Праздники и игры дома» может знакомить родителей с простыми, но интересными, а главное, полезными играми для детей, способами организации детских праздников. В нее могут входить описание игр, способствующих развитию речи, сенсорных, мыслительных способностей детей. В рамках этой рубрики могут быть </w:t>
      </w:r>
      <w:proofErr w:type="spellStart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подрубрики</w:t>
      </w:r>
      <w:proofErr w:type="spellEnd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: «Игры на кухне», «В свободную минутку», «По дороге из детского сада»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Другой вариант выпуска газеты — подчиненность одной теме.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br/>
        <w:t>Например: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— в младшей группе: «С мамой играть веселей», «Как </w:t>
      </w:r>
      <w:proofErr w:type="gramStart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одеться</w:t>
      </w:r>
      <w:proofErr w:type="gramEnd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чтобы не перегреться?», «Какие игрушки нам нужны?», «Почему я кусаюсь?»;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— в средней группе: «Зачем языку делать зарядку?», «Почему сначала звуки, а потом буквы?», «Как руки язычку помогают?»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br/>
        <w:t>«Почему с ребенком нужно долго разговаривать?»;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— в старшей группе: «Речевая среда — это что?», «С чего начинать обучение грамоте?», «Зачем столько знать о звуках?»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br/>
        <w:t>«Зачем ребенку нужны правила?»;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— в подготовительной группе: «Могу, но не хочу: как воспитывать у ребенка желание читать?» «Литература для будущих первоклассников», «Я взрослый».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 конце каждой публикации родителям можно предложить «домашнее задание», выполнив которое, они могли бы увидеть проблемы своего ребенка и осознанно ему помочь. Результаты совместной деятельности родителей и детей могут стать частью или итогом проекта, нал которым работает группа, и обязательно должны быть отмечены воспитателем.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Примерная тематика «домашних заданий»  детям и родителям,  изготовление поделок из бумаги; выставка рисунков к смешных героев; сочинение рифм и стихов; создание книг «Рисунки-сказки; конкурс сказок сочиненных детьми и родителями; рассказ в газету –</w:t>
      </w:r>
      <w:proofErr w:type="gramStart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«К</w:t>
      </w:r>
      <w:proofErr w:type="gramEnd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ак я провел лето»; выставка поделок «Герои любимых книг Чуковского»; письма Дедушке Морозу; составление путеводителя по любимым уголкам малой родины (города, села); выставка «Если бы я был художником»; проект «Бумажный юрод»; изготовление альбома «Семья».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Для удобства родителей задания можно заранее написать на небольших листах бумаги и поместить в специальную коробку.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u w:val="single"/>
        </w:rPr>
        <w:t>Тематические выставки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Здесь представляют фотографии, детские работы, поделки, изготовленные детьми, педагогами или совместно детьми и родителями, образцы пособий, книг, игрушек, рекомендуемых родителям для занятий с ребенком дома.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Выставки могут организовываться в масштабах детского сада или быть групповыми.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Их тематика обычно отражает направления работы дошкольного учреждения, разделы программы воспитания и обучения детей и определяется спецификой группы.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Выставка может стать формой подведения итогов какого-то этапа работы с детьми (проекта), привлекать внимание родителей к разным сторонам жизни детского сала, а также предварять или завершать мероприятия, проводимые с родителями: родительские собрания, конференции, консультации.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u w:val="single"/>
        </w:rPr>
        <w:t>Тематические папки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br/>
        <w:t>Тематические папки подразделяются на папки-передвижки и папки-раскладушки (ширмы).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i/>
          <w:iCs/>
          <w:color w:val="000000" w:themeColor="text1"/>
          <w:sz w:val="21"/>
        </w:rPr>
        <w:t>папке-передвижке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помешаются рекомендации и советы по разным вопросам воспитания, обучения и развития детей: оздоровлению, интеллектуальному развитию, игровой деятельности и др. Она дастся во временное пользование отдельным семьям. Материал должен быть содержательным, конкретным, интересным для родителей, красиво оформленным.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Небольшую по объему информацию с рисунками и фотографиями помещают в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i/>
          <w:iCs/>
          <w:color w:val="000000" w:themeColor="text1"/>
          <w:sz w:val="21"/>
        </w:rPr>
        <w:t>«папку-раскладушку»,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которая размешается на столе или детских шкафчиках в приемной комнате.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Расширению представлений родителей о жизни ребенка в детском саду и педагогов о воспитании ребенка в семье способствуют взаимные посещения педагогов и родителей: визиты в группу, дни открытых дверей, посещение семьи.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u w:val="single"/>
        </w:rPr>
        <w:t>Визиты в группу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Многим родителям интересно, как ведут себя их дети в группе, как общаются со сверстниками и педагогом, выполняют задания, во что играют, как отвечают на вопросы. Однако, многие из них из-за незнания того, что и как им можно делать в группе, боязни совершить ошибку, неуверенности в том, что педагог действительно нуждается в их помощи</w:t>
      </w:r>
      <w:proofErr w:type="gramStart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proofErr w:type="gramEnd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gramStart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ч</w:t>
      </w:r>
      <w:proofErr w:type="gramEnd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увствуют себя в детском салу скованно.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 то же время и воспитатель, не привыкший к присутствию в группе «посторонних» и заинтересованных наблюдателей, может ощущать определенный дискомфорт.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Присутствуя в группе, родители ощущают личную причастность к педагогическому процессу и принимают на себя часть ответственности за его успех.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Они больше узнают о своем ребенке и его друзьях, получают реальное представление о работе педагога и начинают испытывать к нему большее уважение.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Наконец, они могут наладить прочные дружеские отношения с другими семьями.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Воспитатель при поддержке родителей в группе, в свою очередь, получает больше возможностей для работы с отдельными детьми или подгруппами, лучше узнает, как общаются родители со своим ребенком, насколько умело помогают в воспитании и обучении.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u w:val="single"/>
        </w:rPr>
        <w:t>Дни открытых дверей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Ознакомление родителей с жизнью своих детей в детском саду происходит также во время дней открытых дверей, проводимых 1— 2 раза в год. В назначенные дни родители без специальной договоренности могут побывать в дошкольном учреждении.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Подготовка к встрече с ними начинается задолго до назначенного времени и включает в себя продумывание программы мероприятия.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Она может состоять из показа открытых занятий с детьми, совместной деятельности педагогов и воспитанников в разных возрастных группах. При этом родителям заранее сообщаются цель,  программное содержание, обращается внимание на характер заданий, методы активизации воспитанников. В программу также могут входить посещения родителями выставок  фотографий ярких моментов жизни ДОУ, детских работ, совместных поделок детей, педагогов и родителей.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u w:val="single"/>
        </w:rPr>
        <w:t>Посещение семьи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Посещение воспитанников на дому — одна из важных форм работы с родителями. Принято посещать семьи дважды в год.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Цель первого посещения семьи — выяснение условий семейного воспитания. Если оно предшествует приходу ребенка в детский сад, его цель — облегчение процесса адаптации к ДОУ. В этом случае воспитателю следует заранее поближе узнать ребенка, его привычки, характер, контактность, интересы, любимые занятия, условия проведения режимных моментов.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Повторные посещения проводятся по мере необходимости и решают более частные задачи: коррекция выявленных особенностей поведения ребенка, установление единых требований к его воспитанию в семье и ДОУ и др.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Задача педагога — установление доверительно-деловых отношений с семьей, а </w:t>
      </w:r>
      <w:proofErr w:type="gramStart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для</w:t>
      </w:r>
      <w:proofErr w:type="gramEnd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gramStart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этою</w:t>
      </w:r>
      <w:proofErr w:type="gramEnd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необходимо признавать авторитет родителей в воспитании детей, видеть в них равных партнеров.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После визита нужно зафиксировать полученную информацию в удобной для воспитателя форме.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Заключение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Взаимодействие педагогов ДОУ с родителями в целях повышения качества этого процесса должно подвергаться периодической опенке, имеющей двусторонний характер.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Таким образом, создание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единой воспитательной среды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необходимо для раскрытия потенциальных возможностей каждого дошкольника или школьника. Именно поэтому необходимо сотрудничество, общение на равных - такое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i/>
          <w:iCs/>
          <w:color w:val="000000" w:themeColor="text1"/>
          <w:sz w:val="21"/>
        </w:rPr>
        <w:t>взаимодействие педагогов и родителей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 где ни одна сторона не обладает правом указывать и контролировать.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3454B" w:rsidRPr="003072AA" w:rsidRDefault="00D3454B" w:rsidP="003072AA">
      <w:pPr>
        <w:shd w:val="clear" w:color="auto" w:fill="FFFFFF" w:themeFill="background1"/>
        <w:spacing w:after="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proofErr w:type="gramStart"/>
      <w:r w:rsidRPr="003072AA">
        <w:rPr>
          <w:rFonts w:ascii="Times New Roman" w:eastAsia="Times New Roman" w:hAnsi="Times New Roman" w:cs="Times New Roman"/>
          <w:i/>
          <w:iCs/>
          <w:color w:val="000000" w:themeColor="text1"/>
          <w:sz w:val="21"/>
        </w:rPr>
        <w:t>Родители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</w:rPr>
        <w:t> </w:t>
      </w:r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могут выступать в роли ассистентов, помощников при проведении какого-либо вида деятельности с детьми (например, практическое занятие или лекция), в роли экспертов (если педагог готовит занятие по теме, которой хорошо владеет родитель), в роли консультантов, в роли организаторов мероприятия и др. От совместной работы родителей и педагогов выигрывают все стороны педагогического процесса: родители принимают активное участие в жизни детей, тем</w:t>
      </w:r>
      <w:proofErr w:type="gramEnd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самым лучше понимая и налаживая взаимоотношения; педагоги, взаимодействуя с родителями, узнают больше о ребенке, что позволяет подобрать эффективные средства воспитания и обучения. Главное же заключается в том, что дети, оказавшись в едином воспитательном пространстве, ощущают себя комфортнее, спокойнее, увереннее, в результате чего лучше учатся и имеют гораздо меньше конфликтов </w:t>
      </w:r>
      <w:proofErr w:type="gramStart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со</w:t>
      </w:r>
      <w:proofErr w:type="gramEnd"/>
      <w:r w:rsidRPr="003072A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взрослыми и сверстниками.</w:t>
      </w:r>
    </w:p>
    <w:p w:rsidR="00D3454B" w:rsidRPr="003072AA" w:rsidRDefault="00D3454B" w:rsidP="003072AA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3072AA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sectPr w:rsidR="00D3454B" w:rsidRPr="003072AA" w:rsidSect="00941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3454B"/>
    <w:rsid w:val="003072AA"/>
    <w:rsid w:val="00941C1D"/>
    <w:rsid w:val="00BF248E"/>
    <w:rsid w:val="00D3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1D"/>
  </w:style>
  <w:style w:type="paragraph" w:styleId="1">
    <w:name w:val="heading 1"/>
    <w:basedOn w:val="a"/>
    <w:link w:val="10"/>
    <w:uiPriority w:val="9"/>
    <w:qFormat/>
    <w:rsid w:val="00D34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3454B"/>
  </w:style>
  <w:style w:type="character" w:styleId="a3">
    <w:name w:val="Hyperlink"/>
    <w:basedOn w:val="a0"/>
    <w:uiPriority w:val="99"/>
    <w:semiHidden/>
    <w:unhideWhenUsed/>
    <w:rsid w:val="00D3454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3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3454B"/>
    <w:rPr>
      <w:i/>
      <w:iCs/>
    </w:rPr>
  </w:style>
  <w:style w:type="character" w:styleId="a6">
    <w:name w:val="Strong"/>
    <w:basedOn w:val="a0"/>
    <w:uiPriority w:val="22"/>
    <w:qFormat/>
    <w:rsid w:val="00D345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86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09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9184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6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2630</Words>
  <Characters>14994</Characters>
  <Application>Microsoft Office Word</Application>
  <DocSecurity>0</DocSecurity>
  <Lines>124</Lines>
  <Paragraphs>35</Paragraphs>
  <ScaleCrop>false</ScaleCrop>
  <Company>Microsoft</Company>
  <LinksUpToDate>false</LinksUpToDate>
  <CharactersWithSpaces>17589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2014-03-30T22:25:00Z</dcterms:created>
  <dcterms:modified xsi:type="dcterms:W3CDTF">2021-10-09T09:22:00Z</dcterms:modified>
</cp:coreProperties>
</file>