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A" w:rsidRDefault="00F376CA" w:rsidP="001226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376CA">
        <w:rPr>
          <w:b/>
          <w:color w:val="000000"/>
          <w:sz w:val="26"/>
          <w:szCs w:val="26"/>
        </w:rPr>
        <w:t>Тема выступления «Система работы по охране жизни и здоровья воспитанников»</w:t>
      </w:r>
    </w:p>
    <w:p w:rsidR="009A030C" w:rsidRPr="00F376CA" w:rsidRDefault="009A030C" w:rsidP="005130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12262B" w:rsidRDefault="0012262B" w:rsidP="001226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(Слайд 1</w:t>
      </w:r>
      <w:r w:rsidRPr="009A030C">
        <w:rPr>
          <w:b/>
          <w:color w:val="0070C0"/>
          <w:sz w:val="26"/>
          <w:szCs w:val="26"/>
        </w:rPr>
        <w:t>)</w:t>
      </w:r>
    </w:p>
    <w:p w:rsidR="009A030C" w:rsidRPr="00F376CA" w:rsidRDefault="009B3A88" w:rsidP="004F608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F376CA">
        <w:rPr>
          <w:sz w:val="26"/>
          <w:szCs w:val="26"/>
        </w:rPr>
        <w:t xml:space="preserve">Физическое развитие и воспитание дошкольников является приоритетным направлением в деятельности ДОУ, потому что здоровье ребенка – это основа успешного формирования, развития и реализации его способностей и задатков, адаптации к быстро меняющимся условиям социальной жизни. </w:t>
      </w:r>
    </w:p>
    <w:p w:rsidR="009A030C" w:rsidRPr="00F376CA" w:rsidRDefault="009B3A88" w:rsidP="004F60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376CA">
        <w:rPr>
          <w:sz w:val="26"/>
          <w:szCs w:val="26"/>
        </w:rPr>
        <w:t>Согласно определению, данному ВОЗ, здоровье – это состояние полного физического, психического и социального благополучия. С каждым годом возрастает процент детей, имеющих отклонения в здоровье, наблюдается тенденция непрерывного роста общего уровня заболевания среди дошкольников. Это связано с массой негативных явлений современной жизни. Поэтому потребность в формировании у детей представлений о здоровом образе жизни возрастает и требует поиска новых путей в образовании, воспитании и развитии дошкольников.</w:t>
      </w:r>
      <w:r w:rsidR="00F376CA" w:rsidRPr="00F376CA">
        <w:rPr>
          <w:sz w:val="26"/>
          <w:szCs w:val="26"/>
        </w:rPr>
        <w:t xml:space="preserve"> </w:t>
      </w:r>
    </w:p>
    <w:p w:rsidR="004F608B" w:rsidRDefault="004F608B" w:rsidP="00F37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(Слайд </w:t>
      </w:r>
      <w:r w:rsidRPr="009A030C">
        <w:rPr>
          <w:b/>
          <w:color w:val="0070C0"/>
          <w:sz w:val="26"/>
          <w:szCs w:val="26"/>
        </w:rPr>
        <w:t>2)</w:t>
      </w:r>
      <w:r>
        <w:rPr>
          <w:b/>
          <w:color w:val="0070C0"/>
          <w:sz w:val="26"/>
          <w:szCs w:val="26"/>
        </w:rPr>
        <w:t xml:space="preserve"> </w:t>
      </w:r>
    </w:p>
    <w:p w:rsidR="00513043" w:rsidRPr="009A030C" w:rsidRDefault="00F376CA" w:rsidP="00F376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  <w:r w:rsidRPr="00F376CA">
        <w:rPr>
          <w:color w:val="000000"/>
          <w:sz w:val="26"/>
          <w:szCs w:val="26"/>
        </w:rPr>
        <w:t>В нашем дошкольном учреждении</w:t>
      </w:r>
      <w:r w:rsidRPr="00F376CA">
        <w:rPr>
          <w:b/>
          <w:color w:val="000000"/>
          <w:sz w:val="26"/>
          <w:szCs w:val="26"/>
        </w:rPr>
        <w:t xml:space="preserve"> </w:t>
      </w:r>
      <w:r w:rsidRPr="00F376CA">
        <w:rPr>
          <w:color w:val="000000"/>
          <w:sz w:val="26"/>
          <w:szCs w:val="26"/>
        </w:rPr>
        <w:t xml:space="preserve">разработана </w:t>
      </w:r>
      <w:r w:rsidRPr="002C42FE">
        <w:rPr>
          <w:b/>
          <w:color w:val="000000"/>
          <w:sz w:val="26"/>
          <w:szCs w:val="26"/>
        </w:rPr>
        <w:t xml:space="preserve">Программа физкультурно-оздоровительной работы </w:t>
      </w:r>
      <w:r w:rsidR="002C42FE" w:rsidRPr="002C42FE">
        <w:rPr>
          <w:b/>
          <w:color w:val="000000"/>
          <w:sz w:val="26"/>
          <w:szCs w:val="26"/>
        </w:rPr>
        <w:t>для всех возрастов.</w:t>
      </w:r>
      <w:r w:rsidR="009A030C">
        <w:rPr>
          <w:b/>
          <w:color w:val="000000"/>
          <w:sz w:val="26"/>
          <w:szCs w:val="26"/>
        </w:rPr>
        <w:t xml:space="preserve"> </w:t>
      </w:r>
    </w:p>
    <w:p w:rsidR="004F608B" w:rsidRDefault="004F608B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>
        <w:rPr>
          <w:b/>
          <w:color w:val="0070C0"/>
          <w:sz w:val="26"/>
          <w:szCs w:val="26"/>
        </w:rPr>
        <w:t>(Слайд 3</w:t>
      </w:r>
      <w:r w:rsidRPr="009A030C">
        <w:rPr>
          <w:b/>
          <w:color w:val="0070C0"/>
          <w:sz w:val="26"/>
          <w:szCs w:val="26"/>
        </w:rPr>
        <w:t>)</w:t>
      </w:r>
      <w:r w:rsidR="009B3A88" w:rsidRPr="00F376CA">
        <w:rPr>
          <w:b/>
          <w:color w:val="000000"/>
          <w:sz w:val="26"/>
          <w:szCs w:val="26"/>
        </w:rPr>
        <w:t xml:space="preserve">  </w:t>
      </w:r>
    </w:p>
    <w:p w:rsidR="009A030C" w:rsidRPr="00F376CA" w:rsidRDefault="00513043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b/>
          <w:color w:val="000000"/>
          <w:sz w:val="26"/>
          <w:szCs w:val="26"/>
        </w:rPr>
        <w:t xml:space="preserve">Целью </w:t>
      </w:r>
      <w:r w:rsidRPr="00F376CA">
        <w:rPr>
          <w:color w:val="000000"/>
          <w:sz w:val="26"/>
          <w:szCs w:val="26"/>
        </w:rPr>
        <w:t>физкультурно-оздоровительной работы</w:t>
      </w:r>
      <w:r w:rsidR="002C42FE">
        <w:rPr>
          <w:color w:val="000000"/>
          <w:sz w:val="26"/>
          <w:szCs w:val="26"/>
        </w:rPr>
        <w:t xml:space="preserve"> </w:t>
      </w:r>
      <w:r w:rsidRPr="00F376CA">
        <w:rPr>
          <w:color w:val="000000"/>
          <w:sz w:val="26"/>
          <w:szCs w:val="26"/>
        </w:rPr>
        <w:t>является создание условий для сохранения и укрепления физического и психического здоровья воспитанников посредством систематизации физкультурно-оздоровительных мероприятий.</w:t>
      </w:r>
      <w:r w:rsidR="004F608B" w:rsidRPr="004F608B">
        <w:rPr>
          <w:b/>
          <w:color w:val="0070C0"/>
          <w:sz w:val="26"/>
          <w:szCs w:val="26"/>
        </w:rPr>
        <w:t xml:space="preserve"> </w:t>
      </w:r>
    </w:p>
    <w:p w:rsidR="004F608B" w:rsidRDefault="004F608B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70C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>
        <w:rPr>
          <w:b/>
          <w:color w:val="0070C0"/>
          <w:sz w:val="26"/>
          <w:szCs w:val="26"/>
        </w:rPr>
        <w:t>(Слайд 4</w:t>
      </w:r>
      <w:r w:rsidRPr="009A030C">
        <w:rPr>
          <w:b/>
          <w:color w:val="0070C0"/>
          <w:sz w:val="26"/>
          <w:szCs w:val="26"/>
        </w:rPr>
        <w:t>)</w:t>
      </w:r>
    </w:p>
    <w:p w:rsidR="00513043" w:rsidRPr="00F376CA" w:rsidRDefault="009B3A88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 w:rsidRPr="00F376CA">
        <w:rPr>
          <w:b/>
          <w:color w:val="000000"/>
          <w:sz w:val="26"/>
          <w:szCs w:val="26"/>
        </w:rPr>
        <w:t xml:space="preserve"> </w:t>
      </w:r>
      <w:r w:rsidR="00513043" w:rsidRPr="00F376CA">
        <w:rPr>
          <w:b/>
          <w:color w:val="000000"/>
          <w:sz w:val="26"/>
          <w:szCs w:val="26"/>
        </w:rPr>
        <w:t xml:space="preserve">Задачи: </w:t>
      </w:r>
    </w:p>
    <w:p w:rsidR="00513043" w:rsidRPr="00F376CA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Сохранение и укрепление здоровья детей</w:t>
      </w:r>
    </w:p>
    <w:p w:rsidR="00513043" w:rsidRPr="00F376CA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Формирование привычки к здоровому образу жизни</w:t>
      </w:r>
    </w:p>
    <w:p w:rsidR="00513043" w:rsidRPr="00F376CA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Профилактика простудных заболеваний</w:t>
      </w:r>
    </w:p>
    <w:p w:rsidR="00513043" w:rsidRPr="00F376CA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Формирование потребности в ежедневной двигательной деятельности</w:t>
      </w:r>
    </w:p>
    <w:p w:rsidR="00513043" w:rsidRPr="00F376CA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Привитие культурно -</w:t>
      </w:r>
      <w:r w:rsidR="00F376CA" w:rsidRPr="00F376CA">
        <w:rPr>
          <w:color w:val="000000"/>
          <w:sz w:val="26"/>
          <w:szCs w:val="26"/>
        </w:rPr>
        <w:t xml:space="preserve"> </w:t>
      </w:r>
      <w:r w:rsidRPr="00F376CA">
        <w:rPr>
          <w:color w:val="000000"/>
          <w:sz w:val="26"/>
          <w:szCs w:val="26"/>
        </w:rPr>
        <w:t>гигиенических навыков</w:t>
      </w:r>
    </w:p>
    <w:p w:rsidR="00513043" w:rsidRDefault="00513043" w:rsidP="009B3A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Соблюдение режима равномерной нагрузки двигательной активности детей</w:t>
      </w:r>
      <w:r w:rsidR="004F608B">
        <w:rPr>
          <w:color w:val="000000"/>
          <w:sz w:val="26"/>
          <w:szCs w:val="26"/>
        </w:rPr>
        <w:t xml:space="preserve"> </w:t>
      </w:r>
    </w:p>
    <w:p w:rsidR="009A030C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5</w:t>
      </w:r>
      <w:r w:rsidRPr="009A030C">
        <w:rPr>
          <w:b/>
          <w:color w:val="0070C0"/>
          <w:sz w:val="26"/>
          <w:szCs w:val="26"/>
        </w:rPr>
        <w:t>)</w:t>
      </w:r>
    </w:p>
    <w:p w:rsidR="00A157B9" w:rsidRPr="00F376CA" w:rsidRDefault="009B3A88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 w:rsidRPr="00F376CA">
        <w:rPr>
          <w:b/>
          <w:color w:val="000000"/>
          <w:sz w:val="26"/>
          <w:szCs w:val="26"/>
        </w:rPr>
        <w:t xml:space="preserve">     </w:t>
      </w:r>
      <w:r w:rsidR="00A157B9" w:rsidRPr="00F376CA">
        <w:rPr>
          <w:b/>
          <w:color w:val="000000"/>
          <w:sz w:val="26"/>
          <w:szCs w:val="26"/>
        </w:rPr>
        <w:t>Основные направления работы:</w:t>
      </w:r>
    </w:p>
    <w:p w:rsidR="00A157B9" w:rsidRPr="00F376CA" w:rsidRDefault="00A157B9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b/>
          <w:color w:val="000000"/>
          <w:sz w:val="26"/>
          <w:szCs w:val="26"/>
        </w:rPr>
        <w:t>-</w:t>
      </w:r>
      <w:r w:rsidRPr="00F376CA">
        <w:rPr>
          <w:color w:val="000000"/>
          <w:sz w:val="26"/>
          <w:szCs w:val="26"/>
        </w:rPr>
        <w:t>распределение материала образовательной деятельности, двигательной нагрузки, профилактики заболеваний</w:t>
      </w:r>
    </w:p>
    <w:p w:rsidR="00A157B9" w:rsidRPr="00F376CA" w:rsidRDefault="00A157B9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-взаимосвязь всех специалистов Учреждений в решении задач</w:t>
      </w:r>
    </w:p>
    <w:p w:rsidR="009A030C" w:rsidRDefault="00A157B9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-активное приобщение родителей воспита</w:t>
      </w:r>
      <w:r w:rsidR="0012262B">
        <w:rPr>
          <w:color w:val="000000"/>
          <w:sz w:val="26"/>
          <w:szCs w:val="26"/>
        </w:rPr>
        <w:t>нников</w:t>
      </w:r>
      <w:r w:rsidRPr="00F376CA">
        <w:rPr>
          <w:color w:val="000000"/>
          <w:sz w:val="26"/>
          <w:szCs w:val="26"/>
        </w:rPr>
        <w:t xml:space="preserve"> к проведению физкультурно-оздоровительной работы.</w:t>
      </w:r>
      <w:r w:rsidR="004F608B" w:rsidRPr="004F608B">
        <w:rPr>
          <w:b/>
          <w:color w:val="0070C0"/>
          <w:sz w:val="26"/>
          <w:szCs w:val="26"/>
        </w:rPr>
        <w:t xml:space="preserve"> </w:t>
      </w:r>
    </w:p>
    <w:p w:rsidR="002C42FE" w:rsidRDefault="002C42FE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Более подробно по каждому направлению оздоровительных мероприятий в старшей группе с использованием презентационных слайдов расскажет моя коллега.</w:t>
      </w:r>
    </w:p>
    <w:p w:rsidR="009A030C" w:rsidRPr="00F376CA" w:rsidRDefault="004F608B" w:rsidP="009B3A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6</w:t>
      </w:r>
      <w:r w:rsidRPr="009A030C">
        <w:rPr>
          <w:b/>
          <w:color w:val="0070C0"/>
          <w:sz w:val="26"/>
          <w:szCs w:val="26"/>
        </w:rPr>
        <w:t>)</w:t>
      </w:r>
    </w:p>
    <w:p w:rsidR="002C42FE" w:rsidRDefault="00C83B4D" w:rsidP="009A03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030C">
        <w:rPr>
          <w:color w:val="000000"/>
          <w:sz w:val="26"/>
          <w:szCs w:val="26"/>
        </w:rPr>
        <w:t xml:space="preserve"> </w:t>
      </w:r>
      <w:r w:rsidR="009A030C" w:rsidRPr="009A030C">
        <w:rPr>
          <w:color w:val="000000"/>
          <w:sz w:val="26"/>
          <w:szCs w:val="26"/>
        </w:rPr>
        <w:t>Программа физкультурно-оздоровительной работы была составлена в соответствии с соблюдением требований СанПин</w:t>
      </w:r>
      <w:r w:rsidR="004F608B">
        <w:rPr>
          <w:color w:val="000000"/>
          <w:sz w:val="26"/>
          <w:szCs w:val="26"/>
        </w:rPr>
        <w:t xml:space="preserve"> </w:t>
      </w:r>
    </w:p>
    <w:p w:rsidR="00C745D0" w:rsidRDefault="00C745D0" w:rsidP="004F60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</w:p>
    <w:p w:rsidR="00C745D0" w:rsidRDefault="00C745D0" w:rsidP="004F60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</w:p>
    <w:p w:rsidR="00C745D0" w:rsidRDefault="00C745D0" w:rsidP="004F60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70C0"/>
          <w:sz w:val="26"/>
          <w:szCs w:val="26"/>
        </w:rPr>
      </w:pPr>
    </w:p>
    <w:p w:rsidR="004F608B" w:rsidRPr="009A030C" w:rsidRDefault="004F608B" w:rsidP="004F60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lastRenderedPageBreak/>
        <w:t>(Слайд 7</w:t>
      </w:r>
      <w:r w:rsidRPr="009A030C">
        <w:rPr>
          <w:b/>
          <w:color w:val="0070C0"/>
          <w:sz w:val="26"/>
          <w:szCs w:val="26"/>
        </w:rPr>
        <w:t>)</w:t>
      </w:r>
    </w:p>
    <w:p w:rsidR="004F608B" w:rsidRPr="004F608B" w:rsidRDefault="004F608B" w:rsidP="004F60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F608B">
        <w:rPr>
          <w:i/>
          <w:color w:val="000000"/>
          <w:sz w:val="26"/>
          <w:szCs w:val="26"/>
        </w:rPr>
        <w:t>Прием детей в ДОУ</w:t>
      </w:r>
      <w:r>
        <w:rPr>
          <w:color w:val="000000"/>
          <w:sz w:val="26"/>
          <w:szCs w:val="26"/>
        </w:rPr>
        <w:t xml:space="preserve"> (финтонциды, </w:t>
      </w:r>
      <w:r w:rsidR="00A157B9" w:rsidRPr="00F376CA">
        <w:rPr>
          <w:color w:val="000000"/>
          <w:sz w:val="26"/>
          <w:szCs w:val="26"/>
        </w:rPr>
        <w:t>оксолиновая мазь)</w:t>
      </w:r>
      <w:r>
        <w:rPr>
          <w:color w:val="000000"/>
          <w:sz w:val="26"/>
          <w:szCs w:val="26"/>
        </w:rPr>
        <w:t xml:space="preserve">. Утренний прием детей в приемной </w:t>
      </w:r>
      <w:r w:rsidR="00D20161">
        <w:rPr>
          <w:color w:val="000000"/>
          <w:sz w:val="26"/>
          <w:szCs w:val="26"/>
        </w:rPr>
        <w:t>группы.</w:t>
      </w:r>
      <w:r>
        <w:rPr>
          <w:color w:val="000000"/>
          <w:sz w:val="26"/>
          <w:szCs w:val="26"/>
        </w:rPr>
        <w:t xml:space="preserve"> </w:t>
      </w:r>
      <w:r w:rsidR="00D20161">
        <w:rPr>
          <w:color w:val="000000"/>
          <w:sz w:val="26"/>
          <w:szCs w:val="26"/>
        </w:rPr>
        <w:t>Термометрия, утренний фильтр, перед приемом детей нарезаются фитанциды (лук,чеснок) и на б</w:t>
      </w:r>
      <w:r>
        <w:rPr>
          <w:color w:val="000000"/>
          <w:sz w:val="26"/>
          <w:szCs w:val="26"/>
        </w:rPr>
        <w:t>людцах расставляются в приемной.</w:t>
      </w:r>
    </w:p>
    <w:p w:rsidR="004F608B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8</w:t>
      </w:r>
      <w:r w:rsidRPr="009A030C">
        <w:rPr>
          <w:b/>
          <w:color w:val="0070C0"/>
          <w:sz w:val="26"/>
          <w:szCs w:val="26"/>
        </w:rPr>
        <w:t>)</w:t>
      </w:r>
    </w:p>
    <w:p w:rsidR="004F608B" w:rsidRDefault="00A157B9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>Утренняя гимнастика</w:t>
      </w:r>
      <w:r w:rsidR="00D20161" w:rsidRPr="000776F4">
        <w:rPr>
          <w:i/>
          <w:color w:val="000000"/>
          <w:sz w:val="26"/>
          <w:szCs w:val="26"/>
        </w:rPr>
        <w:t>.</w:t>
      </w:r>
      <w:r w:rsidR="00D20161">
        <w:rPr>
          <w:color w:val="000000"/>
          <w:sz w:val="26"/>
          <w:szCs w:val="26"/>
        </w:rPr>
        <w:t xml:space="preserve"> Проводится физ инструктором, а в его отсутствие воспитателем согласно разработанным комплексам. 2 комплекса в месяц с предметами и без.</w:t>
      </w:r>
    </w:p>
    <w:p w:rsidR="00A157B9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F608B">
        <w:rPr>
          <w:b/>
          <w:color w:val="0070C0"/>
          <w:sz w:val="26"/>
          <w:szCs w:val="26"/>
        </w:rPr>
        <w:t xml:space="preserve"> </w:t>
      </w:r>
      <w:r>
        <w:rPr>
          <w:b/>
          <w:color w:val="0070C0"/>
          <w:sz w:val="26"/>
          <w:szCs w:val="26"/>
        </w:rPr>
        <w:t>(Слайд 9</w:t>
      </w:r>
      <w:r w:rsidRPr="009A030C">
        <w:rPr>
          <w:b/>
          <w:color w:val="0070C0"/>
          <w:sz w:val="26"/>
          <w:szCs w:val="26"/>
        </w:rPr>
        <w:t>)</w:t>
      </w:r>
    </w:p>
    <w:p w:rsidR="004F608B" w:rsidRDefault="00A157B9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>Минутка настроения</w:t>
      </w:r>
      <w:r w:rsidR="00D20161">
        <w:rPr>
          <w:color w:val="000000"/>
          <w:sz w:val="26"/>
          <w:szCs w:val="26"/>
        </w:rPr>
        <w:t>. Каждое утро, согласно расписанию режима дня психолог приходит в группу и проводит минутку настроения, содержание минуток настроения так же есть в программе.</w:t>
      </w:r>
    </w:p>
    <w:p w:rsidR="00A157B9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F608B">
        <w:rPr>
          <w:b/>
          <w:color w:val="0070C0"/>
          <w:sz w:val="26"/>
          <w:szCs w:val="26"/>
        </w:rPr>
        <w:t xml:space="preserve"> </w:t>
      </w:r>
      <w:r>
        <w:rPr>
          <w:b/>
          <w:color w:val="0070C0"/>
          <w:sz w:val="26"/>
          <w:szCs w:val="26"/>
        </w:rPr>
        <w:t>(Слайд 10</w:t>
      </w:r>
      <w:r w:rsidRPr="009A030C">
        <w:rPr>
          <w:b/>
          <w:color w:val="0070C0"/>
          <w:sz w:val="26"/>
          <w:szCs w:val="26"/>
        </w:rPr>
        <w:t>)</w:t>
      </w:r>
    </w:p>
    <w:p w:rsidR="004F608B" w:rsidRDefault="00A157B9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>Гимнастика для глаз</w:t>
      </w:r>
      <w:r w:rsidR="00D20161">
        <w:rPr>
          <w:color w:val="000000"/>
          <w:sz w:val="26"/>
          <w:szCs w:val="26"/>
        </w:rPr>
        <w:t>. Проводится перед НОД , 1 комплекс в месяц.</w:t>
      </w:r>
    </w:p>
    <w:p w:rsidR="00A157B9" w:rsidRPr="00F376CA" w:rsidRDefault="00D20161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4F608B">
        <w:rPr>
          <w:b/>
          <w:color w:val="0070C0"/>
          <w:sz w:val="26"/>
          <w:szCs w:val="26"/>
        </w:rPr>
        <w:t>(Слайд 11</w:t>
      </w:r>
      <w:r w:rsidR="004F608B" w:rsidRPr="009A030C">
        <w:rPr>
          <w:b/>
          <w:color w:val="0070C0"/>
          <w:sz w:val="26"/>
          <w:szCs w:val="26"/>
        </w:rPr>
        <w:t>)</w:t>
      </w:r>
    </w:p>
    <w:p w:rsidR="004F608B" w:rsidRPr="004F608B" w:rsidRDefault="00326B76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Во время образовательной деятельности проведение комплексов оздоровительных мероприятий в образовательной деятельности (пальчиковые гимнастики, динамические паузы, физ</w:t>
      </w:r>
      <w:r w:rsidR="000776F4">
        <w:rPr>
          <w:color w:val="000000"/>
          <w:sz w:val="26"/>
          <w:szCs w:val="26"/>
        </w:rPr>
        <w:t>-</w:t>
      </w:r>
      <w:r w:rsidRPr="00F376CA">
        <w:rPr>
          <w:color w:val="000000"/>
          <w:sz w:val="26"/>
          <w:szCs w:val="26"/>
        </w:rPr>
        <w:t>минутки)</w:t>
      </w:r>
      <w:r w:rsidR="00D20161">
        <w:rPr>
          <w:color w:val="000000"/>
          <w:sz w:val="26"/>
          <w:szCs w:val="26"/>
        </w:rPr>
        <w:t xml:space="preserve"> в нашей группе проводятся в соответствии с тематикой недели.</w:t>
      </w:r>
      <w:r w:rsidR="004F608B" w:rsidRPr="004F608B">
        <w:rPr>
          <w:b/>
          <w:color w:val="0070C0"/>
          <w:sz w:val="26"/>
          <w:szCs w:val="26"/>
        </w:rPr>
        <w:t xml:space="preserve"> </w:t>
      </w:r>
    </w:p>
    <w:p w:rsidR="00A157B9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9A030C">
        <w:rPr>
          <w:b/>
          <w:color w:val="0070C0"/>
          <w:sz w:val="26"/>
          <w:szCs w:val="26"/>
        </w:rPr>
        <w:t xml:space="preserve">(Слайд </w:t>
      </w:r>
      <w:r>
        <w:rPr>
          <w:b/>
          <w:color w:val="0070C0"/>
          <w:sz w:val="26"/>
          <w:szCs w:val="26"/>
        </w:rPr>
        <w:t>1</w:t>
      </w:r>
      <w:r w:rsidRPr="009A030C">
        <w:rPr>
          <w:b/>
          <w:color w:val="0070C0"/>
          <w:sz w:val="26"/>
          <w:szCs w:val="26"/>
        </w:rPr>
        <w:t>2)</w:t>
      </w:r>
    </w:p>
    <w:p w:rsidR="004F608B" w:rsidRDefault="00326B76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Соблюдение режима прогулок (подвижные игры, индивидуальная работа с детьми)</w:t>
      </w:r>
      <w:r w:rsidR="00D20161">
        <w:rPr>
          <w:color w:val="000000"/>
          <w:sz w:val="26"/>
          <w:szCs w:val="26"/>
        </w:rPr>
        <w:t xml:space="preserve"> Проводятся в соответствии с планом о.д.</w:t>
      </w:r>
    </w:p>
    <w:p w:rsidR="00326B76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4F608B">
        <w:rPr>
          <w:b/>
          <w:color w:val="0070C0"/>
          <w:sz w:val="26"/>
          <w:szCs w:val="26"/>
        </w:rPr>
        <w:t xml:space="preserve"> </w:t>
      </w:r>
      <w:r>
        <w:rPr>
          <w:b/>
          <w:color w:val="0070C0"/>
          <w:sz w:val="26"/>
          <w:szCs w:val="26"/>
        </w:rPr>
        <w:t>(Слайд 13</w:t>
      </w:r>
      <w:r w:rsidRPr="009A030C">
        <w:rPr>
          <w:b/>
          <w:color w:val="0070C0"/>
          <w:sz w:val="26"/>
          <w:szCs w:val="26"/>
        </w:rPr>
        <w:t>)</w:t>
      </w:r>
    </w:p>
    <w:p w:rsidR="004F608B" w:rsidRDefault="00326B76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F376CA">
        <w:rPr>
          <w:color w:val="000000"/>
          <w:sz w:val="26"/>
          <w:szCs w:val="26"/>
        </w:rPr>
        <w:t>Профилактические мероприятия (промывание носовой полости, оксолиновая мазь)</w:t>
      </w:r>
      <w:r w:rsidR="00D20161">
        <w:rPr>
          <w:color w:val="000000"/>
          <w:sz w:val="26"/>
          <w:szCs w:val="26"/>
        </w:rPr>
        <w:t xml:space="preserve"> Проводятся после п</w:t>
      </w:r>
      <w:r w:rsidR="000776F4">
        <w:rPr>
          <w:color w:val="000000"/>
          <w:sz w:val="26"/>
          <w:szCs w:val="26"/>
        </w:rPr>
        <w:t>р</w:t>
      </w:r>
      <w:r w:rsidR="00D20161">
        <w:rPr>
          <w:color w:val="000000"/>
          <w:sz w:val="26"/>
          <w:szCs w:val="26"/>
        </w:rPr>
        <w:t>огулки</w:t>
      </w:r>
      <w:r w:rsidR="004F608B">
        <w:rPr>
          <w:color w:val="000000"/>
          <w:sz w:val="26"/>
          <w:szCs w:val="26"/>
        </w:rPr>
        <w:t xml:space="preserve"> </w:t>
      </w:r>
    </w:p>
    <w:p w:rsidR="00326B76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14</w:t>
      </w:r>
      <w:r w:rsidRPr="009A030C">
        <w:rPr>
          <w:b/>
          <w:color w:val="0070C0"/>
          <w:sz w:val="26"/>
          <w:szCs w:val="26"/>
        </w:rPr>
        <w:t>)</w:t>
      </w:r>
    </w:p>
    <w:p w:rsidR="004F608B" w:rsidRPr="004F608B" w:rsidRDefault="00D20161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>Сам</w:t>
      </w:r>
      <w:r w:rsidR="00326B76" w:rsidRPr="000776F4">
        <w:rPr>
          <w:i/>
          <w:color w:val="000000"/>
          <w:sz w:val="26"/>
          <w:szCs w:val="26"/>
        </w:rPr>
        <w:t>омассаж, противовирусный массаж</w:t>
      </w:r>
      <w:r>
        <w:rPr>
          <w:color w:val="000000"/>
          <w:sz w:val="26"/>
          <w:szCs w:val="26"/>
        </w:rPr>
        <w:t>. Выполняем перед обедом, 1 комплекс в месяц.</w:t>
      </w:r>
      <w:r w:rsidR="004F608B" w:rsidRPr="004F608B">
        <w:rPr>
          <w:b/>
          <w:color w:val="0070C0"/>
          <w:sz w:val="26"/>
          <w:szCs w:val="26"/>
        </w:rPr>
        <w:t xml:space="preserve"> </w:t>
      </w:r>
    </w:p>
    <w:p w:rsidR="00326B76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15</w:t>
      </w:r>
      <w:r w:rsidRPr="009A030C">
        <w:rPr>
          <w:b/>
          <w:color w:val="0070C0"/>
          <w:sz w:val="26"/>
          <w:szCs w:val="26"/>
        </w:rPr>
        <w:t>)</w:t>
      </w:r>
    </w:p>
    <w:p w:rsidR="004F608B" w:rsidRPr="004F608B" w:rsidRDefault="00326B76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>Закаливающие мероприятия</w:t>
      </w:r>
      <w:r w:rsidRPr="00F376CA">
        <w:rPr>
          <w:color w:val="000000"/>
          <w:sz w:val="26"/>
          <w:szCs w:val="26"/>
        </w:rPr>
        <w:t xml:space="preserve"> (гимнастика пробуждения, ходьба по дорожкам «Здоровья», гимнастика после сна, умывание прохладной водой)</w:t>
      </w:r>
      <w:r w:rsidR="000776F4">
        <w:rPr>
          <w:color w:val="000000"/>
          <w:sz w:val="26"/>
          <w:szCs w:val="26"/>
        </w:rPr>
        <w:t xml:space="preserve"> </w:t>
      </w:r>
      <w:r w:rsidR="00D20161">
        <w:rPr>
          <w:color w:val="000000"/>
          <w:sz w:val="26"/>
          <w:szCs w:val="26"/>
        </w:rPr>
        <w:t xml:space="preserve">проводятся ежедневно </w:t>
      </w:r>
      <w:r w:rsidR="00586354">
        <w:rPr>
          <w:color w:val="000000"/>
          <w:sz w:val="26"/>
          <w:szCs w:val="26"/>
        </w:rPr>
        <w:t>после дневного сна, один комплекс в месяц.</w:t>
      </w:r>
    </w:p>
    <w:p w:rsidR="00326B76" w:rsidRPr="00F376CA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16</w:t>
      </w:r>
      <w:r w:rsidRPr="009A030C">
        <w:rPr>
          <w:b/>
          <w:color w:val="0070C0"/>
          <w:sz w:val="26"/>
          <w:szCs w:val="26"/>
        </w:rPr>
        <w:t>)</w:t>
      </w:r>
    </w:p>
    <w:p w:rsidR="004F608B" w:rsidRDefault="00326B76" w:rsidP="009B3A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776F4">
        <w:rPr>
          <w:i/>
          <w:color w:val="000000"/>
          <w:sz w:val="26"/>
          <w:szCs w:val="26"/>
        </w:rPr>
        <w:t xml:space="preserve">Проведения дыхательных </w:t>
      </w:r>
      <w:r w:rsidR="00586354" w:rsidRPr="000776F4">
        <w:rPr>
          <w:i/>
          <w:color w:val="000000"/>
          <w:sz w:val="26"/>
          <w:szCs w:val="26"/>
        </w:rPr>
        <w:t xml:space="preserve">и артикуляционных </w:t>
      </w:r>
      <w:r w:rsidRPr="000776F4">
        <w:rPr>
          <w:i/>
          <w:color w:val="000000"/>
          <w:sz w:val="26"/>
          <w:szCs w:val="26"/>
        </w:rPr>
        <w:t>упражнений</w:t>
      </w:r>
      <w:r w:rsidR="00586354" w:rsidRPr="000776F4">
        <w:rPr>
          <w:i/>
          <w:color w:val="000000"/>
          <w:sz w:val="26"/>
          <w:szCs w:val="26"/>
        </w:rPr>
        <w:t>.</w:t>
      </w:r>
      <w:r w:rsidR="00586354">
        <w:rPr>
          <w:color w:val="000000"/>
          <w:sz w:val="26"/>
          <w:szCs w:val="26"/>
        </w:rPr>
        <w:t xml:space="preserve"> Перед второй прогулкой 1 комплекс в месяц</w:t>
      </w:r>
      <w:r w:rsidR="004F608B">
        <w:rPr>
          <w:color w:val="000000"/>
          <w:sz w:val="26"/>
          <w:szCs w:val="26"/>
        </w:rPr>
        <w:t>.</w:t>
      </w:r>
    </w:p>
    <w:p w:rsidR="004F608B" w:rsidRDefault="004F608B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70C0"/>
          <w:sz w:val="26"/>
          <w:szCs w:val="26"/>
        </w:rPr>
        <w:t>(Слайд 17</w:t>
      </w:r>
      <w:r w:rsidRPr="009A030C">
        <w:rPr>
          <w:b/>
          <w:color w:val="0070C0"/>
          <w:sz w:val="26"/>
          <w:szCs w:val="26"/>
        </w:rPr>
        <w:t>)</w:t>
      </w:r>
    </w:p>
    <w:p w:rsidR="00815874" w:rsidRPr="004F608B" w:rsidRDefault="002C42FE" w:rsidP="004F608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32EDC">
        <w:rPr>
          <w:color w:val="000000"/>
          <w:sz w:val="26"/>
          <w:szCs w:val="26"/>
        </w:rPr>
        <w:t>В результате проведения</w:t>
      </w:r>
      <w:r w:rsidR="009B3A88" w:rsidRPr="00F376CA">
        <w:rPr>
          <w:color w:val="000000"/>
          <w:sz w:val="26"/>
          <w:szCs w:val="26"/>
        </w:rPr>
        <w:t xml:space="preserve"> физкультурно-оздоровительной работы в старшей группе</w:t>
      </w:r>
      <w:r w:rsidR="00815874" w:rsidRPr="00F376CA">
        <w:rPr>
          <w:color w:val="000000"/>
          <w:sz w:val="26"/>
          <w:szCs w:val="26"/>
        </w:rPr>
        <w:t xml:space="preserve">, позволило </w:t>
      </w:r>
      <w:r w:rsidR="00D32EDC">
        <w:rPr>
          <w:color w:val="000000"/>
          <w:sz w:val="26"/>
          <w:szCs w:val="26"/>
        </w:rPr>
        <w:t xml:space="preserve">нам </w:t>
      </w:r>
      <w:r w:rsidR="00815874" w:rsidRPr="00F376CA">
        <w:rPr>
          <w:color w:val="000000"/>
          <w:sz w:val="26"/>
          <w:szCs w:val="26"/>
        </w:rPr>
        <w:t>добиться снижения уровн</w:t>
      </w:r>
      <w:r w:rsidR="00F376CA" w:rsidRPr="00F376CA">
        <w:rPr>
          <w:color w:val="000000"/>
          <w:sz w:val="26"/>
          <w:szCs w:val="26"/>
        </w:rPr>
        <w:t xml:space="preserve">я заболеваемости, </w:t>
      </w:r>
      <w:r>
        <w:rPr>
          <w:color w:val="000000"/>
          <w:sz w:val="26"/>
          <w:szCs w:val="26"/>
        </w:rPr>
        <w:t xml:space="preserve">а </w:t>
      </w:r>
      <w:r w:rsidR="00815874" w:rsidRPr="00F376CA">
        <w:rPr>
          <w:color w:val="000000"/>
          <w:sz w:val="26"/>
          <w:szCs w:val="26"/>
        </w:rPr>
        <w:t>также уменьшилось количество часто и длительно болеющих детей.</w:t>
      </w:r>
    </w:p>
    <w:p w:rsidR="00A157B9" w:rsidRPr="009718EC" w:rsidRDefault="002C42FE" w:rsidP="009718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9B3A88" w:rsidRPr="00F376CA">
        <w:rPr>
          <w:color w:val="000000"/>
          <w:sz w:val="26"/>
          <w:szCs w:val="26"/>
        </w:rPr>
        <w:t xml:space="preserve">Таким </w:t>
      </w:r>
      <w:r w:rsidR="00F376CA" w:rsidRPr="00F376CA">
        <w:rPr>
          <w:color w:val="000000"/>
          <w:sz w:val="26"/>
          <w:szCs w:val="26"/>
        </w:rPr>
        <w:t>образом,</w:t>
      </w:r>
      <w:r w:rsidR="009B3A88" w:rsidRPr="00F376CA">
        <w:rPr>
          <w:color w:val="000000"/>
          <w:sz w:val="26"/>
          <w:szCs w:val="26"/>
        </w:rPr>
        <w:t xml:space="preserve"> повысилось</w:t>
      </w:r>
      <w:r w:rsidR="00815874" w:rsidRPr="00F376CA">
        <w:rPr>
          <w:color w:val="000000"/>
          <w:sz w:val="26"/>
          <w:szCs w:val="26"/>
        </w:rPr>
        <w:t xml:space="preserve"> результативность обр</w:t>
      </w:r>
      <w:r w:rsidR="009B3A88" w:rsidRPr="00F376CA">
        <w:rPr>
          <w:color w:val="000000"/>
          <w:sz w:val="26"/>
          <w:szCs w:val="26"/>
        </w:rPr>
        <w:t>азовате</w:t>
      </w:r>
      <w:r w:rsidR="004F608B">
        <w:rPr>
          <w:color w:val="000000"/>
          <w:sz w:val="26"/>
          <w:szCs w:val="26"/>
        </w:rPr>
        <w:t xml:space="preserve">льного процесса и формирование </w:t>
      </w:r>
      <w:r w:rsidR="009B3A88" w:rsidRPr="00F376CA">
        <w:rPr>
          <w:color w:val="000000"/>
          <w:sz w:val="26"/>
          <w:szCs w:val="26"/>
        </w:rPr>
        <w:t>ценностных ориентиров</w:t>
      </w:r>
      <w:r w:rsidR="00815874" w:rsidRPr="00F376CA">
        <w:rPr>
          <w:color w:val="000000"/>
          <w:sz w:val="26"/>
          <w:szCs w:val="26"/>
        </w:rPr>
        <w:t>,</w:t>
      </w:r>
      <w:r w:rsidR="004F608B">
        <w:rPr>
          <w:color w:val="000000"/>
          <w:sz w:val="26"/>
          <w:szCs w:val="26"/>
        </w:rPr>
        <w:t xml:space="preserve"> направленных </w:t>
      </w:r>
      <w:r w:rsidR="00815874" w:rsidRPr="00F376CA">
        <w:rPr>
          <w:color w:val="000000"/>
          <w:sz w:val="26"/>
          <w:szCs w:val="26"/>
        </w:rPr>
        <w:t xml:space="preserve">на сохранение и укрепление здоровья </w:t>
      </w:r>
      <w:r w:rsidR="009B3A88" w:rsidRPr="00F376CA">
        <w:rPr>
          <w:color w:val="000000"/>
          <w:sz w:val="26"/>
          <w:szCs w:val="26"/>
        </w:rPr>
        <w:t>старшего дошкольного возраста.</w:t>
      </w:r>
      <w:bookmarkStart w:id="0" w:name="_GoBack"/>
      <w:bookmarkEnd w:id="0"/>
    </w:p>
    <w:p w:rsidR="003F07AE" w:rsidRPr="00F376CA" w:rsidRDefault="003F07AE" w:rsidP="009B3A88">
      <w:pPr>
        <w:spacing w:after="0"/>
        <w:jc w:val="both"/>
        <w:rPr>
          <w:sz w:val="26"/>
          <w:szCs w:val="26"/>
        </w:rPr>
      </w:pPr>
    </w:p>
    <w:sectPr w:rsidR="003F07AE" w:rsidRPr="00F376CA" w:rsidSect="00F376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EED"/>
    <w:multiLevelType w:val="hybridMultilevel"/>
    <w:tmpl w:val="4A448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3F8"/>
    <w:multiLevelType w:val="hybridMultilevel"/>
    <w:tmpl w:val="0AA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043"/>
    <w:rsid w:val="00034665"/>
    <w:rsid w:val="000776F4"/>
    <w:rsid w:val="0012262B"/>
    <w:rsid w:val="002C42FE"/>
    <w:rsid w:val="00326B76"/>
    <w:rsid w:val="003F07AE"/>
    <w:rsid w:val="004F608B"/>
    <w:rsid w:val="00513043"/>
    <w:rsid w:val="00586354"/>
    <w:rsid w:val="00802535"/>
    <w:rsid w:val="00815874"/>
    <w:rsid w:val="009718EC"/>
    <w:rsid w:val="009A030C"/>
    <w:rsid w:val="009B3A88"/>
    <w:rsid w:val="00A157B9"/>
    <w:rsid w:val="00C745D0"/>
    <w:rsid w:val="00C83B4D"/>
    <w:rsid w:val="00D20161"/>
    <w:rsid w:val="00D32EDC"/>
    <w:rsid w:val="00F3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2954"/>
  <w15:docId w15:val="{123E82A8-3DEC-4541-B6D2-213321C1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</cp:revision>
  <dcterms:created xsi:type="dcterms:W3CDTF">2020-12-04T04:57:00Z</dcterms:created>
  <dcterms:modified xsi:type="dcterms:W3CDTF">2020-12-07T15:35:00Z</dcterms:modified>
</cp:coreProperties>
</file>