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75B" w:rsidRPr="0094175B" w:rsidRDefault="0094175B" w:rsidP="0094175B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4175B">
        <w:rPr>
          <w:rFonts w:ascii="Times New Roman" w:hAnsi="Times New Roman" w:cs="Times New Roman"/>
          <w:iCs/>
          <w:sz w:val="28"/>
          <w:szCs w:val="28"/>
        </w:rPr>
        <w:t>«</w:t>
      </w:r>
      <w:r w:rsidRPr="0094175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Формирование </w:t>
      </w:r>
      <w:proofErr w:type="spellStart"/>
      <w:r w:rsidRPr="0094175B">
        <w:rPr>
          <w:rFonts w:ascii="Times New Roman" w:hAnsi="Times New Roman" w:cs="Times New Roman"/>
          <w:b/>
          <w:bCs/>
          <w:iCs/>
          <w:sz w:val="28"/>
          <w:szCs w:val="28"/>
        </w:rPr>
        <w:t>валеологической</w:t>
      </w:r>
      <w:proofErr w:type="spellEnd"/>
      <w:r w:rsidRPr="0094175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культуры ребёнка</w:t>
      </w:r>
      <w:r w:rsidRPr="0094175B">
        <w:rPr>
          <w:rFonts w:ascii="Times New Roman" w:hAnsi="Times New Roman" w:cs="Times New Roman"/>
          <w:iCs/>
          <w:sz w:val="28"/>
          <w:szCs w:val="28"/>
        </w:rPr>
        <w:t>»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75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94175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94175B">
        <w:rPr>
          <w:rFonts w:ascii="Times New Roman" w:hAnsi="Times New Roman" w:cs="Times New Roman"/>
          <w:sz w:val="28"/>
          <w:szCs w:val="28"/>
        </w:rPr>
        <w:t>Корченова</w:t>
      </w:r>
      <w:proofErr w:type="spellEnd"/>
      <w:r w:rsidRPr="0094175B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b/>
          <w:sz w:val="28"/>
          <w:szCs w:val="28"/>
        </w:rPr>
        <w:t>Цель:</w:t>
      </w:r>
      <w:r w:rsidRPr="0094175B">
        <w:rPr>
          <w:rFonts w:ascii="Times New Roman" w:hAnsi="Times New Roman" w:cs="Times New Roman"/>
          <w:sz w:val="28"/>
          <w:szCs w:val="28"/>
        </w:rPr>
        <w:t> </w:t>
      </w:r>
      <w:r w:rsidRPr="0094175B">
        <w:rPr>
          <w:rFonts w:ascii="Times New Roman" w:hAnsi="Times New Roman" w:cs="Times New Roman"/>
          <w:bCs/>
          <w:sz w:val="28"/>
          <w:szCs w:val="28"/>
        </w:rPr>
        <w:t>Сформировать</w:t>
      </w:r>
      <w:r w:rsidRPr="0094175B">
        <w:rPr>
          <w:rFonts w:ascii="Times New Roman" w:hAnsi="Times New Roman" w:cs="Times New Roman"/>
          <w:sz w:val="28"/>
          <w:szCs w:val="28"/>
        </w:rPr>
        <w:t> у детей представление о здоровье и здоровом образе жизни, овладение средствами сохранения и укрепления своего здоровья; выработка разумного отношения к нему.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Главная цель </w:t>
      </w:r>
      <w:proofErr w:type="spellStart"/>
      <w:r w:rsidRPr="0094175B">
        <w:rPr>
          <w:rFonts w:ascii="Times New Roman" w:hAnsi="Times New Roman" w:cs="Times New Roman"/>
          <w:bCs/>
          <w:sz w:val="28"/>
          <w:szCs w:val="28"/>
        </w:rPr>
        <w:t>валеологии</w:t>
      </w:r>
      <w:proofErr w:type="spellEnd"/>
      <w:r w:rsidRPr="0094175B">
        <w:rPr>
          <w:rFonts w:ascii="Times New Roman" w:hAnsi="Times New Roman" w:cs="Times New Roman"/>
          <w:bCs/>
          <w:sz w:val="28"/>
          <w:szCs w:val="28"/>
        </w:rPr>
        <w:t xml:space="preserve"> заключается в том</w:t>
      </w:r>
      <w:r w:rsidRPr="0094175B">
        <w:rPr>
          <w:rFonts w:ascii="Times New Roman" w:hAnsi="Times New Roman" w:cs="Times New Roman"/>
          <w:sz w:val="28"/>
          <w:szCs w:val="28"/>
        </w:rPr>
        <w:t>, чтобы научить ребенка с раннего детства умно относиться к своему здоровью, уважать физическую </w:t>
      </w:r>
      <w:r w:rsidRPr="0094175B">
        <w:rPr>
          <w:rFonts w:ascii="Times New Roman" w:hAnsi="Times New Roman" w:cs="Times New Roman"/>
          <w:bCs/>
          <w:sz w:val="28"/>
          <w:szCs w:val="28"/>
        </w:rPr>
        <w:t>культуру</w:t>
      </w:r>
      <w:r w:rsidRPr="0094175B">
        <w:rPr>
          <w:rFonts w:ascii="Times New Roman" w:hAnsi="Times New Roman" w:cs="Times New Roman"/>
          <w:sz w:val="28"/>
          <w:szCs w:val="28"/>
        </w:rPr>
        <w:t>, закаливать свой организм, рационально питаться. Выполнение комплекса этих мероприятий обеспечит оптимальное физическое развитие и хорошее состояние здоровья детей и молодежи.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Для достижения поставленных целей необходимо решить ряд задач: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bCs/>
          <w:sz w:val="28"/>
          <w:szCs w:val="28"/>
        </w:rPr>
        <w:t>Формировать</w:t>
      </w:r>
      <w:r w:rsidRPr="0094175B">
        <w:rPr>
          <w:rFonts w:ascii="Times New Roman" w:hAnsi="Times New Roman" w:cs="Times New Roman"/>
          <w:sz w:val="28"/>
          <w:szCs w:val="28"/>
        </w:rPr>
        <w:t xml:space="preserve"> знание о здоровье человека как составную </w:t>
      </w:r>
      <w:proofErr w:type="spellStart"/>
      <w:r w:rsidRPr="0094175B">
        <w:rPr>
          <w:rFonts w:ascii="Times New Roman" w:hAnsi="Times New Roman" w:cs="Times New Roman"/>
          <w:sz w:val="28"/>
          <w:szCs w:val="28"/>
        </w:rPr>
        <w:t>биосоциальных</w:t>
      </w:r>
      <w:proofErr w:type="spellEnd"/>
      <w:r w:rsidRPr="0094175B">
        <w:rPr>
          <w:rFonts w:ascii="Times New Roman" w:hAnsi="Times New Roman" w:cs="Times New Roman"/>
          <w:sz w:val="28"/>
          <w:szCs w:val="28"/>
        </w:rPr>
        <w:t xml:space="preserve"> систем (природы и общества, давать </w:t>
      </w:r>
      <w:r w:rsidRPr="0094175B">
        <w:rPr>
          <w:rFonts w:ascii="Times New Roman" w:hAnsi="Times New Roman" w:cs="Times New Roman"/>
          <w:bCs/>
          <w:sz w:val="28"/>
          <w:szCs w:val="28"/>
        </w:rPr>
        <w:t>информацию о</w:t>
      </w:r>
      <w:r w:rsidRPr="0094175B">
        <w:rPr>
          <w:rFonts w:ascii="Times New Roman" w:hAnsi="Times New Roman" w:cs="Times New Roman"/>
          <w:sz w:val="28"/>
          <w:szCs w:val="28"/>
        </w:rPr>
        <w:t>: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– составных частях тела и его анатомическом строении;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– режиме жизни, как основе физического и психического здоровья;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– гигиеническом уходе за телом;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– движении тела и его значении для здоровья человека;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– влиянии закаливания </w:t>
      </w:r>
      <w:r w:rsidRPr="0094175B">
        <w:rPr>
          <w:rFonts w:ascii="Times New Roman" w:hAnsi="Times New Roman" w:cs="Times New Roman"/>
          <w:i/>
          <w:iCs/>
          <w:sz w:val="28"/>
          <w:szCs w:val="28"/>
        </w:rPr>
        <w:t>(естественных факторов - солнца, воздуха и воды)</w:t>
      </w:r>
      <w:r w:rsidRPr="0094175B">
        <w:rPr>
          <w:rFonts w:ascii="Times New Roman" w:hAnsi="Times New Roman" w:cs="Times New Roman"/>
          <w:sz w:val="28"/>
          <w:szCs w:val="28"/>
        </w:rPr>
        <w:t> на здоровье;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– естественном окружении </w:t>
      </w:r>
      <w:r w:rsidRPr="0094175B">
        <w:rPr>
          <w:rFonts w:ascii="Times New Roman" w:hAnsi="Times New Roman" w:cs="Times New Roman"/>
          <w:bCs/>
          <w:sz w:val="28"/>
          <w:szCs w:val="28"/>
        </w:rPr>
        <w:t>ребёнка и его здоровье</w:t>
      </w:r>
      <w:r w:rsidRPr="0094175B">
        <w:rPr>
          <w:rFonts w:ascii="Times New Roman" w:hAnsi="Times New Roman" w:cs="Times New Roman"/>
          <w:sz w:val="28"/>
          <w:szCs w:val="28"/>
        </w:rPr>
        <w:t>;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– установление гармонических отношений детей с живой и неживой природой, доброжелательное отношение к её объектам и дарам;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– природе, как витке питания детей и людей, физической, психической и духовной силы, жизненной радости, воодушевления, счастья;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– отравляющих растениях и грибах;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– особенностях отношений между людьми: мальчиками и девочками, отличие чёрт характера, манер, мимики, эмоций, физических проявлений организма;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– установлении положительных отношений между людьми, ровесниками;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– </w:t>
      </w:r>
      <w:r w:rsidRPr="0094175B">
        <w:rPr>
          <w:rFonts w:ascii="Times New Roman" w:hAnsi="Times New Roman" w:cs="Times New Roman"/>
          <w:bCs/>
          <w:sz w:val="28"/>
          <w:szCs w:val="28"/>
        </w:rPr>
        <w:t>культуре</w:t>
      </w:r>
      <w:r w:rsidRPr="0094175B">
        <w:rPr>
          <w:rFonts w:ascii="Times New Roman" w:hAnsi="Times New Roman" w:cs="Times New Roman"/>
          <w:sz w:val="28"/>
          <w:szCs w:val="28"/>
        </w:rPr>
        <w:t> поведения детей как основе здоровья;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– профилактике и устранения вредных привычек;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– детском дорожно-транспортном травматизме, его профилактике;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– детских болезнях и их профилактике;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–некоторых медицинских инструментариях и оборудовании </w:t>
      </w:r>
      <w:r w:rsidRPr="0094175B">
        <w:rPr>
          <w:rFonts w:ascii="Times New Roman" w:hAnsi="Times New Roman" w:cs="Times New Roman"/>
          <w:i/>
          <w:iCs/>
          <w:sz w:val="28"/>
          <w:szCs w:val="28"/>
        </w:rPr>
        <w:t>(градусник, горчичники, шприц)</w:t>
      </w:r>
      <w:r w:rsidRPr="0094175B">
        <w:rPr>
          <w:rFonts w:ascii="Times New Roman" w:hAnsi="Times New Roman" w:cs="Times New Roman"/>
          <w:sz w:val="28"/>
          <w:szCs w:val="28"/>
        </w:rPr>
        <w:t>;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Pr="0094175B">
        <w:rPr>
          <w:rFonts w:ascii="Times New Roman" w:hAnsi="Times New Roman" w:cs="Times New Roman"/>
          <w:bCs/>
          <w:sz w:val="28"/>
          <w:szCs w:val="28"/>
        </w:rPr>
        <w:t>Валеология</w:t>
      </w:r>
      <w:proofErr w:type="spellEnd"/>
      <w:r w:rsidRPr="0094175B">
        <w:rPr>
          <w:rFonts w:ascii="Times New Roman" w:hAnsi="Times New Roman" w:cs="Times New Roman"/>
          <w:iCs/>
          <w:sz w:val="28"/>
          <w:szCs w:val="28"/>
        </w:rPr>
        <w:t>»</w:t>
      </w:r>
      <w:r w:rsidRPr="0094175B">
        <w:rPr>
          <w:rFonts w:ascii="Times New Roman" w:hAnsi="Times New Roman" w:cs="Times New Roman"/>
          <w:sz w:val="28"/>
          <w:szCs w:val="28"/>
        </w:rPr>
        <w:t xml:space="preserve"> в дошкольном учреждении - первый важный этап непрерывного </w:t>
      </w:r>
      <w:proofErr w:type="spellStart"/>
      <w:r w:rsidRPr="0094175B">
        <w:rPr>
          <w:rFonts w:ascii="Times New Roman" w:hAnsi="Times New Roman" w:cs="Times New Roman"/>
          <w:bCs/>
          <w:sz w:val="28"/>
          <w:szCs w:val="28"/>
        </w:rPr>
        <w:t>валеологического</w:t>
      </w:r>
      <w:proofErr w:type="spellEnd"/>
      <w:r w:rsidRPr="0094175B">
        <w:rPr>
          <w:rFonts w:ascii="Times New Roman" w:hAnsi="Times New Roman" w:cs="Times New Roman"/>
          <w:sz w:val="28"/>
          <w:szCs w:val="28"/>
        </w:rPr>
        <w:t> образования человека, который должных обеспечить реализацию таких задач: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– воспитание у детей сознания того, что человек - часть природы и общества;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 xml:space="preserve">– установление гармонических отношений детей с живой и неживой природой; 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94175B">
        <w:rPr>
          <w:rFonts w:ascii="Times New Roman" w:hAnsi="Times New Roman" w:cs="Times New Roman"/>
          <w:bCs/>
          <w:sz w:val="28"/>
          <w:szCs w:val="28"/>
        </w:rPr>
        <w:t>формирование личности ребенка</w:t>
      </w:r>
      <w:r w:rsidRPr="0094175B">
        <w:rPr>
          <w:rFonts w:ascii="Times New Roman" w:hAnsi="Times New Roman" w:cs="Times New Roman"/>
          <w:sz w:val="28"/>
          <w:szCs w:val="28"/>
        </w:rPr>
        <w:t>;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– воспитание привычек личной гигиены;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 xml:space="preserve">     – закаливание ребенка и его двигательная активность;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 xml:space="preserve">     – профилактика и устранения вредных привычек;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 xml:space="preserve">     – осуществление </w:t>
      </w:r>
      <w:proofErr w:type="spellStart"/>
      <w:r w:rsidRPr="0094175B">
        <w:rPr>
          <w:rFonts w:ascii="Times New Roman" w:hAnsi="Times New Roman" w:cs="Times New Roman"/>
          <w:bCs/>
          <w:sz w:val="28"/>
          <w:szCs w:val="28"/>
        </w:rPr>
        <w:t>валеологического</w:t>
      </w:r>
      <w:proofErr w:type="spellEnd"/>
      <w:r w:rsidRPr="0094175B">
        <w:rPr>
          <w:rFonts w:ascii="Times New Roman" w:hAnsi="Times New Roman" w:cs="Times New Roman"/>
          <w:bCs/>
          <w:sz w:val="28"/>
          <w:szCs w:val="28"/>
        </w:rPr>
        <w:t xml:space="preserve"> мониторинга</w:t>
      </w:r>
      <w:r w:rsidRPr="0094175B">
        <w:rPr>
          <w:rFonts w:ascii="Times New Roman" w:hAnsi="Times New Roman" w:cs="Times New Roman"/>
          <w:sz w:val="28"/>
          <w:szCs w:val="28"/>
        </w:rPr>
        <w:t>.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 xml:space="preserve">          На фоне экологической и социальной напряженности в стране, на фоне небывалого роста детской заболеваемости, необходимо вооружить ребенка искусством сохранения и укрепления здоровья. Этому искусству и должно уделяться как можно больше внимания в дошкольном учреждении, так как сейчас идеально здоровых детей немного. Не следует также забывать, что только дошкольный возраст – самое благоприятное время для выработки правильных привычек, которые в сочетании с разнообразными методами и приемами обучения, таким как совместная деятельность, приведут к положительным результатам.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 xml:space="preserve">          Одним из наиболее эффективных путей формирования навыков здорового образа жизни можно считать организацию воспитательного процесса в режиме сотрудничества ребенка с педагогом и сверстниками.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 xml:space="preserve">          Одним из направлений в работе является воспитание </w:t>
      </w:r>
      <w:proofErr w:type="spellStart"/>
      <w:r w:rsidRPr="0094175B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94175B">
        <w:rPr>
          <w:rFonts w:ascii="Times New Roman" w:hAnsi="Times New Roman" w:cs="Times New Roman"/>
          <w:sz w:val="28"/>
          <w:szCs w:val="28"/>
        </w:rPr>
        <w:t xml:space="preserve"> культуры как неотъемлемое условие социально-личностного развития детей.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Главной причиной является культурный кризис общества и как следствие – низкий уровень личностной культуры человека, семьи, образовательного пространства в целом.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Учитывая реальность настоящей и объективной закономерности педагогики, </w:t>
      </w:r>
      <w:proofErr w:type="spellStart"/>
      <w:r w:rsidRPr="0094175B">
        <w:rPr>
          <w:rFonts w:ascii="Times New Roman" w:hAnsi="Times New Roman" w:cs="Times New Roman"/>
          <w:bCs/>
          <w:sz w:val="28"/>
          <w:szCs w:val="28"/>
        </w:rPr>
        <w:t>валеологическое</w:t>
      </w:r>
      <w:proofErr w:type="spellEnd"/>
      <w:r w:rsidRPr="0094175B">
        <w:rPr>
          <w:rFonts w:ascii="Times New Roman" w:hAnsi="Times New Roman" w:cs="Times New Roman"/>
          <w:sz w:val="28"/>
          <w:szCs w:val="28"/>
        </w:rPr>
        <w:t> воспитание должно быть глубоко национальным, т. е. базироваться на </w:t>
      </w:r>
      <w:r w:rsidRPr="0094175B">
        <w:rPr>
          <w:rFonts w:ascii="Times New Roman" w:hAnsi="Times New Roman" w:cs="Times New Roman"/>
          <w:bCs/>
          <w:sz w:val="28"/>
          <w:szCs w:val="28"/>
        </w:rPr>
        <w:t>культурном опыте народа</w:t>
      </w:r>
      <w:r w:rsidRPr="0094175B">
        <w:rPr>
          <w:rFonts w:ascii="Times New Roman" w:hAnsi="Times New Roman" w:cs="Times New Roman"/>
          <w:sz w:val="28"/>
          <w:szCs w:val="28"/>
        </w:rPr>
        <w:t>, его традициях, обычаях, обрядах и </w:t>
      </w:r>
      <w:r w:rsidRPr="0094175B">
        <w:rPr>
          <w:rFonts w:ascii="Times New Roman" w:hAnsi="Times New Roman" w:cs="Times New Roman"/>
          <w:bCs/>
          <w:sz w:val="28"/>
          <w:szCs w:val="28"/>
        </w:rPr>
        <w:t>формах социальной практики</w:t>
      </w:r>
      <w:r w:rsidRPr="0094175B">
        <w:rPr>
          <w:rFonts w:ascii="Times New Roman" w:hAnsi="Times New Roman" w:cs="Times New Roman"/>
          <w:sz w:val="28"/>
          <w:szCs w:val="28"/>
        </w:rPr>
        <w:t>.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94175B">
        <w:rPr>
          <w:rFonts w:ascii="Times New Roman" w:hAnsi="Times New Roman" w:cs="Times New Roman"/>
          <w:sz w:val="28"/>
          <w:szCs w:val="28"/>
        </w:rPr>
        <w:t>обучающе</w:t>
      </w:r>
      <w:proofErr w:type="spellEnd"/>
      <w:r w:rsidRPr="0094175B">
        <w:rPr>
          <w:rFonts w:ascii="Times New Roman" w:hAnsi="Times New Roman" w:cs="Times New Roman"/>
          <w:sz w:val="28"/>
          <w:szCs w:val="28"/>
        </w:rPr>
        <w:t>- воспитательной работы в дошкольном учреждении должна быть направлена на то, чтобы дети овладели глубокими знаниями, обще учебными умениями и привычками, сохранили и укрепили здоровье. Достижение этой цели возможное при условии учета возрастных особенностей дошкольников, соблюдение гигиенических требований.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Планомерное сохранение и развитие здоровья в условиях  детского сада осуществляется по нескольким направлениям: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 xml:space="preserve">1. лечебно-профилактическое (витаминотерапия);  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2.обеспечение психологической безопасности личности </w:t>
      </w:r>
      <w:r w:rsidRPr="0094175B">
        <w:rPr>
          <w:rFonts w:ascii="Times New Roman" w:hAnsi="Times New Roman" w:cs="Times New Roman"/>
          <w:bCs/>
          <w:sz w:val="28"/>
          <w:szCs w:val="28"/>
        </w:rPr>
        <w:t>ребёнка </w:t>
      </w:r>
      <w:r w:rsidRPr="0094175B">
        <w:rPr>
          <w:rFonts w:ascii="Times New Roman" w:hAnsi="Times New Roman" w:cs="Times New Roman"/>
          <w:sz w:val="28"/>
          <w:szCs w:val="28"/>
        </w:rPr>
        <w:t xml:space="preserve">(психологически комфортная организация режимных моментов, оптимальный двигательный режим, правильное распределение физических и интеллектуальных нагрузок, доброжелательный стиль общения взрослого с детьми, использование приёмов релаксации в режиме дня, применение необходимых средств и методов: </w:t>
      </w:r>
      <w:proofErr w:type="spellStart"/>
      <w:r w:rsidRPr="0094175B">
        <w:rPr>
          <w:rFonts w:ascii="Times New Roman" w:hAnsi="Times New Roman" w:cs="Times New Roman"/>
          <w:sz w:val="28"/>
          <w:szCs w:val="28"/>
        </w:rPr>
        <w:t>музыко,сказко</w:t>
      </w:r>
      <w:proofErr w:type="spellEnd"/>
      <w:r w:rsidRPr="0094175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4175B">
        <w:rPr>
          <w:rFonts w:ascii="Times New Roman" w:hAnsi="Times New Roman" w:cs="Times New Roman"/>
          <w:sz w:val="28"/>
          <w:szCs w:val="28"/>
        </w:rPr>
        <w:t>смехотерапия</w:t>
      </w:r>
      <w:proofErr w:type="spellEnd"/>
      <w:r w:rsidRPr="0094175B">
        <w:rPr>
          <w:rFonts w:ascii="Times New Roman" w:hAnsi="Times New Roman" w:cs="Times New Roman"/>
          <w:sz w:val="28"/>
          <w:szCs w:val="28"/>
        </w:rPr>
        <w:t>;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3. оздоровительная направленность воспитательно-образовательного процесса (учёт гигиенических требований к максимальной нагрузке на детей в организованных </w:t>
      </w:r>
      <w:r w:rsidRPr="0094175B">
        <w:rPr>
          <w:rFonts w:ascii="Times New Roman" w:hAnsi="Times New Roman" w:cs="Times New Roman"/>
          <w:bCs/>
          <w:sz w:val="28"/>
          <w:szCs w:val="28"/>
        </w:rPr>
        <w:t>формах обучения</w:t>
      </w:r>
      <w:r w:rsidRPr="0094175B">
        <w:rPr>
          <w:rFonts w:ascii="Times New Roman" w:hAnsi="Times New Roman" w:cs="Times New Roman"/>
          <w:sz w:val="28"/>
          <w:szCs w:val="28"/>
        </w:rPr>
        <w:t>, создание условий для оздоровительных режимов, </w:t>
      </w:r>
      <w:proofErr w:type="spellStart"/>
      <w:r w:rsidRPr="0094175B">
        <w:rPr>
          <w:rFonts w:ascii="Times New Roman" w:hAnsi="Times New Roman" w:cs="Times New Roman"/>
          <w:bCs/>
          <w:sz w:val="28"/>
          <w:szCs w:val="28"/>
        </w:rPr>
        <w:t>валеологизация</w:t>
      </w:r>
      <w:proofErr w:type="spellEnd"/>
      <w:r w:rsidRPr="0094175B">
        <w:rPr>
          <w:rFonts w:ascii="Times New Roman" w:hAnsi="Times New Roman" w:cs="Times New Roman"/>
          <w:sz w:val="28"/>
          <w:szCs w:val="28"/>
        </w:rPr>
        <w:t xml:space="preserve"> образовательного пространства для детей, </w:t>
      </w:r>
      <w:r w:rsidRPr="0094175B">
        <w:rPr>
          <w:rFonts w:ascii="Times New Roman" w:hAnsi="Times New Roman" w:cs="Times New Roman"/>
          <w:sz w:val="28"/>
          <w:szCs w:val="28"/>
        </w:rPr>
        <w:lastRenderedPageBreak/>
        <w:t>бережное отношение к нервной системе </w:t>
      </w:r>
      <w:r w:rsidRPr="0094175B">
        <w:rPr>
          <w:rFonts w:ascii="Times New Roman" w:hAnsi="Times New Roman" w:cs="Times New Roman"/>
          <w:bCs/>
          <w:sz w:val="28"/>
          <w:szCs w:val="28"/>
        </w:rPr>
        <w:t>ребёнка</w:t>
      </w:r>
      <w:r w:rsidRPr="0094175B">
        <w:rPr>
          <w:rFonts w:ascii="Times New Roman" w:hAnsi="Times New Roman" w:cs="Times New Roman"/>
          <w:sz w:val="28"/>
          <w:szCs w:val="28"/>
        </w:rPr>
        <w:t>: учёт его индивидуальных особенностей и интересов; предоставление свободы выбора и волеизъявления, создание условий для самореализации; ориентация на зону ближайшего развития </w:t>
      </w:r>
      <w:r w:rsidRPr="0094175B">
        <w:rPr>
          <w:rFonts w:ascii="Times New Roman" w:hAnsi="Times New Roman" w:cs="Times New Roman"/>
          <w:bCs/>
          <w:sz w:val="28"/>
          <w:szCs w:val="28"/>
        </w:rPr>
        <w:t>ребёнка</w:t>
      </w:r>
      <w:r w:rsidRPr="0094175B">
        <w:rPr>
          <w:rFonts w:ascii="Times New Roman" w:hAnsi="Times New Roman" w:cs="Times New Roman"/>
          <w:sz w:val="28"/>
          <w:szCs w:val="28"/>
        </w:rPr>
        <w:t>.)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4. </w:t>
      </w:r>
      <w:r w:rsidRPr="0094175B">
        <w:rPr>
          <w:rFonts w:ascii="Times New Roman" w:hAnsi="Times New Roman" w:cs="Times New Roman"/>
          <w:bCs/>
          <w:sz w:val="28"/>
          <w:szCs w:val="28"/>
        </w:rPr>
        <w:t xml:space="preserve">формирование </w:t>
      </w:r>
      <w:proofErr w:type="spellStart"/>
      <w:r w:rsidRPr="0094175B">
        <w:rPr>
          <w:rFonts w:ascii="Times New Roman" w:hAnsi="Times New Roman" w:cs="Times New Roman"/>
          <w:bCs/>
          <w:sz w:val="28"/>
          <w:szCs w:val="28"/>
        </w:rPr>
        <w:t>валеологической</w:t>
      </w:r>
      <w:proofErr w:type="spellEnd"/>
      <w:r w:rsidRPr="0094175B">
        <w:rPr>
          <w:rFonts w:ascii="Times New Roman" w:hAnsi="Times New Roman" w:cs="Times New Roman"/>
          <w:bCs/>
          <w:sz w:val="28"/>
          <w:szCs w:val="28"/>
        </w:rPr>
        <w:t xml:space="preserve"> культуры ребёнка</w:t>
      </w:r>
      <w:r w:rsidRPr="0094175B">
        <w:rPr>
          <w:rFonts w:ascii="Times New Roman" w:hAnsi="Times New Roman" w:cs="Times New Roman"/>
          <w:sz w:val="28"/>
          <w:szCs w:val="28"/>
        </w:rPr>
        <w:t>, основ </w:t>
      </w:r>
      <w:proofErr w:type="spellStart"/>
      <w:r w:rsidRPr="0094175B">
        <w:rPr>
          <w:rFonts w:ascii="Times New Roman" w:hAnsi="Times New Roman" w:cs="Times New Roman"/>
          <w:bCs/>
          <w:sz w:val="28"/>
          <w:szCs w:val="28"/>
        </w:rPr>
        <w:t>валеологического</w:t>
      </w:r>
      <w:proofErr w:type="spellEnd"/>
      <w:r w:rsidRPr="0094175B">
        <w:rPr>
          <w:rFonts w:ascii="Times New Roman" w:hAnsi="Times New Roman" w:cs="Times New Roman"/>
          <w:bCs/>
          <w:sz w:val="28"/>
          <w:szCs w:val="28"/>
        </w:rPr>
        <w:t xml:space="preserve"> сознания </w:t>
      </w:r>
      <w:r w:rsidRPr="0094175B">
        <w:rPr>
          <w:rFonts w:ascii="Times New Roman" w:hAnsi="Times New Roman" w:cs="Times New Roman"/>
          <w:sz w:val="28"/>
          <w:szCs w:val="28"/>
        </w:rPr>
        <w:t xml:space="preserve">(знания о здоровье, умения сберегать, поддерживать и сохранять его, </w:t>
      </w:r>
      <w:r w:rsidRPr="0094175B">
        <w:rPr>
          <w:rFonts w:ascii="Times New Roman" w:hAnsi="Times New Roman" w:cs="Times New Roman"/>
          <w:bCs/>
          <w:sz w:val="28"/>
          <w:szCs w:val="28"/>
        </w:rPr>
        <w:t>формирование</w:t>
      </w:r>
      <w:r w:rsidRPr="0094175B">
        <w:rPr>
          <w:rFonts w:ascii="Times New Roman" w:hAnsi="Times New Roman" w:cs="Times New Roman"/>
          <w:sz w:val="28"/>
          <w:szCs w:val="28"/>
        </w:rPr>
        <w:t> осознанного отношения к здоровью и жизни.)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В режиме дня используются различные </w:t>
      </w:r>
      <w:r w:rsidRPr="0094175B">
        <w:rPr>
          <w:rFonts w:ascii="Times New Roman" w:hAnsi="Times New Roman" w:cs="Times New Roman"/>
          <w:bCs/>
          <w:sz w:val="28"/>
          <w:szCs w:val="28"/>
        </w:rPr>
        <w:t>формы</w:t>
      </w:r>
      <w:r w:rsidRPr="0094175B">
        <w:rPr>
          <w:rFonts w:ascii="Times New Roman" w:hAnsi="Times New Roman" w:cs="Times New Roman"/>
          <w:sz w:val="28"/>
          <w:szCs w:val="28"/>
        </w:rPr>
        <w:t> по сохранению и укреплению здоровья детей.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Проводятся занятия и развлечения способствующие </w:t>
      </w:r>
      <w:r w:rsidRPr="0094175B">
        <w:rPr>
          <w:rFonts w:ascii="Times New Roman" w:hAnsi="Times New Roman" w:cs="Times New Roman"/>
          <w:bCs/>
          <w:sz w:val="28"/>
          <w:szCs w:val="28"/>
        </w:rPr>
        <w:t>формированию</w:t>
      </w:r>
      <w:r w:rsidRPr="0094175B">
        <w:rPr>
          <w:rFonts w:ascii="Times New Roman" w:hAnsi="Times New Roman" w:cs="Times New Roman"/>
          <w:sz w:val="28"/>
          <w:szCs w:val="28"/>
        </w:rPr>
        <w:t> у дошкольников осознанного отношения к собственному здоровью и основ безопасности жизни.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а)по профилактике травматизма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б)обеспечению безопасного пребывания на льду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в)противопожарной безопасности.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 xml:space="preserve">Дети формируют умения приёмам расслабления, аутотренингу, </w:t>
      </w:r>
      <w:proofErr w:type="spellStart"/>
      <w:r w:rsidRPr="0094175B">
        <w:rPr>
          <w:rFonts w:ascii="Times New Roman" w:hAnsi="Times New Roman" w:cs="Times New Roman"/>
          <w:sz w:val="28"/>
          <w:szCs w:val="28"/>
        </w:rPr>
        <w:t>самомассажу</w:t>
      </w:r>
      <w:proofErr w:type="spellEnd"/>
      <w:r w:rsidRPr="0094175B">
        <w:rPr>
          <w:rFonts w:ascii="Times New Roman" w:hAnsi="Times New Roman" w:cs="Times New Roman"/>
          <w:sz w:val="28"/>
          <w:szCs w:val="28"/>
        </w:rPr>
        <w:t>, оказанию элементарной медицинской помощи, получают знания о полезных и вредных растениях. Получают знания о строении своего тела и внутренних органах.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На </w:t>
      </w:r>
      <w:r w:rsidRPr="0094175B">
        <w:rPr>
          <w:rFonts w:ascii="Times New Roman" w:hAnsi="Times New Roman" w:cs="Times New Roman"/>
          <w:bCs/>
          <w:sz w:val="28"/>
          <w:szCs w:val="28"/>
        </w:rPr>
        <w:t>информационных</w:t>
      </w:r>
      <w:r w:rsidRPr="0094175B">
        <w:rPr>
          <w:rFonts w:ascii="Times New Roman" w:hAnsi="Times New Roman" w:cs="Times New Roman"/>
          <w:sz w:val="28"/>
          <w:szCs w:val="28"/>
        </w:rPr>
        <w:t> стендах для родителей в приёмной работают рубрики освещающие вопросы оздоровления без лекарств, предлагаются комплексы упражнений для профилактики нарушений опорно-двигательного аппарата, пальчиковые игры. Родители привлекаются к участию в экологических акциях, в </w:t>
      </w:r>
      <w:r w:rsidRPr="0094175B">
        <w:rPr>
          <w:rFonts w:ascii="Times New Roman" w:hAnsi="Times New Roman" w:cs="Times New Roman"/>
          <w:bCs/>
          <w:sz w:val="28"/>
          <w:szCs w:val="28"/>
        </w:rPr>
        <w:t>физкультурно-развлекательных мероприятиях</w:t>
      </w:r>
      <w:r w:rsidRPr="0094175B">
        <w:rPr>
          <w:rFonts w:ascii="Times New Roman" w:hAnsi="Times New Roman" w:cs="Times New Roman"/>
          <w:sz w:val="28"/>
          <w:szCs w:val="28"/>
        </w:rPr>
        <w:t>. С помощью взрослого дети совершенствуют умения устанавливать связь между совершаемыми действиями и состоянием организма.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 xml:space="preserve">          На фоне экологической и социальной напряженности в стране, на фоне небывалого роста детской заболеваемости, необходимо вооружить ребенка искусством сохранения и укрепления здоровья. Этому искусству и должно уделяться как можно больше внимания в дошкольном учреждении, так как сейчас идеально здоровых детей немного. Не следует также забывать, что только дошкольный возраст – самое благоприятное время для выработки правильных привычек, которые в сочетании с разнообразными методами и приемами обучения, таким как совместная деятельность, приведут к положительным результатам.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 xml:space="preserve">          Одним из наиболее эффективных путей формирования навыков здорового образа жизни можно считать организацию воспитательного процесса в режиме сотрудничества ребенка с педагогом и сверстниками.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 xml:space="preserve">Одним из направлений в работе является воспитание </w:t>
      </w:r>
      <w:proofErr w:type="spellStart"/>
      <w:r w:rsidRPr="0094175B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94175B">
        <w:rPr>
          <w:rFonts w:ascii="Times New Roman" w:hAnsi="Times New Roman" w:cs="Times New Roman"/>
          <w:sz w:val="28"/>
          <w:szCs w:val="28"/>
        </w:rPr>
        <w:t xml:space="preserve"> культуры как неотъемлемое условие социально-личностного развития детей.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>Главной причиной является культурный кризис общества и как следствие – низкий уровень личностной культуры человека, семьи, образовательного пространства в целом.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lastRenderedPageBreak/>
        <w:t>В связи с этим актуально воспитание культуры здоровья уже в дошкольном детстве. Представляется значимым начинать решение обозначенной проблемы как можно раньше.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 xml:space="preserve">          Функции </w:t>
      </w:r>
      <w:proofErr w:type="spellStart"/>
      <w:r w:rsidRPr="0094175B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94175B">
        <w:rPr>
          <w:rFonts w:ascii="Times New Roman" w:hAnsi="Times New Roman" w:cs="Times New Roman"/>
          <w:sz w:val="28"/>
          <w:szCs w:val="28"/>
        </w:rPr>
        <w:t xml:space="preserve"> культуры помочь ребенку усвоить условия окружающей среды, способы и образцы социального поведения, ориентировать его в ценностях группы, коллектива, общности, в которые он попал. Такими ценностями для ребенка становятся жизнь человека, его здоровье и здоровое существование, свобода и полнота проявления его индивидуальности.</w:t>
      </w:r>
    </w:p>
    <w:p w:rsidR="0094175B" w:rsidRPr="0094175B" w:rsidRDefault="0094175B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5B">
        <w:rPr>
          <w:rFonts w:ascii="Times New Roman" w:hAnsi="Times New Roman" w:cs="Times New Roman"/>
          <w:sz w:val="28"/>
          <w:szCs w:val="28"/>
        </w:rPr>
        <w:t xml:space="preserve">          Таким образом, </w:t>
      </w:r>
      <w:proofErr w:type="spellStart"/>
      <w:r w:rsidRPr="0094175B">
        <w:rPr>
          <w:rFonts w:ascii="Times New Roman" w:hAnsi="Times New Roman" w:cs="Times New Roman"/>
          <w:sz w:val="28"/>
          <w:szCs w:val="28"/>
        </w:rPr>
        <w:t>валеологическая</w:t>
      </w:r>
      <w:proofErr w:type="spellEnd"/>
      <w:r w:rsidRPr="0094175B">
        <w:rPr>
          <w:rFonts w:ascii="Times New Roman" w:hAnsi="Times New Roman" w:cs="Times New Roman"/>
          <w:sz w:val="28"/>
          <w:szCs w:val="28"/>
        </w:rPr>
        <w:t xml:space="preserve"> культура дошкольника – это осознанное отношение ребенка к здоровью и жизни человека, готовность самостоятельно и эффективно решать задачи, связанные с поддержанием, укреплением и сохранением здоровья. Под </w:t>
      </w:r>
      <w:proofErr w:type="spellStart"/>
      <w:r w:rsidRPr="0094175B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94175B">
        <w:rPr>
          <w:rFonts w:ascii="Times New Roman" w:hAnsi="Times New Roman" w:cs="Times New Roman"/>
          <w:sz w:val="28"/>
          <w:szCs w:val="28"/>
        </w:rPr>
        <w:t xml:space="preserve"> культурой здоровья ребенка понимается совокупность трех компонентов: осознанного отношения к здоровью и жизни человека, знаний о здоровье и умений оберегать, поддерживать и сохранять его; </w:t>
      </w:r>
      <w:proofErr w:type="spellStart"/>
      <w:r w:rsidRPr="0094175B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94175B">
        <w:rPr>
          <w:rFonts w:ascii="Times New Roman" w:hAnsi="Times New Roman" w:cs="Times New Roman"/>
          <w:sz w:val="28"/>
          <w:szCs w:val="28"/>
        </w:rPr>
        <w:t xml:space="preserve"> компетентности, позволяющей ребенку самостоятельно и эффективно решать задачи здорового образа жизни и безопасного поведения.</w:t>
      </w:r>
    </w:p>
    <w:p w:rsidR="00A443B6" w:rsidRPr="0094175B" w:rsidRDefault="00A443B6" w:rsidP="0094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443B6" w:rsidRPr="0094175B" w:rsidSect="00A44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94175B"/>
    <w:rsid w:val="0094175B"/>
    <w:rsid w:val="00A44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3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1291</Words>
  <Characters>7364</Characters>
  <Application>Microsoft Office Word</Application>
  <DocSecurity>0</DocSecurity>
  <Lines>61</Lines>
  <Paragraphs>17</Paragraphs>
  <ScaleCrop>false</ScaleCrop>
  <Company/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2021-10-05T17:05:00Z</dcterms:created>
  <dcterms:modified xsi:type="dcterms:W3CDTF">2021-10-05T17:07:00Z</dcterms:modified>
</cp:coreProperties>
</file>