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35" w:rsidRDefault="00060135" w:rsidP="00060135">
      <w:pPr>
        <w:tabs>
          <w:tab w:val="left" w:pos="9180"/>
        </w:tabs>
        <w:spacing w:after="0"/>
        <w:ind w:right="76"/>
        <w:rPr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60135" w:rsidRDefault="00060135" w:rsidP="00060135">
      <w:pPr>
        <w:tabs>
          <w:tab w:val="left" w:pos="9180"/>
        </w:tabs>
        <w:spacing w:after="0"/>
        <w:ind w:left="360" w:right="76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060135" w:rsidRDefault="00060135" w:rsidP="00060135">
      <w:pPr>
        <w:shd w:val="clear" w:color="auto" w:fill="FFFFFF"/>
        <w:tabs>
          <w:tab w:val="left" w:pos="1246"/>
        </w:tabs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</w:rPr>
        <w:tab/>
      </w: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060135" w:rsidRDefault="00060135" w:rsidP="00060135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060135" w:rsidRDefault="00060135" w:rsidP="00060135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060135" w:rsidRDefault="00060135" w:rsidP="00060135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 w:rsidRPr="00BF22B0">
        <w:rPr>
          <w:rStyle w:val="c5"/>
          <w:color w:val="000000"/>
          <w:sz w:val="36"/>
          <w:szCs w:val="36"/>
        </w:rPr>
        <w:t>Конспект занятия по экологии в старшей груп</w:t>
      </w:r>
      <w:r>
        <w:rPr>
          <w:rStyle w:val="c1"/>
          <w:color w:val="000000"/>
          <w:sz w:val="36"/>
          <w:szCs w:val="36"/>
        </w:rPr>
        <w:t xml:space="preserve">пе </w:t>
      </w:r>
      <w:r w:rsidRPr="00BF22B0">
        <w:rPr>
          <w:rStyle w:val="c1"/>
          <w:color w:val="000000"/>
          <w:sz w:val="36"/>
          <w:szCs w:val="36"/>
        </w:rPr>
        <w:t xml:space="preserve"> </w:t>
      </w:r>
    </w:p>
    <w:p w:rsidR="00060135" w:rsidRP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060135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Pr="00060135">
        <w:rPr>
          <w:rStyle w:val="c1"/>
          <w:rFonts w:ascii="Times New Roman" w:hAnsi="Times New Roman" w:cs="Times New Roman"/>
          <w:color w:val="000000"/>
          <w:sz w:val="32"/>
          <w:szCs w:val="32"/>
        </w:rPr>
        <w:t>Тема: «У природы есть друзья».</w:t>
      </w: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Манжелевская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Н.Г.</w:t>
      </w: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60135" w:rsidRDefault="00060135" w:rsidP="000601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kern w:val="36"/>
          <w:sz w:val="24"/>
          <w:szCs w:val="24"/>
        </w:rPr>
        <w:t>г. Советский 2021 год</w:t>
      </w:r>
    </w:p>
    <w:p w:rsidR="00060135" w:rsidRDefault="00060135" w:rsidP="00060135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060135" w:rsidRDefault="00060135" w:rsidP="00060135">
      <w:pPr>
        <w:rPr>
          <w:rFonts w:ascii="Calibri" w:hAnsi="Calibri"/>
        </w:rPr>
      </w:pPr>
    </w:p>
    <w:p w:rsidR="00060135" w:rsidRDefault="00060135" w:rsidP="00E7449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  <w:r w:rsidRPr="00060135">
        <w:rPr>
          <w:rStyle w:val="c1"/>
          <w:color w:val="000000"/>
          <w:sz w:val="32"/>
          <w:szCs w:val="32"/>
        </w:rPr>
        <w:t>Тема: «У природы есть друзья».</w:t>
      </w:r>
    </w:p>
    <w:p w:rsidR="00060135" w:rsidRDefault="00060135" w:rsidP="00E7449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E74497" w:rsidRPr="00BF22B0" w:rsidRDefault="00E74497" w:rsidP="00BF22B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5"/>
          <w:b/>
          <w:bCs/>
          <w:color w:val="000000"/>
        </w:rPr>
        <w:t>Цель:</w:t>
      </w:r>
      <w:r w:rsidRPr="00BF22B0">
        <w:rPr>
          <w:rStyle w:val="c11"/>
          <w:color w:val="000000"/>
        </w:rPr>
        <w:t> Создание условий для формирования </w:t>
      </w:r>
      <w:r w:rsidRPr="00BF22B0">
        <w:rPr>
          <w:rStyle w:val="c5"/>
          <w:color w:val="000000"/>
        </w:rPr>
        <w:t>знаний, умений и прак</w:t>
      </w:r>
      <w:r w:rsidR="00BF22B0" w:rsidRPr="00BF22B0">
        <w:rPr>
          <w:rStyle w:val="c5"/>
          <w:color w:val="000000"/>
        </w:rPr>
        <w:t xml:space="preserve">тических навыков, раскрывающих </w:t>
      </w:r>
      <w:r w:rsidRPr="00BF22B0">
        <w:rPr>
          <w:rStyle w:val="c5"/>
          <w:color w:val="000000"/>
        </w:rPr>
        <w:t>взаимосвязь</w:t>
      </w:r>
      <w:r w:rsidR="00BF22B0" w:rsidRPr="00BF22B0">
        <w:rPr>
          <w:rStyle w:val="c5"/>
          <w:color w:val="000000"/>
        </w:rPr>
        <w:t xml:space="preserve"> </w:t>
      </w:r>
      <w:r w:rsidR="00BF22B0">
        <w:rPr>
          <w:rStyle w:val="c5"/>
          <w:color w:val="000000"/>
        </w:rPr>
        <w:t xml:space="preserve">между объектами </w:t>
      </w:r>
      <w:r w:rsidRPr="00BF22B0">
        <w:rPr>
          <w:rStyle w:val="c5"/>
          <w:color w:val="000000"/>
        </w:rPr>
        <w:t xml:space="preserve">природы, </w:t>
      </w:r>
      <w:r w:rsidR="00FC10FD">
        <w:rPr>
          <w:rStyle w:val="c5"/>
          <w:color w:val="000000"/>
        </w:rPr>
        <w:t xml:space="preserve">а также определяющих отношения </w:t>
      </w:r>
      <w:r w:rsidRPr="00BF22B0">
        <w:rPr>
          <w:rStyle w:val="c5"/>
          <w:color w:val="000000"/>
        </w:rPr>
        <w:t>между природой и человеком.  </w:t>
      </w:r>
    </w:p>
    <w:p w:rsidR="00E74497" w:rsidRPr="00BF22B0" w:rsidRDefault="00E74497" w:rsidP="00BF22B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3"/>
          <w:b/>
          <w:bCs/>
          <w:color w:val="000000"/>
        </w:rPr>
        <w:t>Задачи:</w:t>
      </w:r>
    </w:p>
    <w:p w:rsidR="00E74497" w:rsidRPr="00BF22B0" w:rsidRDefault="00E74497" w:rsidP="00BF22B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5"/>
          <w:b/>
          <w:bCs/>
          <w:color w:val="000000"/>
        </w:rPr>
        <w:t>Образовательные.</w:t>
      </w:r>
    </w:p>
    <w:p w:rsidR="00E74497" w:rsidRPr="00BF22B0" w:rsidRDefault="00E74497" w:rsidP="00BF22B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Формировать знания детей о природе</w:t>
      </w:r>
    </w:p>
    <w:p w:rsidR="00E74497" w:rsidRPr="00BF22B0" w:rsidRDefault="00E74497" w:rsidP="00BF22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4"/>
          <w:b/>
          <w:bCs/>
          <w:color w:val="000000"/>
        </w:rPr>
        <w:t>Развивающие.</w:t>
      </w:r>
      <w:r w:rsidRPr="00BF22B0">
        <w:rPr>
          <w:rStyle w:val="c5"/>
          <w:color w:val="000000"/>
        </w:rPr>
        <w:t> </w:t>
      </w:r>
    </w:p>
    <w:p w:rsidR="00E74497" w:rsidRPr="00BF22B0" w:rsidRDefault="00BF22B0" w:rsidP="00BF22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5"/>
          <w:color w:val="000000"/>
        </w:rPr>
        <w:t xml:space="preserve">Развивать диалогическое </w:t>
      </w:r>
      <w:r w:rsidR="00E74497" w:rsidRPr="00BF22B0">
        <w:rPr>
          <w:rStyle w:val="c5"/>
          <w:color w:val="000000"/>
        </w:rPr>
        <w:t>общение, умение слушать и слышать, высказываться, задавать вопросы.</w:t>
      </w:r>
    </w:p>
    <w:p w:rsidR="00E74497" w:rsidRPr="00BF22B0" w:rsidRDefault="00E74497" w:rsidP="00BF22B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5"/>
          <w:b/>
          <w:bCs/>
          <w:color w:val="000000"/>
        </w:rPr>
        <w:t>Воспитательные</w:t>
      </w:r>
      <w:r w:rsidRPr="00BF22B0">
        <w:rPr>
          <w:rStyle w:val="c1"/>
          <w:color w:val="000000"/>
        </w:rPr>
        <w:t>:</w:t>
      </w:r>
    </w:p>
    <w:p w:rsidR="00E74497" w:rsidRPr="00BF22B0" w:rsidRDefault="00E74497" w:rsidP="00BF22B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Воспитывать любовь и бережное отношение к природе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Ход: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Каждый из нас живёт в доме. А когда – то природа была единственным домом человека. Тогда он не умел строить жилище, жил в пещере. Он охотился на животных, собирал растения для еды. Шло время, </w:t>
      </w:r>
      <w:proofErr w:type="gramStart"/>
      <w:r w:rsidRPr="00BF22B0">
        <w:rPr>
          <w:rStyle w:val="c1"/>
          <w:color w:val="000000"/>
        </w:rPr>
        <w:t>человек  научился</w:t>
      </w:r>
      <w:proofErr w:type="gramEnd"/>
      <w:r w:rsidRPr="00BF22B0">
        <w:rPr>
          <w:rStyle w:val="c1"/>
          <w:color w:val="000000"/>
        </w:rPr>
        <w:t xml:space="preserve"> многому. </w:t>
      </w:r>
      <w:proofErr w:type="gramStart"/>
      <w:r w:rsidRPr="00BF22B0">
        <w:rPr>
          <w:rStyle w:val="c1"/>
          <w:color w:val="000000"/>
        </w:rPr>
        <w:t>Теперь  мы</w:t>
      </w:r>
      <w:proofErr w:type="gramEnd"/>
      <w:r w:rsidRPr="00BF22B0">
        <w:rPr>
          <w:rStyle w:val="c1"/>
          <w:color w:val="000000"/>
        </w:rPr>
        <w:t xml:space="preserve"> живём  в кирпичных, деревянных домах, а всё равно нашим домом остаётся природа.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Что такое природа?  Человек может жить без природы? Давайте посмотрим на примере: человеку нужны носки-носки вяжут из шерсти, из шерсти делаю нитки, нитки даёт овца, овца питается травой, для её роста нужна почва, вода солнце. Солнце, вода, почва-это природа.  Ребята, а где можно услышать пение птиц, журчание ручейка? В лесу. Лес очень музыкален. Он умеет петь, шелестеть, </w:t>
      </w:r>
      <w:proofErr w:type="gramStart"/>
      <w:r w:rsidRPr="00BF22B0">
        <w:rPr>
          <w:rStyle w:val="c1"/>
          <w:color w:val="000000"/>
        </w:rPr>
        <w:t>шуршать .Музыка</w:t>
      </w:r>
      <w:proofErr w:type="gramEnd"/>
      <w:r w:rsidRPr="00BF22B0">
        <w:rPr>
          <w:rStyle w:val="c1"/>
          <w:color w:val="000000"/>
        </w:rPr>
        <w:t xml:space="preserve"> леса прекрасна.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Очень я люблю, ребята,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Слушать музыку в лесу,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И кузнечика, и дятла,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И </w:t>
      </w:r>
      <w:proofErr w:type="gramStart"/>
      <w:r w:rsidRPr="00BF22B0">
        <w:rPr>
          <w:rStyle w:val="c1"/>
          <w:color w:val="000000"/>
        </w:rPr>
        <w:t>пчелу</w:t>
      </w:r>
      <w:proofErr w:type="gramEnd"/>
      <w:r w:rsidRPr="00BF22B0">
        <w:rPr>
          <w:rStyle w:val="c1"/>
          <w:color w:val="000000"/>
        </w:rPr>
        <w:t xml:space="preserve"> и стрекозу.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Трели птиц, шёпот листвы,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Послушать лес хотите вы?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F22B0">
        <w:rPr>
          <w:rStyle w:val="c1"/>
          <w:color w:val="000000"/>
        </w:rPr>
        <w:t>( слушание</w:t>
      </w:r>
      <w:proofErr w:type="gramEnd"/>
      <w:r w:rsidRPr="00BF22B0">
        <w:rPr>
          <w:rStyle w:val="c1"/>
          <w:color w:val="000000"/>
        </w:rPr>
        <w:t xml:space="preserve"> аудиозаписи)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А как нужно себя вести на природе?  (ответы)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Нужно знать правила.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Игра «Кто правильно назовёт?»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Я вам покажу знаки, а вы   объясните, что он обозначают.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-Не рубить деревья и кустарник - деревья очищают воздух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 Не разводить костры под деревьями - может возникнуть пожар и погибнет всё живое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-Не оставлять мусор, чтобы не засорять природу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-Не рвать цветы, цветы украшают природу, они нужны пчёлам, бабочкам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Не ловить бабочек, он </w:t>
      </w:r>
      <w:proofErr w:type="gramStart"/>
      <w:r w:rsidRPr="00BF22B0">
        <w:rPr>
          <w:rStyle w:val="c1"/>
          <w:color w:val="000000"/>
        </w:rPr>
        <w:t>красивы</w:t>
      </w:r>
      <w:proofErr w:type="gramEnd"/>
      <w:r w:rsidRPr="00BF22B0">
        <w:rPr>
          <w:rStyle w:val="c1"/>
          <w:color w:val="000000"/>
        </w:rPr>
        <w:t xml:space="preserve"> как и цветы, невесомы и ранимы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-Не разорять гнёзда птиц - они радуют нас своими песнями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-Не брать домой детёнышей зверей-</w:t>
      </w:r>
      <w:proofErr w:type="gramStart"/>
      <w:r w:rsidRPr="00BF22B0">
        <w:rPr>
          <w:rStyle w:val="c1"/>
          <w:color w:val="000000"/>
        </w:rPr>
        <w:t>лес  дом</w:t>
      </w:r>
      <w:proofErr w:type="gramEnd"/>
      <w:r w:rsidRPr="00BF22B0">
        <w:rPr>
          <w:rStyle w:val="c1"/>
          <w:color w:val="000000"/>
        </w:rPr>
        <w:t xml:space="preserve"> для них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-Не разорять муравейники - они </w:t>
      </w:r>
      <w:proofErr w:type="gramStart"/>
      <w:r w:rsidRPr="00BF22B0">
        <w:rPr>
          <w:rStyle w:val="c1"/>
          <w:color w:val="000000"/>
        </w:rPr>
        <w:t>убирают  всю</w:t>
      </w:r>
      <w:proofErr w:type="gramEnd"/>
      <w:r w:rsidRPr="00BF22B0">
        <w:rPr>
          <w:rStyle w:val="c1"/>
          <w:color w:val="000000"/>
        </w:rPr>
        <w:t xml:space="preserve"> падаль, нечистоты и уносят всё под землю. Поэтому в лесу </w:t>
      </w:r>
      <w:proofErr w:type="gramStart"/>
      <w:r w:rsidRPr="00BF22B0">
        <w:rPr>
          <w:rStyle w:val="c1"/>
          <w:color w:val="000000"/>
        </w:rPr>
        <w:t>всегда  чисто</w:t>
      </w:r>
      <w:proofErr w:type="gramEnd"/>
      <w:r w:rsidRPr="00BF22B0">
        <w:rPr>
          <w:rStyle w:val="c1"/>
          <w:color w:val="000000"/>
        </w:rPr>
        <w:t>, свежо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Молодцы ребята, правильно знаки назвали.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- Если в лес пришел гулять,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Свежим воздухом дышать,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Бегай, прыгай и играй,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Только, чур, не забывай,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lastRenderedPageBreak/>
        <w:t>Что в лесу нельзя шуметь,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Даже очень громко петь.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Испугаются зверушки,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Убегут с лесной опушки.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Ветки дуба не ломай,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Никогда не забывай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Мусор с травки убирать.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Зря цветы не надо рвать!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Из рогатки не стрелять,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Ты пришел не убивать!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Бабочки пускай летают,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Ну, кому они мешают?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Здесь не нужно всех ловить,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Топать, хлопать, палкой бить.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Ты в лесу – всего лишь гость,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Здесь хозяин – дуб и лось.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Их покой побереги,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Ведь они нам не враги!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(Н. Рыжова) Молодцы ребята, правильно знаки назвали.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 Слушайте второе задание. Вот вам рисунки птиц. Их </w:t>
      </w:r>
      <w:r w:rsidR="00BF22B0">
        <w:rPr>
          <w:rStyle w:val="c1"/>
          <w:color w:val="000000"/>
        </w:rPr>
        <w:t xml:space="preserve">нужно назвать   и разделить на </w:t>
      </w:r>
      <w:r w:rsidRPr="00BF22B0">
        <w:rPr>
          <w:rStyle w:val="c1"/>
          <w:color w:val="000000"/>
        </w:rPr>
        <w:t>зимующих и перелётных.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Зимующие: сорока, воробей, синица, дятел, ворона, голубь.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Перелётные: соловей, жаворонок, скворец, грач, ласточка, кукушка.</w:t>
      </w:r>
    </w:p>
    <w:p w:rsidR="00E74497" w:rsidRPr="00BF22B0" w:rsidRDefault="00BF22B0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Игра: «</w:t>
      </w:r>
      <w:r w:rsidR="00E74497" w:rsidRPr="00BF22B0">
        <w:rPr>
          <w:rStyle w:val="c1"/>
          <w:color w:val="000000"/>
        </w:rPr>
        <w:t>Кто лишний» (насекомые)</w:t>
      </w:r>
    </w:p>
    <w:p w:rsidR="00E74497" w:rsidRPr="00BF22B0" w:rsidRDefault="00BF22B0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Игра: «</w:t>
      </w:r>
      <w:r w:rsidR="00E74497" w:rsidRPr="00BF22B0">
        <w:rPr>
          <w:rStyle w:val="c1"/>
          <w:color w:val="000000"/>
        </w:rPr>
        <w:t>Кто больше назовёт лекарственных растений?»</w:t>
      </w:r>
    </w:p>
    <w:p w:rsidR="00E74497" w:rsidRPr="00BF22B0" w:rsidRDefault="00BF22B0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</w:t>
      </w:r>
      <w:r w:rsidR="00E74497" w:rsidRPr="00BF22B0">
        <w:rPr>
          <w:rStyle w:val="c1"/>
          <w:color w:val="000000"/>
        </w:rPr>
        <w:t>шиповник, зверобой, ромашка, подорожник, л</w:t>
      </w:r>
      <w:r>
        <w:rPr>
          <w:rStyle w:val="c1"/>
          <w:color w:val="000000"/>
        </w:rPr>
        <w:t xml:space="preserve">андыш, душица) Молодцы ребята, </w:t>
      </w:r>
      <w:r w:rsidR="00E74497" w:rsidRPr="00BF22B0">
        <w:rPr>
          <w:rStyle w:val="c1"/>
          <w:color w:val="000000"/>
        </w:rPr>
        <w:t>многое</w:t>
      </w:r>
      <w:r>
        <w:rPr>
          <w:rStyle w:val="c1"/>
          <w:color w:val="000000"/>
        </w:rPr>
        <w:t xml:space="preserve"> знаете о природе. Но в лесу, </w:t>
      </w:r>
      <w:r w:rsidR="00E74497" w:rsidRPr="00BF22B0">
        <w:rPr>
          <w:rStyle w:val="c1"/>
          <w:color w:val="000000"/>
        </w:rPr>
        <w:t>на реке, везде слышны жалобные голоса животных, птиц, растений. Природа просит о помощи. В лес часто пр</w:t>
      </w:r>
      <w:r>
        <w:rPr>
          <w:rStyle w:val="c1"/>
          <w:color w:val="000000"/>
        </w:rPr>
        <w:t xml:space="preserve">иходят недобрые люди. </w:t>
      </w:r>
      <w:r w:rsidR="00E74497" w:rsidRPr="00BF22B0">
        <w:rPr>
          <w:rStyle w:val="c1"/>
          <w:color w:val="000000"/>
        </w:rPr>
        <w:t xml:space="preserve">Ломают деревья, обижают птиц, разоряют </w:t>
      </w:r>
      <w:r>
        <w:rPr>
          <w:rStyle w:val="c1"/>
          <w:color w:val="000000"/>
        </w:rPr>
        <w:t xml:space="preserve">муравейники и убивают животных. А ведь в </w:t>
      </w:r>
      <w:r w:rsidR="00E74497" w:rsidRPr="00BF22B0">
        <w:rPr>
          <w:rStyle w:val="c1"/>
          <w:color w:val="000000"/>
        </w:rPr>
        <w:t>природе всё взаимосвязано, и мы сейчас в этом убедимся.                                  </w:t>
      </w:r>
    </w:p>
    <w:p w:rsidR="00E74497" w:rsidRPr="00BF22B0" w:rsidRDefault="00BF22B0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Игра</w:t>
      </w:r>
      <w:proofErr w:type="gramStart"/>
      <w:r>
        <w:rPr>
          <w:rStyle w:val="c1"/>
          <w:color w:val="000000"/>
        </w:rPr>
        <w:t>: »</w:t>
      </w:r>
      <w:r w:rsidR="00E74497" w:rsidRPr="00BF22B0">
        <w:rPr>
          <w:rStyle w:val="c1"/>
          <w:color w:val="000000"/>
        </w:rPr>
        <w:t>Берегите</w:t>
      </w:r>
      <w:proofErr w:type="gramEnd"/>
      <w:r w:rsidR="00E74497" w:rsidRPr="00BF22B0">
        <w:rPr>
          <w:rStyle w:val="c1"/>
          <w:color w:val="000000"/>
        </w:rPr>
        <w:t xml:space="preserve"> природу»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Ребята, давайте дружно уберём мусор. А куда же нам девать этот мусор? Что мы будем делать с ним? Правильно, мы его отправим в контейнер для мусора. А оттуда он попадёт на перерабатывающий завод, где из него сделают новую, чистую бумагу, которая пойдёт на изготовление тетрадей, учебников для</w:t>
      </w:r>
      <w:r w:rsidR="00BF22B0">
        <w:rPr>
          <w:rStyle w:val="c1"/>
          <w:color w:val="000000"/>
        </w:rPr>
        <w:t xml:space="preserve"> школьников, книг. </w:t>
      </w:r>
      <w:r w:rsidRPr="00BF22B0">
        <w:rPr>
          <w:rStyle w:val="c1"/>
          <w:color w:val="000000"/>
        </w:rPr>
        <w:t xml:space="preserve">Ребята, вы знаете из чего делают бумагу? </w:t>
      </w:r>
      <w:r w:rsidR="00BF22B0">
        <w:rPr>
          <w:rStyle w:val="c1"/>
          <w:color w:val="000000"/>
        </w:rPr>
        <w:t xml:space="preserve">Правильно, из дерева. Так вот, </w:t>
      </w:r>
      <w:r w:rsidRPr="00BF22B0">
        <w:rPr>
          <w:rStyle w:val="c1"/>
          <w:color w:val="000000"/>
        </w:rPr>
        <w:t>давая бумаге втору</w:t>
      </w:r>
      <w:r w:rsidR="00BF22B0">
        <w:rPr>
          <w:rStyle w:val="c1"/>
          <w:color w:val="000000"/>
        </w:rPr>
        <w:t xml:space="preserve">ю жизнь, мы сохраняем деревья- «легкие нашей планеты», </w:t>
      </w:r>
      <w:r w:rsidRPr="00BF22B0">
        <w:rPr>
          <w:rStyle w:val="c1"/>
          <w:color w:val="000000"/>
        </w:rPr>
        <w:t>которые помогают нам дышать свежим воздухом.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 Любуясь красотой природы, человек становится лучше, добрее. Ему хочется жить и сделать свою Родину ещё краше.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>Природа учит человека мудрости, терпению, труду, справедливости, правдивости, чистоте, скромности, доброте и крепкой дружбе.</w:t>
      </w:r>
    </w:p>
    <w:p w:rsidR="00E74497" w:rsidRPr="00BF22B0" w:rsidRDefault="00E74497" w:rsidP="00BF22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22B0">
        <w:rPr>
          <w:rStyle w:val="c1"/>
          <w:color w:val="000000"/>
        </w:rPr>
        <w:t xml:space="preserve"> Берегите всё, что есть на Земле! Люди должны жить в дружбе с природой, никого не обижать, никому не причинять зла. Чтобы человек стал другом природы, он должен быть </w:t>
      </w:r>
      <w:r w:rsidR="00BF22B0">
        <w:rPr>
          <w:rStyle w:val="c1"/>
          <w:color w:val="000000"/>
        </w:rPr>
        <w:t>добрым. А быть добрым помогает улыбка, подаренная</w:t>
      </w:r>
      <w:r w:rsidRPr="00BF22B0">
        <w:rPr>
          <w:rStyle w:val="c1"/>
          <w:color w:val="000000"/>
        </w:rPr>
        <w:t> ласковому ветерку, цветам, солнцу, друг другу, птицам и бабочкам.</w:t>
      </w:r>
    </w:p>
    <w:p w:rsidR="00A84903" w:rsidRPr="00BF22B0" w:rsidRDefault="00A84903" w:rsidP="00BF22B0">
      <w:pPr>
        <w:rPr>
          <w:rFonts w:ascii="Times New Roman" w:hAnsi="Times New Roman" w:cs="Times New Roman"/>
          <w:sz w:val="24"/>
          <w:szCs w:val="24"/>
        </w:rPr>
      </w:pPr>
    </w:p>
    <w:sectPr w:rsidR="00A84903" w:rsidRPr="00BF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2"/>
    <w:rsid w:val="00060135"/>
    <w:rsid w:val="00A84903"/>
    <w:rsid w:val="00AC7026"/>
    <w:rsid w:val="00BF22B0"/>
    <w:rsid w:val="00C93C12"/>
    <w:rsid w:val="00E74497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5F5C"/>
  <w15:chartTrackingRefBased/>
  <w15:docId w15:val="{50340BC8-DFFB-488E-826D-7AC1AADC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4497"/>
  </w:style>
  <w:style w:type="character" w:customStyle="1" w:styleId="c1">
    <w:name w:val="c1"/>
    <w:basedOn w:val="a0"/>
    <w:rsid w:val="00E74497"/>
  </w:style>
  <w:style w:type="paragraph" w:customStyle="1" w:styleId="c4">
    <w:name w:val="c4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74497"/>
  </w:style>
  <w:style w:type="character" w:customStyle="1" w:styleId="c11">
    <w:name w:val="c11"/>
    <w:basedOn w:val="a0"/>
    <w:rsid w:val="00E74497"/>
  </w:style>
  <w:style w:type="paragraph" w:customStyle="1" w:styleId="c7">
    <w:name w:val="c7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4497"/>
  </w:style>
  <w:style w:type="paragraph" w:customStyle="1" w:styleId="c3">
    <w:name w:val="c3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4497"/>
  </w:style>
  <w:style w:type="paragraph" w:customStyle="1" w:styleId="c0">
    <w:name w:val="c0"/>
    <w:basedOn w:val="a"/>
    <w:rsid w:val="00E7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2021-09-30T08:44:00Z</dcterms:created>
  <dcterms:modified xsi:type="dcterms:W3CDTF">2021-09-30T09:25:00Z</dcterms:modified>
</cp:coreProperties>
</file>