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9F" w:rsidRPr="00A50008" w:rsidRDefault="005C5C9F" w:rsidP="005C5C9F">
      <w:pPr>
        <w:jc w:val="center"/>
        <w:rPr>
          <w:rFonts w:ascii="Times New Roman" w:hAnsi="Times New Roman"/>
          <w:sz w:val="28"/>
          <w:szCs w:val="28"/>
        </w:rPr>
      </w:pPr>
      <w:r w:rsidRPr="00A50008">
        <w:rPr>
          <w:rFonts w:ascii="Times New Roman" w:hAnsi="Times New Roman"/>
          <w:sz w:val="28"/>
          <w:szCs w:val="28"/>
        </w:rPr>
        <w:t xml:space="preserve">Муниципальное   Автономное Общеобразовательное   Учреждение Средняя Общеобразовательная  Школа № 1   </w:t>
      </w:r>
      <w:proofErr w:type="spellStart"/>
      <w:r w:rsidRPr="00A50008">
        <w:rPr>
          <w:rFonts w:ascii="Times New Roman" w:hAnsi="Times New Roman"/>
          <w:sz w:val="28"/>
          <w:szCs w:val="28"/>
        </w:rPr>
        <w:t>пгт</w:t>
      </w:r>
      <w:proofErr w:type="spellEnd"/>
      <w:r w:rsidRPr="00A50008">
        <w:rPr>
          <w:rFonts w:ascii="Times New Roman" w:hAnsi="Times New Roman"/>
          <w:sz w:val="28"/>
          <w:szCs w:val="28"/>
        </w:rPr>
        <w:t xml:space="preserve"> Серышево имени Сергея Бондарева дошкольное отделение филиала  ООШ </w:t>
      </w:r>
      <w:proofErr w:type="gramStart"/>
      <w:r w:rsidRPr="00A50008">
        <w:rPr>
          <w:rFonts w:ascii="Times New Roman" w:hAnsi="Times New Roman"/>
          <w:sz w:val="28"/>
          <w:szCs w:val="28"/>
        </w:rPr>
        <w:t>с</w:t>
      </w:r>
      <w:proofErr w:type="gramEnd"/>
      <w:r w:rsidRPr="00A50008">
        <w:rPr>
          <w:rFonts w:ascii="Times New Roman" w:hAnsi="Times New Roman"/>
          <w:sz w:val="28"/>
          <w:szCs w:val="28"/>
        </w:rPr>
        <w:t xml:space="preserve"> Поляна</w:t>
      </w:r>
    </w:p>
    <w:p w:rsidR="00F6793D" w:rsidRPr="00A50008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793D" w:rsidRPr="00A50008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5C9F" w:rsidRPr="00A50008" w:rsidRDefault="005C5C9F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5C9F" w:rsidRPr="00A50008" w:rsidRDefault="005C5C9F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5C9F" w:rsidRPr="00A50008" w:rsidRDefault="005C5C9F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5C9F" w:rsidRPr="00A50008" w:rsidRDefault="005C5C9F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5C9F" w:rsidRPr="00A50008" w:rsidRDefault="005C5C9F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5C9F" w:rsidRPr="00A50008" w:rsidRDefault="005C5C9F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793D" w:rsidRPr="00A50008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793D" w:rsidRPr="00A50008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793D" w:rsidRPr="00A50008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793D" w:rsidRPr="00A50008" w:rsidRDefault="00F6793D" w:rsidP="00F6793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ЗАНЯТИЯ</w:t>
      </w:r>
    </w:p>
    <w:p w:rsidR="00F6793D" w:rsidRPr="00A50008" w:rsidRDefault="00F6793D" w:rsidP="00F6793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и методика математического развития</w:t>
      </w:r>
    </w:p>
    <w:p w:rsidR="00F6793D" w:rsidRPr="00A50008" w:rsidRDefault="00F6793D" w:rsidP="00F6793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«Динозавр Рекс учит детей считать до 5»</w:t>
      </w:r>
    </w:p>
    <w:p w:rsidR="00F6793D" w:rsidRPr="00A50008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793D" w:rsidRPr="00A50008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793D" w:rsidRPr="00A50008" w:rsidRDefault="00F6793D" w:rsidP="00F6793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793D" w:rsidRPr="00A50008" w:rsidRDefault="00F6793D" w:rsidP="00F6793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793D" w:rsidRPr="00A50008" w:rsidRDefault="00F6793D" w:rsidP="00F6793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793D" w:rsidRPr="00A50008" w:rsidRDefault="00F6793D" w:rsidP="00F6793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793D" w:rsidRPr="00A50008" w:rsidRDefault="00F6793D" w:rsidP="00F6793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793D" w:rsidRPr="00A50008" w:rsidRDefault="00F6793D" w:rsidP="00F6793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793D" w:rsidRPr="00A50008" w:rsidRDefault="00F6793D" w:rsidP="00F6793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793D" w:rsidRPr="00A50008" w:rsidRDefault="00F6793D" w:rsidP="00F6793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793D" w:rsidRPr="00A50008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793D" w:rsidRPr="00A50008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793D" w:rsidRPr="00A50008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793D" w:rsidRPr="00A50008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5C9F" w:rsidRPr="00A50008" w:rsidRDefault="005C5C9F" w:rsidP="00A500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C9F" w:rsidRPr="00A50008" w:rsidRDefault="005C5C9F" w:rsidP="005C5C9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Выполнила: </w:t>
      </w:r>
      <w:r w:rsidRPr="00A5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 </w:t>
      </w:r>
    </w:p>
    <w:p w:rsidR="005C5C9F" w:rsidRPr="00A50008" w:rsidRDefault="005C5C9F" w:rsidP="005C5C9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1 квалификационной категории</w:t>
      </w:r>
    </w:p>
    <w:p w:rsidR="005C5C9F" w:rsidRPr="00A50008" w:rsidRDefault="005C5C9F" w:rsidP="005C5C9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Петровец  Виталина Викторовна</w:t>
      </w:r>
    </w:p>
    <w:p w:rsidR="005C5C9F" w:rsidRPr="00A50008" w:rsidRDefault="005C5C9F" w:rsidP="005C5C9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C9F" w:rsidRPr="00A50008" w:rsidRDefault="005C5C9F" w:rsidP="00F679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C9F" w:rsidRDefault="005C5C9F" w:rsidP="00F679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5C9F" w:rsidRDefault="005C5C9F" w:rsidP="00F679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5C9F" w:rsidRDefault="005C5C9F" w:rsidP="00F679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5C9F" w:rsidRDefault="005C5C9F" w:rsidP="00F679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5C9F" w:rsidRDefault="005C5C9F" w:rsidP="00F679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5C9F" w:rsidRDefault="005C5C9F" w:rsidP="00F679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6793D" w:rsidRDefault="005C5C9F" w:rsidP="00A500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Поляна 2019г</w:t>
      </w:r>
    </w:p>
    <w:p w:rsidR="00A50008" w:rsidRPr="00A50008" w:rsidRDefault="00A50008" w:rsidP="00A5000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F6793D" w:rsidRPr="00F6793D" w:rsidRDefault="00F6793D" w:rsidP="00F6793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Цель занятия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Задачи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Тип занятия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Форма занятия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Продолжительность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Участники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Возраст </w:t>
      </w:r>
      <w:proofErr w:type="gramStart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Оборудование и материалы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Предварительная подготовка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Методы и приемы работы с детьми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Структура занятия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Ход занятия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Литература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Приложения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занятия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Познакомить с цифрой 5.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</w:t>
      </w:r>
    </w:p>
    <w:p w:rsidR="00F6793D" w:rsidRPr="00F6793D" w:rsidRDefault="00F6793D" w:rsidP="00F6793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с образованием и составом числа 5, цифрой 5.</w:t>
      </w:r>
    </w:p>
    <w:p w:rsidR="00F6793D" w:rsidRPr="00F6793D" w:rsidRDefault="00F6793D" w:rsidP="00F6793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Сформировать умение соотносить цифру 5 с количеством предметов.</w:t>
      </w:r>
    </w:p>
    <w:p w:rsidR="00F6793D" w:rsidRPr="00F6793D" w:rsidRDefault="00F6793D" w:rsidP="00F6793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умение различать величину геометрической фигуры.</w:t>
      </w:r>
    </w:p>
    <w:p w:rsidR="00F6793D" w:rsidRPr="00F6793D" w:rsidRDefault="00F6793D" w:rsidP="00F6793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математическую речь, умение работать самостоятельно</w:t>
      </w:r>
      <w:r w:rsidRPr="00F679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Тип занятия - </w:t>
      </w:r>
      <w:r w:rsidRPr="00F6793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нового материала.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Форма занятия – групповая.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Продолжительность - 15-20 минут.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Участники – группа из 5 детей.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Возраст </w:t>
      </w:r>
      <w:proofErr w:type="gramStart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- 3-4 года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Оборудование и материалы -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Кубики с цифрами от 1 до 5, доска для письма мелом, мел, динозавр, цифра 5, нарисованная на листе А</w:t>
      </w:r>
      <w:proofErr w:type="gramStart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proofErr w:type="gramEnd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Методы и приемы работы с детьми - словесный, наглядный, частично-поисковый.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Структура занятия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 мин.</w:t>
      </w:r>
    </w:p>
    <w:p w:rsidR="00F6793D" w:rsidRPr="00F6793D" w:rsidRDefault="00F6793D" w:rsidP="00F679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</w:t>
      </w:r>
    </w:p>
    <w:p w:rsidR="00F6793D" w:rsidRPr="00F6793D" w:rsidRDefault="00F6793D" w:rsidP="00F679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Самостоятельное построение башни из 5-ти кубиков (с цифрами).</w:t>
      </w:r>
    </w:p>
    <w:p w:rsidR="00F6793D" w:rsidRPr="00F6793D" w:rsidRDefault="00F6793D" w:rsidP="00F679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мин.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Ход занятия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 момент.</w:t>
      </w: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 рассаживаются на места.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Психологический настрой на занятие</w:t>
      </w:r>
      <w:r w:rsidRPr="00F679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(Солнышко)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Посмотрите, какая хорошая погода. Нас приветствует солнышко и дарит нам свои лучики добра, счастья, здоровья. Солнышко “улыбается”. Давайте и мы улыбнёмся, подарим и поделимся друг с другом прекрасным настроением.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Введение в тему.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</w:t>
      </w:r>
      <w:proofErr w:type="gramStart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Смотрите ребята кто к нам сегодня пришел</w:t>
      </w:r>
      <w:proofErr w:type="gramEnd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гости.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Динозавр.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Познакомьтесь, его зовут Рекс, он пришел не один, смотрите, это цифра 5, сейчас мы с ней познакомимся. Какая она красивая!! Давайте я напишу ее на нашей доске. </w:t>
      </w:r>
      <w:r w:rsidRPr="00F679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(Воспитатель пишет на доске цифру 5)</w:t>
      </w: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Изучение нового.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Динозавр Рекс хочет построить с нами башню, давайте ему поможем и </w:t>
      </w:r>
      <w:proofErr w:type="gramStart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посчитаем</w:t>
      </w:r>
      <w:proofErr w:type="gramEnd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сколько этажей будет в башне. </w:t>
      </w:r>
      <w:r w:rsidRPr="00F679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(Пока динозавр составляет башню, дети хором называют цифры).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давайте посчитаем этажи с самого высокого и до самого нижнего.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Динозавр: Какие вы молодцы, выучили все цифры, и запомнили цифру 5.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Вы, наверное, устали? Давайте немного отдохнем и </w:t>
      </w:r>
      <w:proofErr w:type="gramStart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играем.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Физкультминутка.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</w:t>
      </w:r>
      <w:r w:rsidRPr="00F679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делили апельсин,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(Рука сжата в кулачке)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Много нас, а он </w:t>
      </w:r>
      <w:proofErr w:type="gramStart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–о</w:t>
      </w:r>
      <w:proofErr w:type="gramEnd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дин.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долька для ежа,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(Разгибаем большой пальчик)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долька для чижа,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(Разгибаем указательный пальчик)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долька для котят,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(Разгибаем средний пальчик)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долька для утят,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(Разгибаем безымянный пальчик)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долька для меня,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(Разгибаем мизинчик)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 а волку - кожура!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(Показываем все пальчики)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Динозавр: Вот так мы с вами поделили апельсин. А кто-нибудь </w:t>
      </w:r>
      <w:proofErr w:type="gramStart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запомним</w:t>
      </w:r>
      <w:proofErr w:type="gramEnd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сколько долек у нас было? Давайте посчитаем? (Начинают считать)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Какие вы молодцы. А давайте теперь </w:t>
      </w:r>
      <w:proofErr w:type="gramStart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посчитаем</w:t>
      </w:r>
      <w:proofErr w:type="gramEnd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сколько этажей в нашем доме?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Этот дом –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одноэтажный.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дом –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двухэтажный.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вот этот –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трёхэтажный.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дом –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самый важный: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у нас пятиэтажный!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Динозавр: Вот и в этом саду я познакомил детей с цифрой 5, нам пора идти в другой сад и знакомиться с другими ребятами. До встречи!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Спасибо динозавр. Ребята, давайте скажем спасибо динозавру и попрощаемся с ним. </w:t>
      </w:r>
      <w:r w:rsidRPr="00F679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(Ребята прощаются и благодарят динозавра)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Закрепление.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</w:t>
      </w:r>
      <w:proofErr w:type="gramStart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</w:t>
      </w:r>
      <w:proofErr w:type="gramEnd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вот ребята, мы познакомились с цифрой 5. Она вам понравилась? Это очень хорошо.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Смотрите</w:t>
      </w:r>
      <w:proofErr w:type="gramEnd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какую фигуру перед уходом нам нарисовал динозавр?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(Рядом с цифрой 5 нарисовать треугольник). Что это за фигура? Правильно, треугольник! А сейчас какую я нарисую вам фигуру? </w:t>
      </w:r>
      <w:r w:rsidRPr="00F679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(Нарисовать треугольник </w:t>
      </w:r>
      <w:proofErr w:type="gramStart"/>
      <w:r w:rsidRPr="00F679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</w:t>
      </w:r>
      <w:proofErr w:type="gramEnd"/>
      <w:r w:rsidRPr="00F679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меньше)</w:t>
      </w: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Правильно, это тоже треугольник, а какой он по размеру по сравнению с первым? Молодцы! А сейчас сможете отгадать? (</w:t>
      </w:r>
      <w:r w:rsidRPr="00F679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Нарисовать треугольник больше первого и второго). </w:t>
      </w: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вы молодцы!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Конечно, этот треугольник больше всех!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Попробуйте сами нарисовать треугольник.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(Поочередно дети подходят и рисуют мелом треугольник)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теперь давайте </w:t>
      </w:r>
      <w:proofErr w:type="gramStart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посчитаем</w:t>
      </w:r>
      <w:proofErr w:type="gramEnd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сколько углов у треугольника? Молодцы!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Ну, считать мы научились, теперь можем и сами башни строить. Ведь так ребята? Теперь, попробуйте самостоятельно построить башню из 5-ти этажей, у вас есть кубики с цифрами, постройте красивую башню для нашего динозавра.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того как дети построят башни, все садятся на свои места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Ребята, кто к нам приходил в гости? А что вам понравилось? С какой цифрой мы познакомились? Какую башню строили с динозаврами? Какую геометрическую фигуру мы с вами нарисовали?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Литература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О.Н. Теплякова, Обучающие игры от 2 до 6 лет, Москва, ОНИКС 2010, 128с.</w:t>
      </w:r>
    </w:p>
    <w:p w:rsidR="00F6793D" w:rsidRPr="00F6793D" w:rsidRDefault="00F6793D" w:rsidP="00F6793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О.Н. Теплякова, Развивающие игры от 2 до 6 лет, Москва, ОНИКС, 2010 128с.</w:t>
      </w:r>
    </w:p>
    <w:p w:rsidR="00F6793D" w:rsidRPr="00F6793D" w:rsidRDefault="00F6793D" w:rsidP="00F6793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Н. И. </w:t>
      </w:r>
      <w:proofErr w:type="spellStart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Фрейлах</w:t>
      </w:r>
      <w:proofErr w:type="spellEnd"/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Методика математического развития, Форум, 2019, 240с.</w:t>
      </w:r>
    </w:p>
    <w:p w:rsidR="00F6793D" w:rsidRPr="00F6793D" w:rsidRDefault="00F6793D" w:rsidP="00F6793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О.В. Матросова, Развернутое перспективное планирование. Образовательная система «Детский сад 2100», Волгоград, Учитель, 2011, 94с.</w:t>
      </w:r>
    </w:p>
    <w:p w:rsidR="00F6793D" w:rsidRPr="00F6793D" w:rsidRDefault="00A50008" w:rsidP="00F6793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="00F6793D" w:rsidRPr="00F6793D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https://nsportal.ru/detskiy-sad/materialy-dlya-roditeley/2015/01/19/palchikovaya-gimnastika</w:t>
        </w:r>
      </w:hyperlink>
    </w:p>
    <w:p w:rsidR="00F6793D" w:rsidRPr="00F6793D" w:rsidRDefault="00F6793D" w:rsidP="00F6793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https://ppt-online.org/114351</w:t>
      </w: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793D" w:rsidRPr="00F6793D" w:rsidRDefault="00F6793D" w:rsidP="00F679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1A7F" w:rsidRDefault="00671A7F"/>
    <w:sectPr w:rsidR="0067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B6C8A"/>
    <w:multiLevelType w:val="multilevel"/>
    <w:tmpl w:val="8F32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27C66"/>
    <w:multiLevelType w:val="multilevel"/>
    <w:tmpl w:val="4984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AC0194"/>
    <w:multiLevelType w:val="multilevel"/>
    <w:tmpl w:val="56C6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F61C7"/>
    <w:multiLevelType w:val="multilevel"/>
    <w:tmpl w:val="A5AE7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7F"/>
    <w:rsid w:val="005C5C9F"/>
    <w:rsid w:val="00671A7F"/>
    <w:rsid w:val="00A50008"/>
    <w:rsid w:val="00F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nsportal.ru%2Fdetskiy-sad%2Fmaterialy-dlya-roditeley%2F2015%2F01%2F19%2Fpalchikovaya-gimnast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Vitalina</cp:lastModifiedBy>
  <cp:revision>7</cp:revision>
  <dcterms:created xsi:type="dcterms:W3CDTF">2019-06-12T13:54:00Z</dcterms:created>
  <dcterms:modified xsi:type="dcterms:W3CDTF">2019-06-13T09:14:00Z</dcterms:modified>
</cp:coreProperties>
</file>