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F9" w:rsidRPr="006146D7" w:rsidRDefault="007C31F4">
      <w:r>
        <w:t>«Формирование у детей старшего дошкольного возраста целостных представлений о природе, как о живом организме средствами изобразительного искусства»</w:t>
      </w:r>
    </w:p>
    <w:sectPr w:rsidR="009A39F9" w:rsidRPr="006146D7" w:rsidSect="009A3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>
    <w:useFELayout/>
  </w:compat>
  <w:rsids>
    <w:rsidRoot w:val="007C31F4"/>
    <w:rsid w:val="00081F36"/>
    <w:rsid w:val="006146D7"/>
    <w:rsid w:val="007C31F4"/>
    <w:rsid w:val="009A39F9"/>
    <w:rsid w:val="00B076FE"/>
    <w:rsid w:val="00CC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2021-09-23T20:50:00Z</dcterms:created>
  <dcterms:modified xsi:type="dcterms:W3CDTF">2021-09-23T21:53:00Z</dcterms:modified>
</cp:coreProperties>
</file>