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AC" w:rsidRPr="00FF3FAC" w:rsidRDefault="00FF3FAC" w:rsidP="00DC09A5">
      <w:pPr>
        <w:pStyle w:val="a3"/>
        <w:spacing w:before="0" w:beforeAutospacing="0" w:after="0" w:afterAutospacing="0"/>
        <w:jc w:val="center"/>
        <w:rPr>
          <w:rFonts w:eastAsiaTheme="majorEastAsia"/>
          <w:caps/>
          <w:color w:val="000000" w:themeColor="text1"/>
          <w:kern w:val="24"/>
          <w:sz w:val="22"/>
          <w:szCs w:val="22"/>
        </w:rPr>
      </w:pPr>
      <w:r w:rsidRPr="00FF3FAC">
        <w:rPr>
          <w:rFonts w:eastAsiaTheme="majorEastAsia"/>
          <w:b/>
          <w:bCs/>
          <w:caps/>
          <w:color w:val="000000" w:themeColor="text1"/>
          <w:kern w:val="24"/>
          <w:sz w:val="22"/>
          <w:szCs w:val="22"/>
        </w:rPr>
        <w:t>МАСТЕР-КЛАСС</w:t>
      </w:r>
      <w:r w:rsidRPr="00FF3FAC">
        <w:rPr>
          <w:rFonts w:eastAsiaTheme="majorEastAsia"/>
          <w:b/>
          <w:bCs/>
          <w:caps/>
          <w:color w:val="000000" w:themeColor="text1"/>
          <w:kern w:val="24"/>
          <w:sz w:val="22"/>
          <w:szCs w:val="22"/>
        </w:rPr>
        <w:br/>
        <w:t>«</w:t>
      </w:r>
      <w:r w:rsidRPr="00FF3FAC">
        <w:rPr>
          <w:rFonts w:eastAsiaTheme="majorEastAsia"/>
          <w:b/>
          <w:bCs/>
          <w:i/>
          <w:iCs/>
          <w:caps/>
          <w:color w:val="000000" w:themeColor="text1"/>
          <w:kern w:val="24"/>
          <w:sz w:val="22"/>
          <w:szCs w:val="22"/>
        </w:rPr>
        <w:t>Коррекция и профилактика  эмоционального выгорания педагогов»</w:t>
      </w:r>
      <w:r w:rsidRPr="00FF3FAC">
        <w:rPr>
          <w:rFonts w:eastAsiaTheme="majorEastAsia"/>
          <w:b/>
          <w:bCs/>
          <w:i/>
          <w:iCs/>
          <w:caps/>
          <w:color w:val="000000" w:themeColor="text1"/>
          <w:kern w:val="24"/>
          <w:sz w:val="22"/>
          <w:szCs w:val="22"/>
        </w:rPr>
        <w:br/>
      </w:r>
      <w:r w:rsidRPr="00FF3FAC">
        <w:rPr>
          <w:rFonts w:eastAsiaTheme="majorEastAsia"/>
          <w:b/>
          <w:bCs/>
          <w:i/>
          <w:iCs/>
          <w:caps/>
          <w:color w:val="000000" w:themeColor="text1"/>
          <w:kern w:val="24"/>
          <w:sz w:val="22"/>
          <w:szCs w:val="22"/>
        </w:rPr>
        <w:br/>
        <w:t xml:space="preserve">Подготовила: </w:t>
      </w:r>
      <w:r w:rsidR="00DC09A5">
        <w:rPr>
          <w:rFonts w:eastAsiaTheme="majorEastAsia"/>
          <w:b/>
          <w:bCs/>
          <w:i/>
          <w:iCs/>
          <w:caps/>
          <w:color w:val="000000" w:themeColor="text1"/>
          <w:kern w:val="24"/>
          <w:sz w:val="22"/>
          <w:szCs w:val="22"/>
        </w:rPr>
        <w:t>Анискина Е.А.</w:t>
      </w:r>
      <w:bookmarkStart w:id="0" w:name="_GoBack"/>
      <w:bookmarkEnd w:id="0"/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Одной из задач психологической службы является оказание психологической профилактической помощи педагогам с целью предупреждения у них эмоционального выгорания, которое является одной из наиболее распространенных преград к профессионализму, творчеству и самореализации педагога.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/>
          <w:bCs/>
          <w:caps/>
          <w:color w:val="000000" w:themeColor="text1"/>
          <w:kern w:val="24"/>
          <w:sz w:val="22"/>
          <w:szCs w:val="22"/>
        </w:rPr>
        <w:t>Синдром эмоционального выгорания 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развивается на разных этапах осуществления профессиональной деятельности педагога и не зависит от стажа работы, его можно диагностировать в любом возрасте, выделяют 3 стадии эмоционального выгорания. 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Своевременная профилактика и коррекция снижает негативные последствия синдрома эмоционального выгорания.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В. В. Бойко под эмоциональным выгоранием понимает "выработанный личностью механизм психологической защиты в форме полного или частичного исключения эмоций (понижения их энергетики) в ответ на избранные психотравмирующие воздействия".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Термин «burnout» - «выгорание», «сгорание» предложил 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Г. Фрейденбергер (Н. Freudenberger) в 1974 году для описания деморализации, разочарования и крайней усталости, наблюдаемых у специалистов, работающих в системе профессий «человек-человек». 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FF3FAC">
        <w:rPr>
          <w:rFonts w:eastAsiaTheme="majorEastAsia"/>
          <w:b/>
          <w:caps/>
          <w:color w:val="000000" w:themeColor="text1"/>
          <w:kern w:val="24"/>
          <w:sz w:val="22"/>
          <w:szCs w:val="22"/>
        </w:rPr>
        <w:t>Признаки эмоционального выгорания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-сниженный эмоциональный фон, эмоциональная вялость, отстраненность в общении с окружающими и т.п.;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-негативное, подчас циничное отношение к воспитанникам и коллегам;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-нарастающее безразличие к своим должностным обязанностям, снижение трудовой активности и мотивации;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-ощущение собственной профессиональной несостоятельности и неудовлетворенности работой;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-неадекватная самооценка результатов профессиональной деятельности и снижение персональной ответственности за них;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-немотивированная или неадекватная агрессивность, недовольство собой и окружающими;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-ухудшение соматического состояния, головные боли, нарушения сна и т.д.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-снижение качества жизни в целом.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b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FF3FAC">
        <w:rPr>
          <w:rFonts w:eastAsiaTheme="majorEastAsia"/>
          <w:b/>
          <w:caps/>
          <w:color w:val="000000" w:themeColor="text1"/>
          <w:kern w:val="24"/>
          <w:sz w:val="22"/>
          <w:szCs w:val="22"/>
        </w:rPr>
        <w:t>Для того, чтобы понять коснулось ли вас «Эмоциональное выгорание» нужно задать себе и честно ответить на три вопроса: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1. Почему у некоторых происходит «эмоциональное выгорание»? Происходит ли это со мной?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2. Удовлетворена ли я своей работой? 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3. Что мешает мне получить удовлетворение от профессии?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1. Почему происходит эмоциональное выгорание?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Предложите коллегам выбрать цвет, который им нравится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1) с утра (когда пришли на работу)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2) в середине рабочего дня (смены)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 xml:space="preserve">3) в конце рабочего дня. 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 xml:space="preserve">Проследите выборы в течение недели. 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lastRenderedPageBreak/>
        <w:t>Подсчитайте результаты: 4 нижних цвета в выборе 6-7 дней говорят о эмоциональной перегрузке и выгорании.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Упражнение «Цветовая палитра»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2. УДОВЛЕТВОРЕНА ЛИ Я РАБОТОЙ?    НЕТ 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ПЕРВАЯ СТАДИЯ: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начинается приглушением эмоций, сглаживанием остроты чувств и свежести переживаний; специалист неожиданно замечает: вроде бы все пока нормально, но... скучно и пусто на душе;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исчезают положительные эмоции, появляется некоторая отстраненность в отношениях с членами семьи;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забывание каких-то моментов («провалы в памяти»).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ВТОРАЯ СТАДИЯ: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снижение интереса к работе;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снижение потребности в общении (в том числе и дома, с друзьями): «не хочется никого видеть»;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возникают недоразумения с обучающимися и коллегами, преподаватель в кругу своих коллег начинает с пренебрежением говорить о некоторых из них;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нарастание апатии к концу недели;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появление устойчивых соматических симптомов (нет сил, энергии, особенно к концу недели, головные боли по вечерам, увеличение числа простудных заболеваний);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повышенная раздражительность, человек «заводится с пол-оборота».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ТРЕТЬЯ СТАДИЯ: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притупляются представления о ценностях жизни, эмоциональное отношение к миру «уплощается», человек становится опасно равнодушным ко всему, даже к собственной жизни;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наблюдается когнитивная дисфункция (нарушение памяти, внимания);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нарушения сна с трудностями засыпания и ранними пробуждениями;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личностные изменения, человек стремится к уединению (ему гораздо приятнее общаться с животными и природой, чем с людьми);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•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ab/>
        <w:t>такой человек по привычке может еще сохранять внешнюю респектабельность и некоторый апломб, но его глаза теряют блеск интереса к чему бы то ни было, и почти физически ощутимый холод безразличия поселяется в его душе.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caps/>
          <w:color w:val="000000" w:themeColor="text1"/>
          <w:kern w:val="24"/>
          <w:sz w:val="22"/>
          <w:szCs w:val="22"/>
        </w:rPr>
      </w:pP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caps/>
          <w:color w:val="000000" w:themeColor="text1"/>
          <w:kern w:val="24"/>
          <w:sz w:val="22"/>
          <w:szCs w:val="22"/>
        </w:rPr>
      </w:pPr>
      <w:r>
        <w:rPr>
          <w:rFonts w:eastAsiaTheme="majorEastAsia"/>
          <w:caps/>
          <w:color w:val="000000" w:themeColor="text1"/>
          <w:kern w:val="24"/>
          <w:sz w:val="22"/>
          <w:szCs w:val="22"/>
        </w:rPr>
        <w:t>Причина какая?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Индивидуальная – связана с человеком, его физическими данными, личностыми качествами, индивидуально-психологическими особенностями человека.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Организационная – связана с особенностями профессии, условиями работы, рабочими перегрузками, дефицитом времени, неудовлетворенностью продолжительностью рабочего дня, содержанием, </w:t>
      </w:r>
      <w:proofErr w:type="gramStart"/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оплатой  труда</w:t>
      </w:r>
      <w:proofErr w:type="gramEnd"/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.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Профилактика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Каким образом мы можем помочь себе избежать профессионального выгорания?</w:t>
      </w:r>
    </w:p>
    <w:p w:rsidR="00FF3FAC" w:rsidRPr="00FF3FAC" w:rsidRDefault="00FF3FAC" w:rsidP="00FF3FAC">
      <w:pPr>
        <w:pStyle w:val="a4"/>
        <w:numPr>
          <w:ilvl w:val="0"/>
          <w:numId w:val="1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</w:tabs>
        <w:spacing w:line="216" w:lineRule="auto"/>
        <w:jc w:val="both"/>
        <w:rPr>
          <w:color w:val="99284C"/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 xml:space="preserve">Обеспечить себе общение и поддержку близких и грамотных людей; </w:t>
      </w:r>
    </w:p>
    <w:p w:rsidR="00FF3FAC" w:rsidRPr="00FF3FAC" w:rsidRDefault="00FF3FAC" w:rsidP="00FF3FAC">
      <w:pPr>
        <w:pStyle w:val="a4"/>
        <w:numPr>
          <w:ilvl w:val="0"/>
          <w:numId w:val="1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</w:tabs>
        <w:spacing w:line="216" w:lineRule="auto"/>
        <w:jc w:val="both"/>
        <w:rPr>
          <w:color w:val="99284C"/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 xml:space="preserve">Овладеть навыками саморегуляции (релаксация, внутренний настрой, физические упражнения). </w:t>
      </w:r>
    </w:p>
    <w:p w:rsidR="00FF3FAC" w:rsidRPr="00FF3FAC" w:rsidRDefault="00FF3FAC" w:rsidP="00FF3FAC">
      <w:pPr>
        <w:pStyle w:val="a4"/>
        <w:numPr>
          <w:ilvl w:val="0"/>
          <w:numId w:val="1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jc w:val="both"/>
        <w:rPr>
          <w:color w:val="99284C"/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lastRenderedPageBreak/>
        <w:t>Стремиться к снижению мышечного напряжения (контролировать высоту плеч, в течение дня следить поднимаются плечи или нет – почуствовали напряжение -сделали вдох и с выдохом опутили плечи).</w:t>
      </w:r>
    </w:p>
    <w:p w:rsidR="00FF3FAC" w:rsidRPr="00FF3FAC" w:rsidRDefault="00FF3FAC" w:rsidP="00FF3FAC">
      <w:pPr>
        <w:pStyle w:val="a4"/>
        <w:numPr>
          <w:ilvl w:val="0"/>
          <w:numId w:val="1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jc w:val="both"/>
        <w:rPr>
          <w:color w:val="99284C"/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 xml:space="preserve">Правило «Антиконкуренция». (чрезмерное стремление к выигрышу порождает тревогу, делает человека агрессивным, что способствует возникновению психоэмоциональных заболеваний). </w:t>
      </w:r>
    </w:p>
    <w:p w:rsidR="00FF3FAC" w:rsidRPr="00FF3FAC" w:rsidRDefault="00FF3FAC" w:rsidP="00FF3FAC">
      <w:pPr>
        <w:pStyle w:val="a4"/>
        <w:numPr>
          <w:ilvl w:val="0"/>
          <w:numId w:val="1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jc w:val="both"/>
        <w:rPr>
          <w:color w:val="99284C"/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Тренировать память и мышление (заучивая новые слова, решая кроссворды, собирая пазлы).</w:t>
      </w:r>
    </w:p>
    <w:p w:rsidR="00FF3FAC" w:rsidRDefault="00FF3FAC" w:rsidP="00FF3FAC">
      <w:pPr>
        <w:pStyle w:val="a3"/>
        <w:spacing w:before="0" w:beforeAutospacing="0" w:after="0" w:afterAutospacing="0"/>
        <w:jc w:val="both"/>
        <w:rPr>
          <w:rFonts w:eastAsiaTheme="majorEastAsia"/>
          <w:caps/>
          <w:color w:val="000000" w:themeColor="text1"/>
          <w:kern w:val="24"/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       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 Коррекция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- Применение на практике психологических упражнений;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Обучение способам работы с дыханием;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- Работа с «масками эмоций»;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Работа посредством звуковой расслабляющей гимнастики;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- Работа средствами аффирмаций и аутотренига;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bCs/>
          <w:caps/>
          <w:color w:val="000000" w:themeColor="text1"/>
          <w:kern w:val="24"/>
          <w:sz w:val="22"/>
          <w:szCs w:val="22"/>
        </w:rPr>
        <w:t>- Глубокая психокоррекция.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Упражнение «Я –здесь!»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 2 варианта выполнения: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1. В стрессовой ситуации позовите себя громко и четко по имени или фамилии, спросить, </w:t>
      </w:r>
      <w:proofErr w:type="gramStart"/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например</w:t>
      </w:r>
      <w:proofErr w:type="gramEnd"/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 так, Наташа, ты здесь?  и потрогайте себя (ущепните, похлопайте по щекам, можно поддергать себя за нос, похлопать по плечу и т.д.)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2. Я вижу – назвать 5 предметов (стол, окно, ребенка, шкаф, цветок)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Я слышу- 4 звука (крики детей, пение птиц, шаги, шум воды)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Я ощущаю- 3 ощущения (свой шерстной свитер, гладкость стола, мягкость волос, твердость стула на котором сижу)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Я чувствую запах – 2 (какао и своих духов)</w:t>
      </w:r>
    </w:p>
    <w:p w:rsidR="00FF3FAC" w:rsidRPr="00FF3FAC" w:rsidRDefault="00FF3FAC" w:rsidP="00FF3F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Я чувствую вкус – 1- (сладкий)</w:t>
      </w:r>
    </w:p>
    <w:p w:rsidR="00FF3FAC" w:rsidRPr="00FF3FAC" w:rsidRDefault="00FF3FAC" w:rsidP="00FF3FAC">
      <w:pPr>
        <w:pStyle w:val="a3"/>
        <w:spacing w:before="0" w:beforeAutospacing="0" w:after="0" w:afterAutospacing="0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«Когда устал, вечером»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С каждым глубоким выдохом моё тело покидают усталость, негативные мысли и переживания о прошлом.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Завтра – новый день, когда я начну жизнь с чистого листа. Я буду целеустремленно идти вперед, преодолевать препятствия, и наполнять сердца окружающих счастьем и любовью.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Я разрешаю себе оставить прошлое позади — только это поможет с легкостью идти вперед.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Моя сила в том, что я способен все контролировать и оставаться при этом спокойным и уравновешенным.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Я концентрирую своё внимание исключительно на тех мыслях, которые даруют мне спокойствие и внутреннюю гармонию. Я стараюсь думать о том, что делает меня счастливым.</w:t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</w: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br/>
        <w:t>Сегодня – тот самый день, когда я на один шаг приближусь к исполнению своей мечты.</w:t>
      </w:r>
    </w:p>
    <w:p w:rsidR="00FF3FAC" w:rsidRPr="00FF3FAC" w:rsidRDefault="00FF3FAC" w:rsidP="00FF3FAC">
      <w:pPr>
        <w:pStyle w:val="a3"/>
        <w:spacing w:before="0" w:beforeAutospacing="0" w:after="0" w:afterAutospacing="0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Аффирмации, аутотренинг</w:t>
      </w:r>
    </w:p>
    <w:p w:rsidR="00FF3FAC" w:rsidRPr="00FF3FAC" w:rsidRDefault="00FF3FAC" w:rsidP="00FF3FAC">
      <w:pPr>
        <w:pStyle w:val="a3"/>
        <w:spacing w:before="0" w:beforeAutospacing="0" w:after="0" w:afterAutospacing="0"/>
        <w:ind w:left="806" w:hanging="806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 В целях направленной профилактики СЭВ следует:</w:t>
      </w:r>
    </w:p>
    <w:p w:rsidR="00FF3FAC" w:rsidRPr="00FF3FAC" w:rsidRDefault="00FF3FAC" w:rsidP="00FF3FAC">
      <w:pPr>
        <w:pStyle w:val="a3"/>
        <w:spacing w:before="0" w:beforeAutospacing="0" w:after="0" w:afterAutospacing="0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1.Стараться рассчитывать и обдуманно распределять свои нагрузки;</w:t>
      </w:r>
    </w:p>
    <w:p w:rsidR="00FF3FAC" w:rsidRPr="00FF3FAC" w:rsidRDefault="00FF3FAC" w:rsidP="00FF3FAC">
      <w:pPr>
        <w:pStyle w:val="a3"/>
        <w:spacing w:before="0" w:beforeAutospacing="0" w:after="0" w:afterAutospacing="0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2.Учиться переключаться с одного вида деятельности на другой;</w:t>
      </w:r>
    </w:p>
    <w:p w:rsidR="00FF3FAC" w:rsidRPr="00FF3FAC" w:rsidRDefault="00FF3FAC" w:rsidP="00FF3FAC">
      <w:pPr>
        <w:pStyle w:val="a3"/>
        <w:spacing w:before="0" w:beforeAutospacing="0" w:after="0" w:afterAutospacing="0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3. Простить обидчиков;</w:t>
      </w:r>
    </w:p>
    <w:p w:rsidR="00FF3FAC" w:rsidRPr="00FF3FAC" w:rsidRDefault="00FF3FAC" w:rsidP="00FF3FAC">
      <w:pPr>
        <w:pStyle w:val="a3"/>
        <w:spacing w:before="0" w:beforeAutospacing="0" w:after="0" w:afterAutospacing="0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4. Проще </w:t>
      </w:r>
      <w:proofErr w:type="gramStart"/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относиться  к</w:t>
      </w:r>
      <w:proofErr w:type="gramEnd"/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 xml:space="preserve"> конфликтам на работе;</w:t>
      </w:r>
    </w:p>
    <w:p w:rsidR="00FF3FAC" w:rsidRPr="00FF3FAC" w:rsidRDefault="00FF3FAC" w:rsidP="00FF3FAC">
      <w:pPr>
        <w:pStyle w:val="a3"/>
        <w:spacing w:before="0" w:beforeAutospacing="0" w:after="0" w:afterAutospacing="0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5. Не пытаться быть лучшим всегда и во всем.</w:t>
      </w:r>
    </w:p>
    <w:p w:rsidR="00FF3FAC" w:rsidRPr="00FF3FAC" w:rsidRDefault="00FF3FAC" w:rsidP="00FF3FAC">
      <w:pPr>
        <w:pStyle w:val="a3"/>
        <w:spacing w:before="0" w:beforeAutospacing="0" w:after="0" w:afterAutospacing="0"/>
        <w:ind w:left="720"/>
        <w:rPr>
          <w:sz w:val="22"/>
          <w:szCs w:val="22"/>
        </w:rPr>
      </w:pPr>
      <w:r w:rsidRPr="00FF3FAC">
        <w:rPr>
          <w:color w:val="000000" w:themeColor="text1"/>
          <w:sz w:val="22"/>
          <w:szCs w:val="22"/>
        </w:rPr>
        <w:lastRenderedPageBreak/>
        <w:t xml:space="preserve">И самое </w:t>
      </w:r>
      <w:proofErr w:type="gramStart"/>
      <w:r w:rsidRPr="00FF3FAC">
        <w:rPr>
          <w:color w:val="000000" w:themeColor="text1"/>
          <w:sz w:val="22"/>
          <w:szCs w:val="22"/>
        </w:rPr>
        <w:t>главное ,</w:t>
      </w:r>
      <w:proofErr w:type="gramEnd"/>
      <w:r w:rsidRPr="00FF3FAC">
        <w:rPr>
          <w:color w:val="000000" w:themeColor="text1"/>
          <w:sz w:val="22"/>
          <w:szCs w:val="22"/>
        </w:rPr>
        <w:t xml:space="preserve"> упражнение…которое все должны изучить….</w:t>
      </w:r>
    </w:p>
    <w:p w:rsidR="00FF3FAC" w:rsidRPr="00FF3FAC" w:rsidRDefault="00FF3FAC" w:rsidP="00FF3FAC">
      <w:pPr>
        <w:pStyle w:val="a3"/>
        <w:spacing w:before="0" w:beforeAutospacing="0" w:after="0" w:afterAutospacing="0"/>
        <w:ind w:left="720"/>
        <w:rPr>
          <w:sz w:val="22"/>
          <w:szCs w:val="22"/>
        </w:rPr>
      </w:pPr>
      <w:r w:rsidRPr="00FF3FAC">
        <w:rPr>
          <w:color w:val="000000" w:themeColor="text1"/>
          <w:sz w:val="22"/>
          <w:szCs w:val="22"/>
        </w:rPr>
        <w:t>«Уходя с работы домой, оставьте мысли о ней на завтра…»</w:t>
      </w:r>
    </w:p>
    <w:p w:rsidR="00FF3FAC" w:rsidRDefault="00FF3FAC" w:rsidP="00FF3FAC">
      <w:pPr>
        <w:pStyle w:val="a3"/>
        <w:spacing w:before="0" w:beforeAutospacing="0" w:after="0" w:afterAutospacing="0"/>
        <w:rPr>
          <w:rFonts w:eastAsiaTheme="majorEastAsia"/>
          <w:caps/>
          <w:color w:val="000000" w:themeColor="text1"/>
          <w:kern w:val="24"/>
          <w:sz w:val="22"/>
          <w:szCs w:val="22"/>
        </w:rPr>
      </w:pPr>
    </w:p>
    <w:p w:rsidR="00FF3FAC" w:rsidRPr="00FF3FAC" w:rsidRDefault="00FF3FAC" w:rsidP="00FF3FAC">
      <w:pPr>
        <w:pStyle w:val="a3"/>
        <w:spacing w:before="0" w:beforeAutospacing="0" w:after="0" w:afterAutospacing="0"/>
        <w:rPr>
          <w:sz w:val="22"/>
          <w:szCs w:val="22"/>
        </w:rPr>
      </w:pPr>
      <w:r w:rsidRPr="00FF3FAC">
        <w:rPr>
          <w:rFonts w:eastAsiaTheme="majorEastAsia"/>
          <w:caps/>
          <w:color w:val="000000" w:themeColor="text1"/>
          <w:kern w:val="24"/>
          <w:sz w:val="22"/>
          <w:szCs w:val="22"/>
        </w:rPr>
        <w:t>Спасибо за внимание!</w:t>
      </w:r>
    </w:p>
    <w:p w:rsidR="003C4D8E" w:rsidRPr="00FF3FAC" w:rsidRDefault="003C4D8E" w:rsidP="00FF3FAC">
      <w:pPr>
        <w:rPr>
          <w:rFonts w:ascii="Times New Roman" w:hAnsi="Times New Roman" w:cs="Times New Roman"/>
        </w:rPr>
      </w:pPr>
    </w:p>
    <w:sectPr w:rsidR="003C4D8E" w:rsidRPr="00FF3FA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16" w:rsidRDefault="00C35B16" w:rsidP="004A1B99">
      <w:pPr>
        <w:spacing w:after="0" w:line="240" w:lineRule="auto"/>
      </w:pPr>
      <w:r>
        <w:separator/>
      </w:r>
    </w:p>
  </w:endnote>
  <w:endnote w:type="continuationSeparator" w:id="0">
    <w:p w:rsidR="00C35B16" w:rsidRDefault="00C35B16" w:rsidP="004A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087936"/>
      <w:docPartObj>
        <w:docPartGallery w:val="Page Numbers (Bottom of Page)"/>
        <w:docPartUnique/>
      </w:docPartObj>
    </w:sdtPr>
    <w:sdtEndPr/>
    <w:sdtContent>
      <w:p w:rsidR="004A1B99" w:rsidRDefault="004A1B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A5">
          <w:rPr>
            <w:noProof/>
          </w:rPr>
          <w:t>4</w:t>
        </w:r>
        <w:r>
          <w:fldChar w:fldCharType="end"/>
        </w:r>
      </w:p>
    </w:sdtContent>
  </w:sdt>
  <w:p w:rsidR="004A1B99" w:rsidRDefault="004A1B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16" w:rsidRDefault="00C35B16" w:rsidP="004A1B99">
      <w:pPr>
        <w:spacing w:after="0" w:line="240" w:lineRule="auto"/>
      </w:pPr>
      <w:r>
        <w:separator/>
      </w:r>
    </w:p>
  </w:footnote>
  <w:footnote w:type="continuationSeparator" w:id="0">
    <w:p w:rsidR="00C35B16" w:rsidRDefault="00C35B16" w:rsidP="004A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B6835"/>
    <w:multiLevelType w:val="hybridMultilevel"/>
    <w:tmpl w:val="2BBC3ED8"/>
    <w:lvl w:ilvl="0" w:tplc="5DB66D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48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CE5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CA1F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2A50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4D6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EE5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E27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463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D"/>
    <w:rsid w:val="00107381"/>
    <w:rsid w:val="003C4D8E"/>
    <w:rsid w:val="004A1B99"/>
    <w:rsid w:val="009C291D"/>
    <w:rsid w:val="00C35B16"/>
    <w:rsid w:val="00DC09A5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011C"/>
  <w15:chartTrackingRefBased/>
  <w15:docId w15:val="{3DE4C640-80BC-45C9-8F04-AEA1F888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3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B99"/>
  </w:style>
  <w:style w:type="paragraph" w:styleId="a7">
    <w:name w:val="footer"/>
    <w:basedOn w:val="a"/>
    <w:link w:val="a8"/>
    <w:uiPriority w:val="99"/>
    <w:unhideWhenUsed/>
    <w:rsid w:val="004A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6864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503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66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04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607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2021-04-28T12:55:00Z</dcterms:created>
  <dcterms:modified xsi:type="dcterms:W3CDTF">2021-09-13T05:23:00Z</dcterms:modified>
</cp:coreProperties>
</file>