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F9" w:rsidRDefault="003F4EF9" w:rsidP="003F4EF9">
      <w:pPr>
        <w:pStyle w:val="21"/>
        <w:tabs>
          <w:tab w:val="left" w:pos="7740"/>
        </w:tabs>
        <w:spacing w:before="120"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Тема 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 xml:space="preserve">      Действия работников организаций при угрозе террористического акта на территории организации и в случае его совершения.</w:t>
      </w:r>
    </w:p>
    <w:p w:rsidR="003F4EF9" w:rsidRPr="003F4EF9" w:rsidRDefault="003F4EF9" w:rsidP="006F6959">
      <w:pPr>
        <w:pStyle w:val="21"/>
        <w:tabs>
          <w:tab w:val="left" w:pos="7740"/>
        </w:tabs>
        <w:spacing w:before="120" w:line="240" w:lineRule="auto"/>
        <w:ind w:left="-567" w:right="-284" w:firstLine="0"/>
        <w:jc w:val="left"/>
        <w:rPr>
          <w:rFonts w:ascii="Arial" w:hAnsi="Arial" w:cs="Arial"/>
          <w:b/>
          <w:sz w:val="30"/>
          <w:szCs w:val="30"/>
        </w:rPr>
      </w:pPr>
    </w:p>
    <w:p w:rsidR="003F4EF9" w:rsidRPr="001F48DA" w:rsidRDefault="001F48DA" w:rsidP="006F6959">
      <w:pPr>
        <w:pStyle w:val="a3"/>
        <w:numPr>
          <w:ilvl w:val="0"/>
          <w:numId w:val="6"/>
        </w:numPr>
        <w:tabs>
          <w:tab w:val="left" w:pos="284"/>
        </w:tabs>
        <w:ind w:left="-567" w:right="-284" w:firstLine="567"/>
        <w:jc w:val="both"/>
      </w:pPr>
      <w:r>
        <w:rPr>
          <w:b/>
        </w:rPr>
        <w:t xml:space="preserve">  </w:t>
      </w:r>
      <w:r w:rsidR="003F4EF9" w:rsidRPr="001F48DA">
        <w:rPr>
          <w:b/>
        </w:rPr>
        <w:t>Виды террористических актов.</w:t>
      </w:r>
    </w:p>
    <w:p w:rsidR="003F4EF9" w:rsidRPr="001F48DA" w:rsidRDefault="003F4EF9" w:rsidP="006F6959">
      <w:pPr>
        <w:pStyle w:val="a3"/>
        <w:ind w:left="-567" w:right="-284"/>
        <w:jc w:val="both"/>
        <w:rPr>
          <w:b/>
        </w:rPr>
      </w:pPr>
    </w:p>
    <w:p w:rsidR="003F4EF9" w:rsidRDefault="003F4EF9" w:rsidP="006F6959">
      <w:pPr>
        <w:pStyle w:val="a3"/>
        <w:ind w:left="-567" w:right="-284" w:firstLine="1069"/>
        <w:jc w:val="both"/>
      </w:pPr>
      <w:r w:rsidRPr="003F4EF9">
        <w:rPr>
          <w:b/>
          <w:color w:val="000080"/>
        </w:rPr>
        <w:t xml:space="preserve">Терроризм </w:t>
      </w:r>
      <w:r w:rsidRPr="003F4EF9">
        <w:rPr>
          <w:color w:val="000080"/>
        </w:rPr>
        <w:t xml:space="preserve">– </w:t>
      </w:r>
      <w:r>
        <w:t xml:space="preserve">это насилие или угроза его применения в отношении физических лиц или организаций, а также уничтожение (повреждение) или угроза уничтожения (повреждения) имущества и других материальных объектов, создающие опасность гибели людей, причинения значительно имущественного ущерба либо наступления иных общественно опасных последствий, осуществляемых в целях нарушения общественной безопасности, устрашения населения или оказания воздействия на принятие органами власти решений, выгодных террористам, или удовлетворения их неправомерных имущественных и (или) иных интересов; </w:t>
      </w:r>
    </w:p>
    <w:p w:rsidR="003F4EF9" w:rsidRDefault="003F4EF9" w:rsidP="006F6959">
      <w:pPr>
        <w:spacing w:before="120"/>
        <w:ind w:left="-567" w:right="-284" w:firstLine="709"/>
        <w:jc w:val="both"/>
      </w:pPr>
      <w:r>
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3F4EF9" w:rsidRDefault="003F4EF9" w:rsidP="006F6959">
      <w:pPr>
        <w:spacing w:before="120"/>
        <w:ind w:left="-567" w:right="-284" w:firstLine="709"/>
        <w:jc w:val="both"/>
      </w:pPr>
      <w:r>
        <w:t>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провокации войны или осложнения международных отношений.</w:t>
      </w:r>
    </w:p>
    <w:p w:rsidR="003F4EF9" w:rsidRDefault="003F4EF9" w:rsidP="006F6959">
      <w:pPr>
        <w:shd w:val="clear" w:color="auto" w:fill="FFFFFF"/>
        <w:spacing w:before="120"/>
        <w:ind w:left="-567" w:right="-284" w:firstLine="709"/>
        <w:jc w:val="both"/>
      </w:pPr>
      <w:r>
        <w:t>В современных условиях терроризм в любых его формах приобретает политическое звучание, так как он:</w:t>
      </w:r>
    </w:p>
    <w:p w:rsidR="003F4EF9" w:rsidRDefault="003F4EF9" w:rsidP="006F6959">
      <w:pPr>
        <w:numPr>
          <w:ilvl w:val="0"/>
          <w:numId w:val="1"/>
        </w:numPr>
        <w:shd w:val="clear" w:color="auto" w:fill="FFFFFF"/>
        <w:tabs>
          <w:tab w:val="num" w:pos="1080"/>
        </w:tabs>
        <w:spacing w:before="60"/>
        <w:ind w:left="-567" w:right="-284" w:hanging="357"/>
        <w:jc w:val="both"/>
      </w:pPr>
      <w:r>
        <w:t>подрывает систему государственной власти;</w:t>
      </w:r>
    </w:p>
    <w:p w:rsidR="003F4EF9" w:rsidRDefault="003F4EF9" w:rsidP="006F6959">
      <w:pPr>
        <w:numPr>
          <w:ilvl w:val="0"/>
          <w:numId w:val="1"/>
        </w:numPr>
        <w:shd w:val="clear" w:color="auto" w:fill="FFFFFF"/>
        <w:tabs>
          <w:tab w:val="num" w:pos="1080"/>
        </w:tabs>
        <w:spacing w:before="60"/>
        <w:ind w:left="-567" w:right="-284" w:hanging="357"/>
        <w:jc w:val="both"/>
      </w:pPr>
      <w:r>
        <w:t>криминализирует общество;</w:t>
      </w:r>
    </w:p>
    <w:p w:rsidR="003F4EF9" w:rsidRDefault="003F4EF9" w:rsidP="006F6959">
      <w:pPr>
        <w:numPr>
          <w:ilvl w:val="0"/>
          <w:numId w:val="1"/>
        </w:numPr>
        <w:shd w:val="clear" w:color="auto" w:fill="FFFFFF"/>
        <w:tabs>
          <w:tab w:val="num" w:pos="1080"/>
        </w:tabs>
        <w:spacing w:before="60"/>
        <w:ind w:left="-567" w:right="-284" w:hanging="357"/>
        <w:jc w:val="both"/>
      </w:pPr>
      <w:r>
        <w:t xml:space="preserve">оказывает негативное морально-психологическое воздействие на население. </w:t>
      </w:r>
    </w:p>
    <w:p w:rsidR="003F4EF9" w:rsidRDefault="003F4EF9" w:rsidP="006F6959">
      <w:pPr>
        <w:ind w:left="-567" w:right="-284" w:firstLine="387"/>
      </w:pPr>
    </w:p>
    <w:p w:rsidR="003F4EF9" w:rsidRDefault="003F4EF9" w:rsidP="006F6959">
      <w:pPr>
        <w:ind w:left="-567" w:right="-284" w:firstLine="709"/>
        <w:jc w:val="both"/>
      </w:pPr>
      <w:r>
        <w:rPr>
          <w:b/>
          <w:u w:val="single"/>
        </w:rPr>
        <w:t>Постановление Правительства Российской Федерации</w:t>
      </w:r>
      <w:r>
        <w:t xml:space="preserve"> </w:t>
      </w:r>
      <w:r>
        <w:rPr>
          <w:b/>
        </w:rPr>
        <w:t>«О мерах по противодействию терроризму»</w:t>
      </w:r>
      <w:r>
        <w:t xml:space="preserve"> </w:t>
      </w:r>
      <w:r>
        <w:rPr>
          <w:i/>
        </w:rPr>
        <w:t>от 15</w:t>
      </w:r>
      <w:r>
        <w:t xml:space="preserve"> сентября 1999г. №1040 в целях реализации неотложных мер по усилению общественной безопасности, защите населения от терроризма, обеспечению надежной охраны объектов особой важности, расположенных в крупных городах и других населенных пунктах предусматривает разработку и осуществление комплекса неотложных мер по усилению безопасности жилых микрорайонов, мест массового пребывания людей, учреждений образования, здравоохранения.</w:t>
      </w:r>
    </w:p>
    <w:p w:rsidR="003F4EF9" w:rsidRDefault="003F4EF9" w:rsidP="006F6959">
      <w:pPr>
        <w:spacing w:before="240"/>
        <w:ind w:left="-567" w:right="-284" w:firstLine="709"/>
        <w:jc w:val="both"/>
        <w:rPr>
          <w:color w:val="000000"/>
        </w:rPr>
      </w:pPr>
      <w:r>
        <w:t xml:space="preserve">Федеральный закон от 6 марта 2006 г. № 35 </w:t>
      </w:r>
      <w:r>
        <w:rPr>
          <w:b/>
          <w:bCs/>
        </w:rPr>
        <w:t xml:space="preserve">"О противодействии терроризму" </w:t>
      </w:r>
      <w:r>
        <w:rPr>
          <w:color w:val="000000"/>
        </w:rPr>
        <w:t xml:space="preserve">определяет правовые и организационные основы борьбы с терроризмом в Российской Федерации, порядок координации деятельности осуществляющих борьбу с терроризмом федеральных органов исполнительной власти, органов исполнительной власти субъектов Российской Федерации, </w:t>
      </w:r>
      <w:r>
        <w:rPr>
          <w:color w:val="000000"/>
        </w:rPr>
        <w:lastRenderedPageBreak/>
        <w:t>общественных объединений и организаций независимо от форм собственности, должностных лиц и отдельных граждан, а также права, обязанности и гарантии граждан в связи с осуществлением борьбы с терроризмом.</w:t>
      </w:r>
    </w:p>
    <w:p w:rsidR="003F4EF9" w:rsidRDefault="003F4EF9" w:rsidP="006F6959">
      <w:pPr>
        <w:spacing w:before="240"/>
        <w:ind w:left="-567" w:right="-284" w:firstLine="709"/>
        <w:jc w:val="both"/>
        <w:rPr>
          <w:color w:val="000000"/>
        </w:rPr>
      </w:pPr>
      <w:r>
        <w:rPr>
          <w:b/>
          <w:color w:val="000000"/>
        </w:rPr>
        <w:t>Уголовный кодекс Российской Федерации</w:t>
      </w:r>
      <w:r>
        <w:rPr>
          <w:color w:val="000000"/>
        </w:rPr>
        <w:t xml:space="preserve"> (принят Государственной Думой 24 мая 1996 года, одобрен Советом Федерации 5 июня 1996 г., </w:t>
      </w:r>
      <w:r>
        <w:t>с изменениями от 19 декабря 2005 г., 5 января 2006 г.</w:t>
      </w:r>
      <w:r>
        <w:rPr>
          <w:color w:val="000000"/>
        </w:rPr>
        <w:t>).</w:t>
      </w:r>
    </w:p>
    <w:p w:rsidR="003F4EF9" w:rsidRDefault="003F4EF9" w:rsidP="006F6959">
      <w:pPr>
        <w:spacing w:before="240"/>
        <w:ind w:left="-567" w:right="-284" w:firstLine="709"/>
        <w:jc w:val="both"/>
        <w:rPr>
          <w:b/>
          <w:color w:val="000000"/>
        </w:rPr>
      </w:pPr>
      <w:r>
        <w:rPr>
          <w:b/>
          <w:i/>
          <w:color w:val="000000"/>
        </w:rPr>
        <w:t>Статья 205</w:t>
      </w:r>
      <w:r>
        <w:rPr>
          <w:b/>
          <w:color w:val="000000"/>
        </w:rPr>
        <w:t>. Терроризм</w:t>
      </w:r>
    </w:p>
    <w:p w:rsidR="003F4EF9" w:rsidRDefault="003F4EF9" w:rsidP="006F6959">
      <w:pPr>
        <w:spacing w:before="240"/>
        <w:ind w:left="-567" w:right="-284" w:firstLine="709"/>
        <w:jc w:val="both"/>
      </w:pPr>
      <w:r w:rsidRPr="006F6959">
        <w:rPr>
          <w:b/>
          <w:color w:val="000080"/>
        </w:rPr>
        <w:t>Терроризм,</w:t>
      </w:r>
      <w:r>
        <w:t xml:space="preserve"> то есть совершение взрыва, поджога или иных действий, создающих опасность гибели </w:t>
      </w:r>
      <w:r>
        <w:rPr>
          <w:color w:val="000000"/>
        </w:rPr>
        <w:t>людей</w:t>
      </w:r>
      <w:r>
        <w:t xml:space="preserve">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 - </w:t>
      </w:r>
      <w:r>
        <w:rPr>
          <w:u w:val="single"/>
        </w:rPr>
        <w:t>наказываются лишением свободы на срок от восьми до двенадцати лет</w:t>
      </w:r>
      <w:r>
        <w:t>.</w:t>
      </w:r>
    </w:p>
    <w:p w:rsidR="003F4EF9" w:rsidRDefault="003F4EF9" w:rsidP="006F6959">
      <w:pPr>
        <w:spacing w:before="240"/>
        <w:ind w:left="-567" w:right="-284" w:firstLine="709"/>
        <w:jc w:val="both"/>
      </w:pPr>
      <w:r>
        <w:t>Наиболее распространенными  средствами ведения террористической деятельности в настоящее время являются взрывные устройства, применение которых ведет к гибели людей или причиняет значительный материальный ущерб, а также различные каналы связи (почта, а чаще всего – телефон), с помощью которых преступники передают угрозы насилия или физической расправы.</w:t>
      </w:r>
    </w:p>
    <w:p w:rsidR="003F4EF9" w:rsidRDefault="003F4EF9" w:rsidP="006F6959">
      <w:pPr>
        <w:spacing w:before="120"/>
        <w:ind w:left="-567" w:right="-284" w:firstLine="709"/>
        <w:jc w:val="both"/>
      </w:pPr>
      <w:r>
        <w:t>Экономические объекты, производственные сооружения и учреждения могут являться возможной целью при совершении теракта.</w:t>
      </w:r>
    </w:p>
    <w:p w:rsidR="003F4EF9" w:rsidRDefault="003F4EF9" w:rsidP="006F6959">
      <w:pPr>
        <w:spacing w:before="120"/>
        <w:ind w:left="-567" w:right="-284" w:firstLine="709"/>
        <w:jc w:val="both"/>
      </w:pPr>
      <w:r>
        <w:t xml:space="preserve"> Особый интерес для злоумышленников представляют объекты с повышенной степенью опасности для населения и окружающей среды.</w:t>
      </w:r>
    </w:p>
    <w:p w:rsidR="003F4EF9" w:rsidRDefault="003F4EF9" w:rsidP="006F6959">
      <w:pPr>
        <w:spacing w:before="120"/>
        <w:ind w:left="-567" w:right="-284" w:firstLine="709"/>
        <w:jc w:val="both"/>
      </w:pPr>
      <w:r>
        <w:t xml:space="preserve"> В первую очередь это предприятия, использующие радиоактивные вещества или химически опасные вещества, имеющие взрывопожароопасные участки, или это учреждения с большим числом персонала (посетителей). </w:t>
      </w:r>
    </w:p>
    <w:p w:rsidR="003F4EF9" w:rsidRDefault="003F4EF9" w:rsidP="006F6959">
      <w:pPr>
        <w:spacing w:before="120"/>
        <w:ind w:left="-567" w:right="-284" w:firstLine="709"/>
        <w:jc w:val="both"/>
      </w:pPr>
      <w:r>
        <w:t xml:space="preserve">Кроме того, это может быть и любой объект, если теракт направлен против конкретного должностного лица как самого объекта, так и подведомственной ему территории. </w:t>
      </w:r>
    </w:p>
    <w:p w:rsidR="003F4EF9" w:rsidRDefault="003F4EF9" w:rsidP="006F6959">
      <w:pPr>
        <w:spacing w:before="120"/>
        <w:ind w:left="-567" w:right="-284" w:firstLine="709"/>
        <w:jc w:val="both"/>
        <w:rPr>
          <w:color w:val="000080"/>
        </w:rPr>
      </w:pPr>
      <w:r>
        <w:t>Объект может быть выбран и совершенно произвольно, по принципу - охраняется хуже других.</w:t>
      </w:r>
    </w:p>
    <w:p w:rsidR="003F4EF9" w:rsidRDefault="003F4EF9" w:rsidP="006F6959">
      <w:pPr>
        <w:spacing w:before="240"/>
        <w:ind w:left="-567" w:right="-284" w:firstLine="709"/>
        <w:rPr>
          <w:b/>
          <w:color w:val="000080"/>
        </w:rPr>
      </w:pPr>
      <w:r>
        <w:rPr>
          <w:b/>
          <w:color w:val="000080"/>
        </w:rPr>
        <w:t>Основные цели террористических акций:</w:t>
      </w:r>
    </w:p>
    <w:p w:rsidR="003F4EF9" w:rsidRDefault="003F4EF9" w:rsidP="006F6959">
      <w:pPr>
        <w:numPr>
          <w:ilvl w:val="0"/>
          <w:numId w:val="2"/>
        </w:numPr>
        <w:tabs>
          <w:tab w:val="num" w:pos="1064"/>
        </w:tabs>
        <w:spacing w:before="60"/>
        <w:ind w:left="-567" w:right="-284" w:hanging="357"/>
        <w:rPr>
          <w:color w:val="000000"/>
        </w:rPr>
      </w:pPr>
      <w:r>
        <w:rPr>
          <w:color w:val="000000"/>
        </w:rPr>
        <w:t>дестабилизация государственной власти;</w:t>
      </w:r>
    </w:p>
    <w:p w:rsidR="003F4EF9" w:rsidRDefault="003F4EF9" w:rsidP="006F6959">
      <w:pPr>
        <w:numPr>
          <w:ilvl w:val="0"/>
          <w:numId w:val="2"/>
        </w:numPr>
        <w:tabs>
          <w:tab w:val="num" w:pos="1064"/>
        </w:tabs>
        <w:spacing w:before="60"/>
        <w:ind w:left="-567" w:right="-284" w:hanging="357"/>
        <w:rPr>
          <w:color w:val="000000"/>
        </w:rPr>
      </w:pPr>
      <w:r>
        <w:rPr>
          <w:color w:val="000000"/>
        </w:rPr>
        <w:t>вымогательство;</w:t>
      </w:r>
    </w:p>
    <w:p w:rsidR="003F4EF9" w:rsidRDefault="003F4EF9" w:rsidP="006F6959">
      <w:pPr>
        <w:numPr>
          <w:ilvl w:val="0"/>
          <w:numId w:val="2"/>
        </w:numPr>
        <w:tabs>
          <w:tab w:val="num" w:pos="1064"/>
        </w:tabs>
        <w:spacing w:before="60"/>
        <w:ind w:left="-567" w:right="-284" w:hanging="357"/>
        <w:rPr>
          <w:color w:val="000000"/>
        </w:rPr>
      </w:pPr>
      <w:r>
        <w:rPr>
          <w:color w:val="000000"/>
        </w:rPr>
        <w:t>нанесение экономического ущерба;</w:t>
      </w:r>
    </w:p>
    <w:p w:rsidR="003F4EF9" w:rsidRDefault="003F4EF9" w:rsidP="006F6959">
      <w:pPr>
        <w:numPr>
          <w:ilvl w:val="0"/>
          <w:numId w:val="2"/>
        </w:numPr>
        <w:tabs>
          <w:tab w:val="num" w:pos="1064"/>
        </w:tabs>
        <w:spacing w:before="60"/>
        <w:ind w:left="-567" w:right="-284" w:hanging="357"/>
        <w:rPr>
          <w:color w:val="000000"/>
        </w:rPr>
      </w:pPr>
      <w:r>
        <w:rPr>
          <w:color w:val="000000"/>
        </w:rPr>
        <w:t>устранение соперников;</w:t>
      </w:r>
    </w:p>
    <w:p w:rsidR="003F4EF9" w:rsidRDefault="003F4EF9" w:rsidP="006F6959">
      <w:pPr>
        <w:numPr>
          <w:ilvl w:val="0"/>
          <w:numId w:val="2"/>
        </w:numPr>
        <w:tabs>
          <w:tab w:val="num" w:pos="1064"/>
        </w:tabs>
        <w:spacing w:before="60"/>
        <w:ind w:left="-567" w:right="-284" w:hanging="357"/>
        <w:rPr>
          <w:color w:val="000000"/>
        </w:rPr>
      </w:pPr>
      <w:r>
        <w:rPr>
          <w:color w:val="000000"/>
        </w:rPr>
        <w:t>религиозный фанатизм.</w:t>
      </w:r>
    </w:p>
    <w:p w:rsidR="003F4EF9" w:rsidRDefault="003F4EF9" w:rsidP="006F6959">
      <w:pPr>
        <w:shd w:val="clear" w:color="auto" w:fill="FFFFFF"/>
        <w:spacing w:before="240"/>
        <w:ind w:left="-567" w:right="-284" w:firstLine="709"/>
      </w:pPr>
      <w:r>
        <w:rPr>
          <w:b/>
          <w:color w:val="000080"/>
        </w:rPr>
        <w:lastRenderedPageBreak/>
        <w:t>К особо опасным угрозам террористического характера относятся</w:t>
      </w:r>
      <w:r>
        <w:rPr>
          <w:color w:val="000000"/>
        </w:rPr>
        <w:t>:</w:t>
      </w:r>
    </w:p>
    <w:p w:rsidR="003F4EF9" w:rsidRDefault="003F4EF9" w:rsidP="006F6959">
      <w:pPr>
        <w:numPr>
          <w:ilvl w:val="1"/>
          <w:numId w:val="2"/>
        </w:numPr>
        <w:shd w:val="clear" w:color="auto" w:fill="FFFFFF"/>
        <w:tabs>
          <w:tab w:val="left" w:pos="1064"/>
        </w:tabs>
        <w:spacing w:before="60"/>
        <w:ind w:left="-567" w:right="-284" w:hanging="357"/>
        <w:jc w:val="both"/>
      </w:pPr>
      <w:r>
        <w:rPr>
          <w:color w:val="000000"/>
        </w:rPr>
        <w:t>взрывы в местах массового скопления людей;</w:t>
      </w:r>
    </w:p>
    <w:p w:rsidR="003F4EF9" w:rsidRDefault="003F4EF9" w:rsidP="006F6959">
      <w:pPr>
        <w:numPr>
          <w:ilvl w:val="1"/>
          <w:numId w:val="2"/>
        </w:numPr>
        <w:shd w:val="clear" w:color="auto" w:fill="FFFFFF"/>
        <w:tabs>
          <w:tab w:val="left" w:pos="1064"/>
        </w:tabs>
        <w:spacing w:before="60"/>
        <w:ind w:left="-567" w:right="-284" w:hanging="357"/>
        <w:jc w:val="both"/>
      </w:pPr>
      <w:r>
        <w:rPr>
          <w:color w:val="000000"/>
        </w:rPr>
        <w:t>захват воздушных судов и других транспортных средств для перевозки людей, похищение людей, захват заложников;</w:t>
      </w:r>
    </w:p>
    <w:p w:rsidR="003F4EF9" w:rsidRDefault="003F4EF9" w:rsidP="006F6959">
      <w:pPr>
        <w:numPr>
          <w:ilvl w:val="1"/>
          <w:numId w:val="2"/>
        </w:numPr>
        <w:shd w:val="clear" w:color="auto" w:fill="FFFFFF"/>
        <w:tabs>
          <w:tab w:val="left" w:pos="1064"/>
        </w:tabs>
        <w:spacing w:before="60"/>
        <w:ind w:left="-567" w:right="-284" w:hanging="357"/>
        <w:jc w:val="both"/>
      </w:pPr>
      <w:r>
        <w:rPr>
          <w:color w:val="000000"/>
        </w:rPr>
        <w:t>нападение на объекты, потенциально опасные для жизни насе</w:t>
      </w:r>
      <w:r>
        <w:rPr>
          <w:color w:val="000000"/>
        </w:rPr>
        <w:softHyphen/>
        <w:t>ления в случае их разрушения или нарушения технологического ре</w:t>
      </w:r>
      <w:r>
        <w:rPr>
          <w:color w:val="000000"/>
        </w:rPr>
        <w:softHyphen/>
        <w:t>жима;</w:t>
      </w:r>
    </w:p>
    <w:p w:rsidR="003F4EF9" w:rsidRDefault="003F4EF9" w:rsidP="006F6959">
      <w:pPr>
        <w:numPr>
          <w:ilvl w:val="1"/>
          <w:numId w:val="2"/>
        </w:numPr>
        <w:shd w:val="clear" w:color="auto" w:fill="FFFFFF"/>
        <w:tabs>
          <w:tab w:val="left" w:pos="1064"/>
        </w:tabs>
        <w:spacing w:before="60"/>
        <w:ind w:left="-567" w:right="-284" w:hanging="357"/>
        <w:jc w:val="both"/>
      </w:pPr>
      <w:r>
        <w:rPr>
          <w:color w:val="000000"/>
        </w:rPr>
        <w:t>отравление систем водоснабжения, продуктов питания, искус</w:t>
      </w:r>
      <w:r>
        <w:rPr>
          <w:color w:val="000000"/>
        </w:rPr>
        <w:softHyphen/>
        <w:t>ственное распространение возбудителей инфекционных болезней;</w:t>
      </w:r>
    </w:p>
    <w:p w:rsidR="003F4EF9" w:rsidRDefault="003F4EF9" w:rsidP="006F6959">
      <w:pPr>
        <w:numPr>
          <w:ilvl w:val="1"/>
          <w:numId w:val="2"/>
        </w:numPr>
        <w:shd w:val="clear" w:color="auto" w:fill="FFFFFF"/>
        <w:tabs>
          <w:tab w:val="left" w:pos="1064"/>
        </w:tabs>
        <w:spacing w:before="60"/>
        <w:ind w:left="-567" w:right="-284" w:hanging="357"/>
        <w:jc w:val="both"/>
      </w:pPr>
      <w:r>
        <w:rPr>
          <w:color w:val="000000"/>
        </w:rPr>
        <w:t>проникновение в информационные сети и телекоммуникацион</w:t>
      </w:r>
      <w:r>
        <w:rPr>
          <w:color w:val="000000"/>
        </w:rPr>
        <w:softHyphen/>
        <w:t>ные системы с целью дезорганизации их работы вплоть до вывода из строя.</w:t>
      </w:r>
    </w:p>
    <w:p w:rsidR="003F4EF9" w:rsidRDefault="003F4EF9" w:rsidP="006F6959">
      <w:pPr>
        <w:shd w:val="clear" w:color="auto" w:fill="FFFFFF"/>
        <w:ind w:left="-567" w:right="-284" w:hanging="11"/>
        <w:jc w:val="center"/>
        <w:rPr>
          <w:rFonts w:ascii="Arial" w:hAnsi="Arial" w:cs="Arial"/>
          <w:b/>
          <w:bCs/>
          <w:color w:val="000080"/>
        </w:rPr>
      </w:pPr>
    </w:p>
    <w:p w:rsidR="003F4EF9" w:rsidRDefault="003F4EF9" w:rsidP="006F6959">
      <w:pPr>
        <w:shd w:val="clear" w:color="auto" w:fill="FFFFFF"/>
        <w:ind w:left="-567" w:right="-284" w:hanging="11"/>
        <w:jc w:val="center"/>
        <w:rPr>
          <w:rFonts w:ascii="Arial" w:hAnsi="Arial" w:cs="Arial"/>
          <w:b/>
          <w:bCs/>
          <w:color w:val="000080"/>
        </w:rPr>
      </w:pPr>
    </w:p>
    <w:p w:rsidR="003F4EF9" w:rsidRPr="006F6959" w:rsidRDefault="006F6959" w:rsidP="006F6959">
      <w:pPr>
        <w:shd w:val="clear" w:color="auto" w:fill="FFFFFF"/>
        <w:ind w:left="-567" w:right="-284"/>
        <w:jc w:val="center"/>
        <w:rPr>
          <w:b/>
          <w:u w:val="single"/>
        </w:rPr>
      </w:pPr>
      <w:r>
        <w:rPr>
          <w:b/>
          <w:bCs/>
        </w:rPr>
        <w:t>2.</w:t>
      </w:r>
      <w:r w:rsidR="003F4EF9" w:rsidRPr="006F6959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3F4EF9" w:rsidRPr="006F6959">
        <w:rPr>
          <w:b/>
          <w:bCs/>
        </w:rPr>
        <w:t>Получение информации об угрозе террористического акта, порядок действия должностных лиц при угрозе или осуществлении террористического акта</w:t>
      </w:r>
    </w:p>
    <w:p w:rsidR="003F4EF9" w:rsidRDefault="003F4EF9" w:rsidP="006F6959">
      <w:pPr>
        <w:ind w:left="-567" w:right="-284" w:firstLine="387"/>
        <w:rPr>
          <w:b/>
          <w:color w:val="000080"/>
          <w:u w:val="single"/>
        </w:rPr>
      </w:pPr>
    </w:p>
    <w:p w:rsidR="003F4EF9" w:rsidRDefault="003F4EF9" w:rsidP="006F6959">
      <w:pPr>
        <w:spacing w:before="120"/>
        <w:ind w:left="-567" w:right="-284" w:firstLine="709"/>
        <w:jc w:val="both"/>
      </w:pPr>
      <w:r>
        <w:t>Получателем информации об угрозе теракта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на входящие телефонные звонки.</w:t>
      </w:r>
    </w:p>
    <w:p w:rsidR="006A063C" w:rsidRDefault="006A063C" w:rsidP="006F6959">
      <w:pPr>
        <w:spacing w:before="120"/>
        <w:ind w:left="-567" w:right="-284" w:firstLine="709"/>
        <w:rPr>
          <w:b/>
        </w:rPr>
      </w:pPr>
    </w:p>
    <w:p w:rsidR="003F4EF9" w:rsidRDefault="003F4EF9" w:rsidP="006F6959">
      <w:pPr>
        <w:spacing w:before="120"/>
        <w:ind w:left="-567" w:right="-284" w:firstLine="709"/>
        <w:rPr>
          <w:b/>
        </w:rPr>
      </w:pPr>
      <w:r>
        <w:rPr>
          <w:b/>
        </w:rPr>
        <w:t>При получении угрозы по телефону необходимо:</w:t>
      </w:r>
    </w:p>
    <w:p w:rsidR="003F4EF9" w:rsidRDefault="003F4EF9" w:rsidP="006F6959">
      <w:pPr>
        <w:numPr>
          <w:ilvl w:val="0"/>
          <w:numId w:val="3"/>
        </w:numPr>
        <w:tabs>
          <w:tab w:val="num" w:pos="1064"/>
        </w:tabs>
        <w:spacing w:before="120"/>
        <w:ind w:left="-567" w:right="-284" w:hanging="357"/>
        <w:jc w:val="both"/>
      </w:pPr>
      <w:r>
        <w:t>Установить прочный контакт с анонимом: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представиться;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попытаться успокоить говорившего;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заверить, что его требования будут немедленно переданы администрации.</w:t>
      </w:r>
    </w:p>
    <w:p w:rsidR="006F6959" w:rsidRDefault="006F6959" w:rsidP="006F6959">
      <w:pPr>
        <w:tabs>
          <w:tab w:val="num" w:pos="1900"/>
        </w:tabs>
        <w:spacing w:before="60"/>
        <w:ind w:left="-567" w:right="-284"/>
        <w:jc w:val="both"/>
      </w:pPr>
    </w:p>
    <w:p w:rsidR="003F4EF9" w:rsidRDefault="003F4EF9" w:rsidP="006F6959">
      <w:pPr>
        <w:numPr>
          <w:ilvl w:val="0"/>
          <w:numId w:val="3"/>
        </w:numPr>
        <w:tabs>
          <w:tab w:val="num" w:pos="1064"/>
        </w:tabs>
        <w:spacing w:before="120"/>
        <w:ind w:left="-567" w:right="-284" w:hanging="357"/>
        <w:jc w:val="both"/>
      </w:pPr>
      <w:r>
        <w:t>Выяснить требования анонима и получить информацию о характере угрозы: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внимательно выслушать и под диктовку записать все требования;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под любым предлогом предложить повторить свои требования;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задать уточняющие вопросы о характере угрозы и времени её реализации, побуждая анонима</w:t>
      </w:r>
      <w:r w:rsidR="006F6959">
        <w:t xml:space="preserve"> </w:t>
      </w:r>
      <w:proofErr w:type="gramStart"/>
      <w:r w:rsidR="006F6959">
        <w:t>рассказать</w:t>
      </w:r>
      <w:proofErr w:type="gramEnd"/>
      <w:r w:rsidR="006F6959">
        <w:t xml:space="preserve"> как можно больше.</w:t>
      </w:r>
    </w:p>
    <w:p w:rsidR="006F6959" w:rsidRDefault="006F6959" w:rsidP="006F6959">
      <w:pPr>
        <w:tabs>
          <w:tab w:val="num" w:pos="1900"/>
        </w:tabs>
        <w:spacing w:before="60"/>
        <w:ind w:left="-567" w:right="-284"/>
        <w:jc w:val="both"/>
      </w:pPr>
    </w:p>
    <w:p w:rsidR="003F4EF9" w:rsidRDefault="003F4EF9" w:rsidP="006F6959">
      <w:pPr>
        <w:numPr>
          <w:ilvl w:val="0"/>
          <w:numId w:val="3"/>
        </w:numPr>
        <w:spacing w:before="120"/>
        <w:ind w:left="-567" w:right="-284" w:hanging="357"/>
        <w:jc w:val="both"/>
      </w:pPr>
      <w:r>
        <w:t>Выяснить мотивы действий анонима: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задать вопрос о целях, которые преследует аноним, при этом ответы анонима выслушивать внимательно, проявляя участие;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предложить анониму другие пути реализации его интересов.</w:t>
      </w:r>
    </w:p>
    <w:p w:rsidR="006F6959" w:rsidRDefault="006F6959" w:rsidP="006F6959">
      <w:pPr>
        <w:tabs>
          <w:tab w:val="num" w:pos="1900"/>
        </w:tabs>
        <w:spacing w:before="60"/>
        <w:ind w:left="-567" w:right="-284"/>
        <w:jc w:val="both"/>
      </w:pPr>
    </w:p>
    <w:p w:rsidR="003F4EF9" w:rsidRDefault="003F4EF9" w:rsidP="006F6959">
      <w:pPr>
        <w:numPr>
          <w:ilvl w:val="0"/>
          <w:numId w:val="3"/>
        </w:numPr>
        <w:tabs>
          <w:tab w:val="num" w:pos="1064"/>
        </w:tabs>
        <w:spacing w:before="120"/>
        <w:ind w:left="-567" w:right="-284" w:hanging="357"/>
        <w:jc w:val="both"/>
      </w:pPr>
      <w:r>
        <w:lastRenderedPageBreak/>
        <w:t>На завершающем этапе общения с анонимом следует повторить основные моменты беседы с ним, сказать, что его требования будут переданы администрации. Попытаться под любым благовидным предлогом убедить его повторить звонок.</w:t>
      </w:r>
    </w:p>
    <w:p w:rsidR="006A063C" w:rsidRDefault="006A063C" w:rsidP="006F6959">
      <w:pPr>
        <w:spacing w:before="120"/>
        <w:ind w:left="-567" w:right="-284"/>
        <w:jc w:val="both"/>
      </w:pPr>
    </w:p>
    <w:p w:rsidR="003F4EF9" w:rsidRDefault="003F4EF9" w:rsidP="006F6959">
      <w:pPr>
        <w:numPr>
          <w:ilvl w:val="0"/>
          <w:numId w:val="3"/>
        </w:numPr>
        <w:tabs>
          <w:tab w:val="num" w:pos="1064"/>
        </w:tabs>
        <w:spacing w:before="120"/>
        <w:ind w:left="-567" w:right="-284" w:hanging="357"/>
        <w:jc w:val="both"/>
      </w:pPr>
      <w:r>
        <w:t>По окончании разговора немедленно заполнить «Лист наблюдений при угрозе по телефону».</w:t>
      </w:r>
    </w:p>
    <w:p w:rsidR="006A063C" w:rsidRDefault="006A063C" w:rsidP="006F6959">
      <w:pPr>
        <w:pStyle w:val="a3"/>
        <w:ind w:left="-567" w:right="-284"/>
      </w:pPr>
    </w:p>
    <w:p w:rsidR="003F4EF9" w:rsidRDefault="003F4EF9" w:rsidP="006F6959">
      <w:pPr>
        <w:numPr>
          <w:ilvl w:val="0"/>
          <w:numId w:val="3"/>
        </w:numPr>
        <w:tabs>
          <w:tab w:val="num" w:pos="1064"/>
        </w:tabs>
        <w:spacing w:before="120"/>
        <w:ind w:left="-567" w:right="-284" w:hanging="357"/>
        <w:jc w:val="both"/>
      </w:pPr>
      <w:r>
        <w:t>Сообщить о происшествии: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в правоохранительные органы по телефону «02»;</w:t>
      </w:r>
    </w:p>
    <w:p w:rsidR="003F4EF9" w:rsidRDefault="003F4EF9" w:rsidP="006F6959">
      <w:pPr>
        <w:numPr>
          <w:ilvl w:val="1"/>
          <w:numId w:val="3"/>
        </w:numPr>
        <w:tabs>
          <w:tab w:val="num" w:pos="1440"/>
        </w:tabs>
        <w:spacing w:before="60"/>
        <w:ind w:left="-567" w:right="-284" w:hanging="357"/>
        <w:jc w:val="both"/>
      </w:pPr>
      <w:r>
        <w:t>администрации.</w:t>
      </w:r>
    </w:p>
    <w:p w:rsidR="006A063C" w:rsidRDefault="006A063C" w:rsidP="006F6959">
      <w:pPr>
        <w:tabs>
          <w:tab w:val="num" w:pos="1900"/>
        </w:tabs>
        <w:spacing w:before="60"/>
        <w:ind w:left="-567" w:right="-284"/>
        <w:jc w:val="both"/>
      </w:pPr>
    </w:p>
    <w:p w:rsidR="003F4EF9" w:rsidRDefault="003F4EF9" w:rsidP="006F6959">
      <w:pPr>
        <w:numPr>
          <w:ilvl w:val="0"/>
          <w:numId w:val="3"/>
        </w:numPr>
        <w:tabs>
          <w:tab w:val="num" w:pos="1064"/>
        </w:tabs>
        <w:ind w:left="-567" w:right="-284" w:hanging="357"/>
        <w:jc w:val="both"/>
      </w:pPr>
      <w:r>
        <w:t>Если у вас нет определителя номера или он не сработал, не вешайте телефонную трубку, а положите её рядом. С другого телефона позвоните на телефонный узел с просьбой установить номер телефона, откуда был сделан звонок.</w:t>
      </w:r>
    </w:p>
    <w:p w:rsidR="006A063C" w:rsidRDefault="006A063C" w:rsidP="006F6959">
      <w:pPr>
        <w:ind w:left="-567" w:right="-284"/>
        <w:jc w:val="both"/>
      </w:pPr>
    </w:p>
    <w:p w:rsidR="003F4EF9" w:rsidRPr="003F4EF9" w:rsidRDefault="003F4EF9" w:rsidP="006F6959">
      <w:pPr>
        <w:pStyle w:val="a3"/>
        <w:numPr>
          <w:ilvl w:val="0"/>
          <w:numId w:val="3"/>
        </w:numPr>
        <w:spacing w:before="120"/>
        <w:ind w:left="-567" w:right="-284"/>
        <w:jc w:val="both"/>
        <w:rPr>
          <w:rFonts w:cs="Arial"/>
        </w:rPr>
      </w:pPr>
      <w:r w:rsidRPr="003F4EF9">
        <w:t>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действия.</w:t>
      </w:r>
    </w:p>
    <w:p w:rsidR="003F4EF9" w:rsidRPr="003F4EF9" w:rsidRDefault="003F4EF9" w:rsidP="006F6959">
      <w:pPr>
        <w:spacing w:before="120"/>
        <w:ind w:left="-567" w:right="-284"/>
        <w:jc w:val="both"/>
        <w:rPr>
          <w:rFonts w:cs="Arial"/>
          <w:b/>
        </w:rPr>
      </w:pPr>
    </w:p>
    <w:p w:rsidR="003F4EF9" w:rsidRPr="003F4EF9" w:rsidRDefault="003F4EF9" w:rsidP="006F6959">
      <w:pPr>
        <w:spacing w:before="120"/>
        <w:ind w:left="-567" w:right="-284"/>
        <w:jc w:val="both"/>
        <w:rPr>
          <w:rFonts w:cs="Arial"/>
          <w:b/>
        </w:rPr>
      </w:pPr>
      <w:r w:rsidRPr="003F4EF9">
        <w:rPr>
          <w:rFonts w:cs="Arial"/>
          <w:b/>
        </w:rPr>
        <w:t xml:space="preserve">            </w:t>
      </w:r>
      <w:r>
        <w:rPr>
          <w:rFonts w:cs="Arial"/>
          <w:b/>
        </w:rPr>
        <w:t>3.</w:t>
      </w:r>
      <w:r w:rsidRPr="003F4EF9">
        <w:rPr>
          <w:rFonts w:cs="Arial"/>
          <w:b/>
        </w:rPr>
        <w:t xml:space="preserve">  Действия при угрозе и возникновении террористических актов.</w:t>
      </w:r>
    </w:p>
    <w:p w:rsidR="003F4EF9" w:rsidRDefault="006F6959" w:rsidP="006F6959">
      <w:pPr>
        <w:shd w:val="clear" w:color="auto" w:fill="FFFFFF"/>
        <w:spacing w:before="240"/>
        <w:ind w:left="-567" w:right="-284" w:firstLine="709"/>
        <w:rPr>
          <w:b/>
          <w:color w:val="000080"/>
        </w:rPr>
      </w:pPr>
      <w:r w:rsidRPr="006F6959">
        <w:rPr>
          <w:b/>
          <w:color w:val="00B0F0"/>
        </w:rPr>
        <w:t xml:space="preserve">             </w:t>
      </w:r>
      <w:r w:rsidR="003F4EF9" w:rsidRPr="006F6959">
        <w:rPr>
          <w:b/>
          <w:color w:val="000080"/>
        </w:rPr>
        <w:t>Меры безопасности при угрозе проведения теракта</w:t>
      </w:r>
    </w:p>
    <w:p w:rsidR="006F6959" w:rsidRPr="006F6959" w:rsidRDefault="006F6959" w:rsidP="006F6959">
      <w:pPr>
        <w:shd w:val="clear" w:color="auto" w:fill="FFFFFF"/>
        <w:spacing w:before="240"/>
        <w:ind w:left="-567" w:right="-284" w:firstLine="709"/>
        <w:rPr>
          <w:b/>
          <w:color w:val="000080"/>
        </w:rPr>
      </w:pP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rPr>
          <w:spacing w:val="-2"/>
        </w:rPr>
        <w:t>1. Будьте предельно внимательны и доброжелательны к окру</w:t>
      </w:r>
      <w:r w:rsidRPr="003F4EF9">
        <w:rPr>
          <w:spacing w:val="-2"/>
        </w:rPr>
        <w:softHyphen/>
      </w:r>
      <w:r w:rsidRPr="003F4EF9">
        <w:rPr>
          <w:spacing w:val="-5"/>
        </w:rPr>
        <w:t>жающим вас людям.</w:t>
      </w: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rPr>
          <w:spacing w:val="-6"/>
        </w:rPr>
        <w:t xml:space="preserve">2. Ни при </w:t>
      </w:r>
      <w:r w:rsidRPr="003F4EF9">
        <w:t xml:space="preserve">каких условиях НЕ ДОПУСКАЙТЕ ПАНИКИ!!! </w:t>
      </w: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t>3. Если есть</w:t>
      </w:r>
      <w:r w:rsidRPr="003F4EF9">
        <w:rPr>
          <w:spacing w:val="-4"/>
        </w:rPr>
        <w:t xml:space="preserve"> возможность, отправьтесь с детьми и престарелыми на несколько дней на дачу, в деревню, к родственникам за город.</w:t>
      </w: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rPr>
          <w:spacing w:val="-6"/>
        </w:rPr>
        <w:t xml:space="preserve">4. </w:t>
      </w:r>
      <w:r w:rsidRPr="003F4EF9">
        <w:t>Обезопасьте</w:t>
      </w:r>
      <w:r w:rsidRPr="003F4EF9">
        <w:rPr>
          <w:spacing w:val="-6"/>
        </w:rPr>
        <w:t xml:space="preserve"> своё  жилище:</w:t>
      </w: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rPr>
          <w:spacing w:val="-3"/>
        </w:rPr>
        <w:t xml:space="preserve">— </w:t>
      </w:r>
      <w:r w:rsidRPr="003F4EF9">
        <w:t>уберите</w:t>
      </w:r>
      <w:r w:rsidRPr="003F4EF9">
        <w:rPr>
          <w:spacing w:val="-3"/>
        </w:rPr>
        <w:t xml:space="preserve"> пожароопасные предметы — старые запасы красок, лаков, бензина и т.п.;</w:t>
      </w: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rPr>
          <w:spacing w:val="-5"/>
        </w:rPr>
        <w:t xml:space="preserve">— </w:t>
      </w:r>
      <w:r w:rsidRPr="003F4EF9">
        <w:t>уберите с окон горшки с цветами (поставьте их на пол);</w:t>
      </w:r>
    </w:p>
    <w:p w:rsidR="003F4EF9" w:rsidRP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 w:rsidRPr="003F4EF9">
        <w:t>— задё</w:t>
      </w:r>
      <w:r w:rsidRPr="003F4EF9">
        <w:rPr>
          <w:spacing w:val="-3"/>
        </w:rPr>
        <w:t>рните шторы на окнах — это защитит вас от поврежде</w:t>
      </w:r>
      <w:r w:rsidRPr="003F4EF9">
        <w:rPr>
          <w:spacing w:val="-3"/>
        </w:rPr>
        <w:softHyphen/>
      </w:r>
      <w:r w:rsidRPr="003F4EF9">
        <w:rPr>
          <w:spacing w:val="-2"/>
        </w:rPr>
        <w:t>ния осколками стекла.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rPr>
          <w:color w:val="000000"/>
          <w:spacing w:val="-4"/>
        </w:rPr>
        <w:t xml:space="preserve">5. Сложите в сумку необходимые вам документы, вещи, деньги </w:t>
      </w:r>
      <w:r>
        <w:rPr>
          <w:color w:val="000000"/>
          <w:spacing w:val="-3"/>
        </w:rPr>
        <w:t xml:space="preserve">на случай экстренной </w:t>
      </w:r>
      <w:r>
        <w:t xml:space="preserve">эвакуации. 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t>6. По возможно</w:t>
      </w:r>
      <w:r>
        <w:rPr>
          <w:color w:val="000000"/>
          <w:spacing w:val="-9"/>
        </w:rPr>
        <w:t>сти реже пользуйтесь общественным транспортом.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rPr>
          <w:color w:val="000000"/>
          <w:spacing w:val="-5"/>
        </w:rPr>
        <w:t xml:space="preserve">7. </w:t>
      </w:r>
      <w:r>
        <w:t>Отложите посещение общественных мест.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3"/>
          <w:w w:val="108"/>
        </w:rPr>
      </w:pPr>
      <w:r>
        <w:t>8. Окажите</w:t>
      </w:r>
      <w:r>
        <w:rPr>
          <w:color w:val="000000"/>
          <w:spacing w:val="-4"/>
        </w:rPr>
        <w:t xml:space="preserve"> психологическую поддержку старым, больным, де</w:t>
      </w:r>
      <w:r>
        <w:rPr>
          <w:color w:val="000000"/>
          <w:spacing w:val="-4"/>
        </w:rPr>
        <w:softHyphen/>
      </w:r>
      <w:r>
        <w:rPr>
          <w:color w:val="000000"/>
          <w:spacing w:val="-13"/>
          <w:w w:val="108"/>
        </w:rPr>
        <w:t>тям.</w:t>
      </w:r>
    </w:p>
    <w:p w:rsidR="006A063C" w:rsidRDefault="006A063C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3"/>
          <w:w w:val="108"/>
        </w:rPr>
      </w:pPr>
    </w:p>
    <w:p w:rsidR="003F4EF9" w:rsidRDefault="003F4EF9" w:rsidP="006F6959">
      <w:pPr>
        <w:shd w:val="clear" w:color="auto" w:fill="FFFFFF"/>
        <w:spacing w:before="10"/>
        <w:ind w:left="-567" w:right="-284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Если Вы обнаружили взрывоопасный предмет</w:t>
      </w:r>
    </w:p>
    <w:p w:rsidR="006A063C" w:rsidRDefault="006A063C" w:rsidP="006F6959">
      <w:pPr>
        <w:shd w:val="clear" w:color="auto" w:fill="FFFFFF"/>
        <w:spacing w:before="10"/>
        <w:ind w:left="-567" w:right="-284"/>
        <w:jc w:val="center"/>
        <w:rPr>
          <w:b/>
          <w:color w:val="000000"/>
          <w:spacing w:val="-5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rPr>
          <w:color w:val="000000"/>
          <w:spacing w:val="-10"/>
          <w:w w:val="105"/>
        </w:rPr>
        <w:t xml:space="preserve">Заметив взрывоопасный предмет (гранату, снаряд, бомбу и т.п.), </w:t>
      </w:r>
      <w:r>
        <w:rPr>
          <w:color w:val="000000"/>
          <w:spacing w:val="-5"/>
          <w:w w:val="105"/>
        </w:rPr>
        <w:t xml:space="preserve">не подходите близко к нему, позовите находящихся поблизости </w:t>
      </w:r>
      <w:r>
        <w:rPr>
          <w:color w:val="000000"/>
          <w:spacing w:val="-11"/>
          <w:w w:val="105"/>
        </w:rPr>
        <w:t xml:space="preserve">людей и попросите немедленно сообщить о находке в милицию. Не </w:t>
      </w:r>
      <w:r>
        <w:rPr>
          <w:color w:val="000000"/>
          <w:spacing w:val="-6"/>
          <w:w w:val="105"/>
        </w:rPr>
        <w:t xml:space="preserve">позволяйте случайным людям прикасаться к опасному предмету </w:t>
      </w:r>
      <w:r>
        <w:rPr>
          <w:color w:val="000000"/>
          <w:spacing w:val="-10"/>
          <w:w w:val="105"/>
        </w:rPr>
        <w:t xml:space="preserve">или пытаться </w:t>
      </w:r>
      <w:r>
        <w:t>обезвредить его.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t>Совершая</w:t>
      </w:r>
      <w:r>
        <w:rPr>
          <w:color w:val="000000"/>
          <w:spacing w:val="-11"/>
          <w:w w:val="105"/>
        </w:rPr>
        <w:t xml:space="preserve"> поездки в общественном транспорте (особенно в мет</w:t>
      </w:r>
      <w:r>
        <w:rPr>
          <w:color w:val="000000"/>
          <w:spacing w:val="-11"/>
          <w:w w:val="105"/>
        </w:rPr>
        <w:softHyphen/>
      </w:r>
      <w:r>
        <w:rPr>
          <w:color w:val="000000"/>
          <w:w w:val="105"/>
        </w:rPr>
        <w:t>ро), обращайте внимание на оставленные сумки, портфели,</w:t>
      </w:r>
      <w:r>
        <w:t xml:space="preserve"> </w:t>
      </w:r>
      <w:r>
        <w:rPr>
          <w:color w:val="000000"/>
          <w:spacing w:val="-7"/>
          <w:w w:val="107"/>
        </w:rPr>
        <w:t xml:space="preserve">свёртки, игрушки и другие бесхозные предметы, в которых могут </w:t>
      </w:r>
      <w:r>
        <w:rPr>
          <w:color w:val="000000"/>
          <w:spacing w:val="-9"/>
          <w:w w:val="107"/>
        </w:rPr>
        <w:t>находиться самодельные взрывные устройства. Немедленно сооб</w:t>
      </w:r>
      <w:r>
        <w:rPr>
          <w:color w:val="000000"/>
          <w:spacing w:val="-9"/>
          <w:w w:val="107"/>
        </w:rPr>
        <w:softHyphen/>
      </w:r>
      <w:r>
        <w:rPr>
          <w:color w:val="000000"/>
          <w:spacing w:val="-11"/>
          <w:w w:val="107"/>
        </w:rPr>
        <w:t>щите об этом водителю, машинисту поезда, любому работнику ми</w:t>
      </w:r>
      <w:r>
        <w:rPr>
          <w:color w:val="000000"/>
          <w:spacing w:val="-11"/>
          <w:w w:val="107"/>
        </w:rPr>
        <w:softHyphen/>
      </w:r>
      <w:r>
        <w:rPr>
          <w:color w:val="000000"/>
          <w:spacing w:val="-7"/>
          <w:w w:val="107"/>
        </w:rPr>
        <w:t>лиции. Не открывайте их, не трогайте руками, предупредите сто</w:t>
      </w:r>
      <w:r>
        <w:rPr>
          <w:color w:val="000000"/>
          <w:spacing w:val="-7"/>
          <w:w w:val="107"/>
        </w:rPr>
        <w:softHyphen/>
      </w:r>
      <w:r>
        <w:rPr>
          <w:color w:val="000000"/>
          <w:spacing w:val="-11"/>
          <w:w w:val="107"/>
        </w:rPr>
        <w:t>ящих рядом людей о возможной опасности.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9"/>
          <w:w w:val="107"/>
        </w:rPr>
      </w:pPr>
      <w:r>
        <w:rPr>
          <w:color w:val="000000"/>
          <w:spacing w:val="-9"/>
          <w:w w:val="107"/>
        </w:rPr>
        <w:t xml:space="preserve">Заходя в подъезд, обращайте внимание на посторонних людей и </w:t>
      </w:r>
      <w:r>
        <w:rPr>
          <w:color w:val="000000"/>
          <w:spacing w:val="-10"/>
          <w:w w:val="107"/>
        </w:rPr>
        <w:t xml:space="preserve">незнакомые предметы. Как правило, взрывное устройство в здании </w:t>
      </w:r>
      <w:r>
        <w:rPr>
          <w:color w:val="000000"/>
          <w:spacing w:val="-9"/>
          <w:w w:val="107"/>
        </w:rPr>
        <w:t xml:space="preserve">закладывают в </w:t>
      </w:r>
      <w:r>
        <w:rPr>
          <w:color w:val="000000"/>
          <w:spacing w:val="-7"/>
          <w:w w:val="107"/>
        </w:rPr>
        <w:t>подвалах</w:t>
      </w:r>
      <w:r>
        <w:rPr>
          <w:color w:val="000000"/>
          <w:spacing w:val="-9"/>
          <w:w w:val="107"/>
        </w:rPr>
        <w:t xml:space="preserve">, на первых этажах, около мусоропровода, под лестницами. Будьте бдительны и внимательны. </w:t>
      </w:r>
    </w:p>
    <w:p w:rsidR="003F4EF9" w:rsidRDefault="003F4EF9" w:rsidP="006F6959">
      <w:pPr>
        <w:pStyle w:val="3"/>
        <w:ind w:left="-567" w:right="-284" w:hanging="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произошёл взрыв</w:t>
      </w:r>
    </w:p>
    <w:p w:rsidR="006A063C" w:rsidRPr="006A063C" w:rsidRDefault="006A063C" w:rsidP="006F6959">
      <w:pPr>
        <w:ind w:left="-567" w:right="-284"/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0"/>
          <w:w w:val="107"/>
        </w:rPr>
      </w:pPr>
      <w:r>
        <w:rPr>
          <w:color w:val="000000"/>
          <w:spacing w:val="-12"/>
          <w:w w:val="107"/>
        </w:rPr>
        <w:t xml:space="preserve">1. </w:t>
      </w:r>
      <w:r>
        <w:rPr>
          <w:color w:val="000000"/>
          <w:spacing w:val="-10"/>
          <w:w w:val="107"/>
        </w:rPr>
        <w:t>Спокойно уточните обстановку.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0"/>
          <w:w w:val="107"/>
        </w:rPr>
      </w:pPr>
      <w:r>
        <w:rPr>
          <w:color w:val="000000"/>
          <w:spacing w:val="-10"/>
          <w:w w:val="107"/>
        </w:rPr>
        <w:t>2. В случае необходимой эвакуации возьмите документы и пред</w:t>
      </w:r>
      <w:r>
        <w:rPr>
          <w:color w:val="000000"/>
          <w:spacing w:val="-10"/>
          <w:w w:val="107"/>
        </w:rPr>
        <w:softHyphen/>
        <w:t>меты первой необходимости.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0"/>
          <w:w w:val="107"/>
        </w:rPr>
      </w:pPr>
      <w:r>
        <w:rPr>
          <w:color w:val="000000"/>
          <w:spacing w:val="-10"/>
          <w:w w:val="107"/>
        </w:rPr>
        <w:t>3. Продвигайтесь осторожно, не трогайте повреждённые конст</w:t>
      </w:r>
      <w:r>
        <w:rPr>
          <w:color w:val="000000"/>
          <w:spacing w:val="-10"/>
          <w:w w:val="107"/>
        </w:rPr>
        <w:softHyphen/>
        <w:t>рукции и оголившиеся провода.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0"/>
          <w:w w:val="107"/>
        </w:rPr>
      </w:pPr>
      <w:r>
        <w:rPr>
          <w:color w:val="000000"/>
          <w:spacing w:val="-10"/>
          <w:w w:val="107"/>
        </w:rPr>
        <w:t>4. В разрушенном или повреждённом помещении из-за опаснос</w:t>
      </w:r>
      <w:r>
        <w:rPr>
          <w:color w:val="000000"/>
          <w:spacing w:val="-10"/>
          <w:w w:val="107"/>
        </w:rPr>
        <w:softHyphen/>
        <w:t>ти взрыва скопившихся газов нельзя пользоваться открытым пла</w:t>
      </w:r>
      <w:r>
        <w:rPr>
          <w:color w:val="000000"/>
          <w:spacing w:val="-10"/>
          <w:w w:val="107"/>
        </w:rPr>
        <w:softHyphen/>
        <w:t>менем (спичками, свечами, факелами и т.п.).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0"/>
          <w:w w:val="107"/>
        </w:rPr>
      </w:pPr>
      <w:r>
        <w:rPr>
          <w:color w:val="000000"/>
          <w:spacing w:val="-10"/>
          <w:w w:val="107"/>
        </w:rPr>
        <w:t>5. При задымлении защитите органы дыхания смоченным плат</w:t>
      </w:r>
      <w:r>
        <w:rPr>
          <w:color w:val="000000"/>
          <w:spacing w:val="-10"/>
          <w:w w:val="107"/>
        </w:rPr>
        <w:softHyphen/>
        <w:t>ком (полотенцем).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rPr>
          <w:color w:val="000000"/>
          <w:spacing w:val="-10"/>
          <w:w w:val="107"/>
        </w:rPr>
        <w:t>6. Действуйте в строгом</w:t>
      </w:r>
      <w:r>
        <w:rPr>
          <w:color w:val="000000"/>
          <w:spacing w:val="-12"/>
          <w:w w:val="107"/>
        </w:rPr>
        <w:t xml:space="preserve"> соответствии с указаниями должностных лиц.</w:t>
      </w:r>
    </w:p>
    <w:p w:rsidR="003F4EF9" w:rsidRDefault="003F4EF9" w:rsidP="006F6959">
      <w:pPr>
        <w:shd w:val="clear" w:color="auto" w:fill="FFFFFF"/>
        <w:ind w:left="-567" w:right="-284"/>
        <w:jc w:val="center"/>
        <w:rPr>
          <w:b/>
          <w:color w:val="000000"/>
          <w:spacing w:val="-1"/>
        </w:rPr>
      </w:pPr>
    </w:p>
    <w:p w:rsidR="006A063C" w:rsidRDefault="006A063C" w:rsidP="006F6959">
      <w:pPr>
        <w:shd w:val="clear" w:color="auto" w:fill="FFFFFF"/>
        <w:ind w:left="-567" w:right="-284"/>
        <w:jc w:val="center"/>
        <w:rPr>
          <w:b/>
          <w:color w:val="000000"/>
          <w:spacing w:val="-1"/>
        </w:rPr>
      </w:pPr>
    </w:p>
    <w:p w:rsidR="003F4EF9" w:rsidRDefault="003F4EF9" w:rsidP="006F6959">
      <w:pPr>
        <w:shd w:val="clear" w:color="auto" w:fill="FFFFFF"/>
        <w:ind w:left="-567" w:right="-284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Если Вас завалило обломками стен</w:t>
      </w:r>
    </w:p>
    <w:p w:rsidR="006F6959" w:rsidRDefault="006F6959" w:rsidP="006F6959">
      <w:pPr>
        <w:shd w:val="clear" w:color="auto" w:fill="FFFFFF"/>
        <w:ind w:left="-567" w:right="-284"/>
        <w:jc w:val="center"/>
        <w:rPr>
          <w:b/>
          <w:color w:val="000000"/>
          <w:spacing w:val="-1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rPr>
          <w:color w:val="000000"/>
          <w:spacing w:val="-3"/>
          <w:w w:val="101"/>
        </w:rPr>
        <w:t>Постарайтесь не падать духом, дышите глубоко и ровно, приго</w:t>
      </w:r>
      <w:r>
        <w:rPr>
          <w:color w:val="000000"/>
          <w:spacing w:val="-3"/>
          <w:w w:val="101"/>
        </w:rPr>
        <w:softHyphen/>
      </w:r>
      <w:r>
        <w:rPr>
          <w:color w:val="000000"/>
          <w:spacing w:val="-6"/>
          <w:w w:val="101"/>
        </w:rPr>
        <w:t>товьтесь терпеть голод и жажду. Голосом и стуком привлекайте вни</w:t>
      </w:r>
      <w:r>
        <w:rPr>
          <w:color w:val="000000"/>
          <w:spacing w:val="-6"/>
          <w:w w:val="101"/>
        </w:rPr>
        <w:softHyphen/>
      </w:r>
      <w:r>
        <w:rPr>
          <w:color w:val="000000"/>
          <w:w w:val="101"/>
        </w:rPr>
        <w:t xml:space="preserve">мание людей. Если вы находитесь </w:t>
      </w:r>
      <w:r>
        <w:rPr>
          <w:color w:val="000000"/>
          <w:spacing w:val="-10"/>
          <w:w w:val="107"/>
        </w:rPr>
        <w:t>глубоко</w:t>
      </w:r>
      <w:r>
        <w:rPr>
          <w:color w:val="000000"/>
          <w:w w:val="101"/>
        </w:rPr>
        <w:t xml:space="preserve"> от поверхности земли, </w:t>
      </w:r>
      <w:r>
        <w:rPr>
          <w:color w:val="000000"/>
          <w:spacing w:val="-3"/>
          <w:w w:val="101"/>
        </w:rPr>
        <w:t xml:space="preserve">перемещайте влево-вправо любой металлический предмет (кольцо, </w:t>
      </w:r>
      <w:r>
        <w:rPr>
          <w:color w:val="000000"/>
          <w:spacing w:val="-1"/>
          <w:w w:val="101"/>
        </w:rPr>
        <w:t xml:space="preserve">ключи и т. д.) для обнаружения вас </w:t>
      </w:r>
      <w:proofErr w:type="spellStart"/>
      <w:r>
        <w:rPr>
          <w:color w:val="000000"/>
          <w:spacing w:val="-1"/>
          <w:w w:val="101"/>
        </w:rPr>
        <w:t>металлолокатором</w:t>
      </w:r>
      <w:proofErr w:type="spellEnd"/>
      <w:r>
        <w:rPr>
          <w:color w:val="000000"/>
          <w:spacing w:val="-1"/>
          <w:w w:val="101"/>
        </w:rPr>
        <w:t>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</w:pPr>
      <w:r>
        <w:rPr>
          <w:color w:val="000000"/>
          <w:spacing w:val="-7"/>
          <w:w w:val="101"/>
        </w:rPr>
        <w:t xml:space="preserve">Если пространство около вас относительно свободно, не зажигайте </w:t>
      </w:r>
      <w:r>
        <w:rPr>
          <w:color w:val="000000"/>
          <w:spacing w:val="-1"/>
          <w:w w:val="101"/>
        </w:rPr>
        <w:t>спички, свечи, берегите кислород. Продвигайтесь осторожно, ста</w:t>
      </w:r>
      <w:r>
        <w:rPr>
          <w:color w:val="000000"/>
          <w:spacing w:val="-1"/>
          <w:w w:val="101"/>
        </w:rPr>
        <w:softHyphen/>
      </w:r>
      <w:r>
        <w:rPr>
          <w:color w:val="000000"/>
          <w:spacing w:val="-5"/>
          <w:w w:val="101"/>
        </w:rPr>
        <w:t>раясь не вызывать нового обвала, ориентируйтесь по движению воз</w:t>
      </w:r>
      <w:r>
        <w:rPr>
          <w:color w:val="000000"/>
          <w:spacing w:val="-5"/>
          <w:w w:val="101"/>
        </w:rPr>
        <w:softHyphen/>
      </w:r>
      <w:r>
        <w:rPr>
          <w:color w:val="000000"/>
          <w:spacing w:val="-4"/>
          <w:w w:val="101"/>
        </w:rPr>
        <w:t>духа, поступающего снаружи. Если у вас есть возможность, с помо</w:t>
      </w:r>
      <w:r>
        <w:rPr>
          <w:color w:val="000000"/>
          <w:spacing w:val="-4"/>
          <w:w w:val="101"/>
        </w:rPr>
        <w:softHyphen/>
      </w:r>
      <w:r>
        <w:rPr>
          <w:color w:val="000000"/>
          <w:spacing w:val="-1"/>
          <w:w w:val="101"/>
        </w:rPr>
        <w:t>щью подручных предметов (доски, кирпича и т.д.) укрепите пото</w:t>
      </w:r>
      <w:r>
        <w:rPr>
          <w:color w:val="000000"/>
          <w:spacing w:val="-1"/>
          <w:w w:val="101"/>
        </w:rPr>
        <w:softHyphen/>
      </w:r>
      <w:r>
        <w:rPr>
          <w:color w:val="000000"/>
          <w:spacing w:val="-2"/>
          <w:w w:val="101"/>
        </w:rPr>
        <w:t>лок от обрушения и дожидайтесь помощи. При сильной жажде по</w:t>
      </w:r>
      <w:r>
        <w:rPr>
          <w:color w:val="000000"/>
          <w:spacing w:val="-2"/>
          <w:w w:val="101"/>
        </w:rPr>
        <w:softHyphen/>
      </w:r>
      <w:r>
        <w:rPr>
          <w:color w:val="000000"/>
          <w:w w:val="101"/>
        </w:rPr>
        <w:t xml:space="preserve">ложите в рот небольшой гладкий камешек или обрывок носового </w:t>
      </w:r>
      <w:r>
        <w:rPr>
          <w:color w:val="000000"/>
          <w:spacing w:val="-3"/>
          <w:w w:val="101"/>
        </w:rPr>
        <w:t>платка и сосите его, дыша носом.</w:t>
      </w:r>
    </w:p>
    <w:p w:rsidR="003F4EF9" w:rsidRDefault="003F4EF9" w:rsidP="006F6959">
      <w:pPr>
        <w:ind w:left="-567" w:right="-284"/>
      </w:pPr>
    </w:p>
    <w:p w:rsidR="003F4EF9" w:rsidRDefault="003F4EF9" w:rsidP="006F6959">
      <w:pPr>
        <w:ind w:left="-567" w:right="-284" w:firstLine="397"/>
        <w:jc w:val="center"/>
        <w:rPr>
          <w:b/>
        </w:rPr>
      </w:pPr>
      <w:r>
        <w:rPr>
          <w:b/>
        </w:rPr>
        <w:t>Если самолет захвачен террористами</w:t>
      </w:r>
    </w:p>
    <w:p w:rsidR="006A063C" w:rsidRDefault="006A063C" w:rsidP="006F6959">
      <w:pPr>
        <w:ind w:left="-567" w:right="-284" w:firstLine="397"/>
        <w:jc w:val="center"/>
        <w:rPr>
          <w:b/>
          <w:u w:val="single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 w:rsidRPr="006F6959">
        <w:rPr>
          <w:b/>
          <w:color w:val="000080"/>
        </w:rPr>
        <w:t xml:space="preserve">ПОМНИТЕ, </w:t>
      </w:r>
      <w:r>
        <w:rPr>
          <w:color w:val="000000"/>
          <w:szCs w:val="21"/>
        </w:rPr>
        <w:t xml:space="preserve">что самолет захватывают дважды: один раз угонщики, затем спецподразделение. Эти действия </w:t>
      </w:r>
      <w:r>
        <w:rPr>
          <w:color w:val="000000"/>
          <w:spacing w:val="-5"/>
          <w:w w:val="101"/>
        </w:rPr>
        <w:t>одинаково</w:t>
      </w:r>
      <w:r>
        <w:rPr>
          <w:color w:val="000000"/>
          <w:szCs w:val="21"/>
        </w:rPr>
        <w:t xml:space="preserve"> опасны, и перевести дух можно, только оказавшись, наконец, в прихожей своей квартиры. До тех пор главная заповедь - беспре</w:t>
      </w:r>
      <w:r>
        <w:rPr>
          <w:color w:val="000000"/>
          <w:szCs w:val="21"/>
        </w:rPr>
        <w:softHyphen/>
        <w:t>кословно выполнять команды: сначала захватчиков, потом - спецназовцев.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"/>
          <w:w w:val="101"/>
        </w:rPr>
      </w:pPr>
      <w:r>
        <w:rPr>
          <w:color w:val="000000"/>
          <w:szCs w:val="21"/>
        </w:rPr>
        <w:t xml:space="preserve">Ни в коем случае не пытайтесь проявить героизм, пока это возможно. Вы имеете </w:t>
      </w:r>
      <w:r>
        <w:rPr>
          <w:color w:val="000000"/>
          <w:spacing w:val="-1"/>
          <w:w w:val="101"/>
        </w:rPr>
        <w:t>дело с преступником, который уже перешагнул запредельную границу, и страх еще одного преступления его не остановит.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>Опыт показывает, что заложники больше, всего страдают не от физического насилия, а от сильнейшего психологического шока. Это следует помнить в первую очередь, если по воле судьбы вы оказались в несчастном самолете.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pacing w:val="-1"/>
          <w:w w:val="101"/>
        </w:rPr>
        <w:t>Специалисты по безопасности справедливо рекомендуют заложнику поскорее отвлечься</w:t>
      </w:r>
      <w:r>
        <w:rPr>
          <w:color w:val="000000"/>
          <w:szCs w:val="21"/>
        </w:rPr>
        <w:t xml:space="preserve"> от неприятных мыслей и заняться анализом ситуации: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"/>
          <w:w w:val="101"/>
        </w:rPr>
      </w:pPr>
      <w:r>
        <w:rPr>
          <w:color w:val="000000"/>
          <w:szCs w:val="21"/>
        </w:rPr>
        <w:t xml:space="preserve">- </w:t>
      </w:r>
      <w:r>
        <w:rPr>
          <w:color w:val="000000"/>
          <w:spacing w:val="-1"/>
          <w:w w:val="101"/>
        </w:rPr>
        <w:t>осмотрите внимательно место, где вы находитесь, определите укрытия, за которыми можно спрятаться в случае возникновения перестрелки;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>- отметьте пути для возможного отступления;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pacing w:val="-1"/>
          <w:w w:val="101"/>
        </w:rPr>
        <w:t>- аккуратно</w:t>
      </w:r>
      <w:r>
        <w:rPr>
          <w:color w:val="000000"/>
          <w:szCs w:val="21"/>
        </w:rPr>
        <w:t xml:space="preserve"> присмотритесь к людям, захватив</w:t>
      </w:r>
      <w:r>
        <w:rPr>
          <w:color w:val="000000"/>
          <w:szCs w:val="21"/>
        </w:rPr>
        <w:softHyphen/>
        <w:t>шим вас, оцените их психическое состояние.</w:t>
      </w:r>
    </w:p>
    <w:p w:rsidR="006F6959" w:rsidRPr="006F695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color w:val="000000"/>
          <w:szCs w:val="21"/>
        </w:rPr>
      </w:pPr>
      <w:r w:rsidRPr="006F6959">
        <w:rPr>
          <w:b/>
          <w:color w:val="000000"/>
          <w:szCs w:val="21"/>
        </w:rPr>
        <w:t xml:space="preserve">Ведите себя естественно, не враждебно, даже дружески по отношению к угонщикам. </w:t>
      </w:r>
    </w:p>
    <w:p w:rsidR="006F695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Во-</w:t>
      </w:r>
      <w:r>
        <w:rPr>
          <w:color w:val="000000"/>
          <w:spacing w:val="-1"/>
          <w:w w:val="101"/>
        </w:rPr>
        <w:t>первых</w:t>
      </w:r>
      <w:proofErr w:type="gramEnd"/>
      <w:r>
        <w:rPr>
          <w:color w:val="000000"/>
          <w:szCs w:val="21"/>
        </w:rPr>
        <w:t xml:space="preserve"> вы успокоитесь сами, </w:t>
      </w:r>
    </w:p>
    <w:p w:rsidR="00D82B91" w:rsidRDefault="00D82B91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В</w:t>
      </w:r>
      <w:r w:rsidR="003F4EF9">
        <w:rPr>
          <w:color w:val="000000"/>
          <w:szCs w:val="21"/>
        </w:rPr>
        <w:t>о-вторых</w:t>
      </w:r>
      <w:proofErr w:type="gramEnd"/>
      <w:r w:rsidR="003F4EF9">
        <w:rPr>
          <w:color w:val="000000"/>
          <w:szCs w:val="21"/>
        </w:rPr>
        <w:t xml:space="preserve"> ему будет труднее застрелить вас, как заложника.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 Если надежды на контакт, по вашему мнению, нет, старайтесь ничем не выделяться в группе заложников, не раздражать бандитов. Не стоит громко рыдать и плакать, не выражать вслух свое недовольство, громко не кашлять и не сморкаться. Этим вы увеличите свои шансы на выживание.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zCs w:val="21"/>
        </w:rPr>
        <w:t xml:space="preserve">Часто в ходе переговоров захватчики освобождают детей, женщин, больных. </w:t>
      </w:r>
      <w:r>
        <w:rPr>
          <w:color w:val="000000"/>
          <w:spacing w:val="-1"/>
          <w:w w:val="101"/>
        </w:rPr>
        <w:t>Если</w:t>
      </w:r>
      <w:r>
        <w:rPr>
          <w:color w:val="000000"/>
          <w:szCs w:val="21"/>
        </w:rPr>
        <w:t xml:space="preserve"> вы попали в это число (иногда благодаря симуляции, убедившей бандита, что вы больны), вы должны максимально помочь оставшимся на борту.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Прежде всего, тем, что сообщите группе по борьбе с террористами о том, что </w:t>
      </w:r>
      <w:r>
        <w:rPr>
          <w:color w:val="000000"/>
          <w:spacing w:val="-1"/>
          <w:w w:val="101"/>
        </w:rPr>
        <w:t>происходит</w:t>
      </w:r>
      <w:r>
        <w:rPr>
          <w:color w:val="000000"/>
          <w:szCs w:val="21"/>
        </w:rPr>
        <w:t xml:space="preserve"> в самолете.</w:t>
      </w:r>
    </w:p>
    <w:p w:rsidR="003F4EF9" w:rsidRPr="006A063C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szCs w:val="21"/>
        </w:rPr>
      </w:pPr>
      <w:r w:rsidRPr="006A063C">
        <w:rPr>
          <w:b/>
          <w:color w:val="000000"/>
          <w:szCs w:val="21"/>
        </w:rPr>
        <w:t>Вот главная информация: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- число захватчиков;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- какое вооружение они имеют;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- в какой части помещения они находятся;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особенности их поведения (агрессия, воздей</w:t>
      </w:r>
      <w:r>
        <w:rPr>
          <w:color w:val="000000"/>
          <w:szCs w:val="21"/>
        </w:rPr>
        <w:softHyphen/>
        <w:t>ствие наркотиков или алкоголя);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- моральное и физическое состояние террористов;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- кто главный в их группе: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- не было ли замечено минирования помещения;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zCs w:val="21"/>
        </w:rPr>
        <w:t>- время кормления террористов и отхода ко сну.</w:t>
      </w:r>
    </w:p>
    <w:p w:rsidR="006A063C" w:rsidRDefault="006A063C" w:rsidP="006F6959">
      <w:pPr>
        <w:shd w:val="clear" w:color="auto" w:fill="FFFFFF"/>
        <w:spacing w:before="60"/>
        <w:ind w:left="-567" w:right="-284" w:firstLine="709"/>
        <w:jc w:val="both"/>
        <w:rPr>
          <w:b/>
          <w:bCs/>
          <w:color w:val="000000"/>
          <w:szCs w:val="21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 w:rsidRPr="006F6959">
        <w:rPr>
          <w:b/>
          <w:color w:val="000080"/>
        </w:rPr>
        <w:t>ПОМНИТЕ: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в экстремальных ситуациях существенными могут оказаться любые подробности, лишней информации здесь не бывает.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Если есть люди, которые поддерживают связь между властями в аэропорту и террористами, старайтесь помочь и им. Дело в том, что это, как правило, люди из спецподразделения, переодетые в зависимости от ситуации в одежду или летчиков или врачей.</w:t>
      </w:r>
    </w:p>
    <w:p w:rsidR="003F4EF9" w:rsidRPr="006A063C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color w:val="000000"/>
          <w:szCs w:val="21"/>
        </w:rPr>
      </w:pPr>
      <w:r w:rsidRPr="006A063C">
        <w:rPr>
          <w:b/>
          <w:color w:val="000000"/>
          <w:szCs w:val="21"/>
        </w:rPr>
        <w:t>Вот несколько советов, чем занять себя: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можно читать писать, играть или негромко разговаривать с соседями;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не употребляйте алкоголь;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если террорист требуют личные вещи, отдайте их, помните, что жизнь и здоровье дороже;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если возникла стрельба, никуда не бегите, ложитесь на пол или укройтесь за сиденьем;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szCs w:val="21"/>
        </w:rPr>
      </w:pPr>
      <w:r>
        <w:rPr>
          <w:color w:val="000000"/>
          <w:szCs w:val="21"/>
        </w:rPr>
        <w:t>- помните, что захват самолета может продолжиться несколько дней, в течение которых наблюдается улучшение отношения пиратов к мученикам-пассажирам, поэтому не теряйте веру в благополучный исход.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Если при освобождении заложников, спецназовцы применили внутри салона самолета шашки со слезоточивым газом, вы должны закрыть глаза, задержать дыхание, наклониться как можно ниже или лечь на пол.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zCs w:val="21"/>
        </w:rPr>
        <w:t>Руки за голову, ладонями закрыть шею, локтями - бока и живот.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 w:rsidRPr="006F6959">
        <w:rPr>
          <w:b/>
          <w:color w:val="5F497A" w:themeColor="accent4" w:themeShade="BF"/>
          <w:szCs w:val="21"/>
        </w:rPr>
        <w:t>З</w:t>
      </w:r>
      <w:r w:rsidRPr="006F6959">
        <w:rPr>
          <w:b/>
          <w:color w:val="000080"/>
        </w:rPr>
        <w:t xml:space="preserve">АПОМНИТЕ </w:t>
      </w:r>
      <w:r>
        <w:rPr>
          <w:color w:val="000000"/>
          <w:szCs w:val="21"/>
        </w:rPr>
        <w:t>- во время работы группы захвата нельзя бежать, падать в объятия освободителей, нельзя стоять, когда прозвучала команда пассажирам "Всем на пол!". Это не значит, что бойцы спецподразделения стреляют во всех, кто к ним бежит, но надо иметь в виду, что пассажиры и террористы не отличаются одеждой, а нервы у спасателей натянуты.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Не выбегайте из самолета до тех пор, пока не последует приказ, не суетитесь: при освобождении выходите как можно быстрее, не тратьте время на поиски ручной клади – самолет может взорваться или загореться.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</w:p>
    <w:p w:rsidR="003F4EF9" w:rsidRDefault="003F4EF9" w:rsidP="006F6959">
      <w:pPr>
        <w:ind w:left="-567" w:right="-284"/>
        <w:jc w:val="center"/>
        <w:rPr>
          <w:b/>
        </w:rPr>
      </w:pPr>
      <w:r>
        <w:rPr>
          <w:b/>
        </w:rPr>
        <w:t>Если вы оказались заложником</w:t>
      </w:r>
    </w:p>
    <w:p w:rsidR="006A063C" w:rsidRPr="006F6959" w:rsidRDefault="006A063C" w:rsidP="006F6959">
      <w:pPr>
        <w:ind w:left="-567" w:right="-284"/>
        <w:jc w:val="center"/>
        <w:rPr>
          <w:b/>
          <w:color w:val="5F497A" w:themeColor="accent4" w:themeShade="BF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 w:rsidRPr="006F6959">
        <w:rPr>
          <w:b/>
          <w:color w:val="000080"/>
        </w:rPr>
        <w:t>ПОМНИТЕ,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захват объекта происходит дважды: первый раз террористами, затем спецподразделением. Эти действия одинаково опасны, и перевести дух можно, только оказавшись, наконец, в прихожей своей </w:t>
      </w:r>
      <w:r>
        <w:rPr>
          <w:color w:val="000000"/>
          <w:szCs w:val="21"/>
          <w:lang w:val="en-US"/>
        </w:rPr>
        <w:t>I</w:t>
      </w:r>
      <w:r>
        <w:rPr>
          <w:color w:val="000000"/>
          <w:szCs w:val="21"/>
        </w:rPr>
        <w:t xml:space="preserve"> квартиры. До тех пор главная заповедь - беспре</w:t>
      </w:r>
      <w:r>
        <w:rPr>
          <w:color w:val="000000"/>
          <w:szCs w:val="21"/>
        </w:rPr>
        <w:softHyphen/>
        <w:t>кословно выполнять команды: сначала захватчиков, потом - спецназовцев.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zCs w:val="21"/>
        </w:rPr>
        <w:t>Ни в коем случае не пытайтесь проявить героизм, пока это возможно. Вы имеете дело с преступником, который уже перешагнул запредельную границу, и страх еще одного преступления его не остановит.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zCs w:val="21"/>
        </w:rPr>
        <w:t>Опыт показывает, что заложники больше, всего страдают не от физического насилия, а от сильнейшего психологического шока. Это следует помнить в первую очередь, если по воле судьбы вы оказались заложником.</w:t>
      </w:r>
    </w:p>
    <w:p w:rsidR="003F4EF9" w:rsidRPr="006A063C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szCs w:val="21"/>
        </w:rPr>
      </w:pPr>
      <w:r w:rsidRPr="006A063C">
        <w:rPr>
          <w:b/>
          <w:color w:val="000000"/>
          <w:szCs w:val="21"/>
        </w:rPr>
        <w:t>Специалисты по безопасности справедливо рекомендуют заложнику поскорее отвлечься от неприятных мыслей и заняться анализом ситуации: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осмотрите внимательно место, где вы находитесь, определите укрытия, за которыми можно спрятаться в случае возникновения перестрелки;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отметьте пути для возможного отступления;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szCs w:val="21"/>
        </w:rPr>
      </w:pPr>
      <w:r>
        <w:rPr>
          <w:color w:val="000000"/>
          <w:szCs w:val="21"/>
        </w:rPr>
        <w:t>- аккуратно присмотритесь к людям, захватив</w:t>
      </w:r>
      <w:r>
        <w:rPr>
          <w:color w:val="000000"/>
          <w:szCs w:val="21"/>
        </w:rPr>
        <w:softHyphen/>
        <w:t>шим вас, оцените их психическое состояние.</w:t>
      </w:r>
    </w:p>
    <w:p w:rsidR="006A063C" w:rsidRPr="006F695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color w:val="000000"/>
          <w:szCs w:val="21"/>
        </w:rPr>
      </w:pPr>
      <w:r w:rsidRPr="006F6959">
        <w:rPr>
          <w:b/>
          <w:color w:val="000000"/>
          <w:szCs w:val="21"/>
        </w:rPr>
        <w:t xml:space="preserve">Ведите себя естественно, не враждебно, даже дружески по отношению к террористам. </w:t>
      </w:r>
    </w:p>
    <w:p w:rsidR="00D82B91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Во-первых вы успокоитесь </w:t>
      </w:r>
      <w:proofErr w:type="gramStart"/>
      <w:r>
        <w:rPr>
          <w:color w:val="000000"/>
          <w:szCs w:val="21"/>
        </w:rPr>
        <w:t>сами,</w:t>
      </w:r>
      <w:r w:rsidR="00D82B91">
        <w:rPr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 </w:t>
      </w:r>
      <w:proofErr w:type="gramEnd"/>
      <w:r>
        <w:rPr>
          <w:color w:val="000000"/>
          <w:szCs w:val="21"/>
        </w:rPr>
        <w:t>во-вторых ему будет труднее застрелить вас, как заложника.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 Если надежды на контакт, по вашему мнению, нет, старайтесь ничем не выделяться в группе заложников, не раздражать бандитов. Не стоит громко рыдать и плакать, не выражать вслух свое   недовольство, громко не кашлять и не сморкаться. Этим вы увеличите свои шансы на выживание.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Часто в ходе переговоров захватчики освобождают детей, женщин, больных. Если вы попали в это число (иногда благодаря симуляции, убедившей бандита, что вы больны), вы должны максимально помочь оставшимся на борту.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Прежде всего, тем, что сообщите группе по борьбе с террористами о том, что происходит в захваченном объекте.</w:t>
      </w:r>
    </w:p>
    <w:p w:rsidR="003F4EF9" w:rsidRPr="006A063C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szCs w:val="21"/>
        </w:rPr>
      </w:pPr>
      <w:r w:rsidRPr="006A063C">
        <w:rPr>
          <w:b/>
          <w:color w:val="000000"/>
          <w:szCs w:val="21"/>
        </w:rPr>
        <w:t>Вот главная информация: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число захватчиков;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какое вооружение они имеют;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в какой части помещения они находятся;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особенности их поведения (агрессия, воздей</w:t>
      </w:r>
      <w:r>
        <w:rPr>
          <w:color w:val="000000"/>
          <w:szCs w:val="21"/>
        </w:rPr>
        <w:softHyphen/>
        <w:t>ствие наркотиков или алкоголя);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моральное и физическое состояние террористов;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кто главный в их группе: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не было ли замечено минирования помещения;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szCs w:val="21"/>
        </w:rPr>
      </w:pPr>
      <w:r>
        <w:rPr>
          <w:color w:val="000000"/>
          <w:szCs w:val="21"/>
        </w:rPr>
        <w:t>- время кормления террористов и отхода ко сну.</w:t>
      </w:r>
    </w:p>
    <w:p w:rsidR="003F4EF9" w:rsidRDefault="003F4EF9" w:rsidP="006F6959">
      <w:pPr>
        <w:shd w:val="clear" w:color="auto" w:fill="FFFFFF"/>
        <w:ind w:left="-567" w:right="-284" w:firstLine="397"/>
        <w:jc w:val="both"/>
        <w:rPr>
          <w:b/>
          <w:bCs/>
          <w:color w:val="000000"/>
          <w:szCs w:val="21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 w:rsidRPr="006F6959">
        <w:rPr>
          <w:b/>
          <w:color w:val="000000"/>
          <w:szCs w:val="21"/>
        </w:rPr>
        <w:t>ПОМНИТЕ: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в экстремальных ситуациях существенными могут оказаться любые подробности, лишней информации здесь не бывает.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  <w:r>
        <w:rPr>
          <w:color w:val="000000"/>
          <w:szCs w:val="21"/>
        </w:rPr>
        <w:t>Если есть люди, которые поддерживают связь между властями в здании и террористами, старайтесь помочь и им. Дело в том, что это, как правило, люди из спецподразделения, переодетые в зависимости от ситуации в одежду парламентеров или врачей.</w:t>
      </w:r>
    </w:p>
    <w:p w:rsidR="003F4EF9" w:rsidRPr="006A063C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b/>
          <w:szCs w:val="21"/>
        </w:rPr>
      </w:pPr>
      <w:r w:rsidRPr="006A063C">
        <w:rPr>
          <w:b/>
          <w:color w:val="000000"/>
          <w:szCs w:val="21"/>
        </w:rPr>
        <w:t xml:space="preserve">Вот несколько советов, </w:t>
      </w:r>
      <w:r w:rsidRPr="006A063C">
        <w:rPr>
          <w:b/>
          <w:szCs w:val="21"/>
        </w:rPr>
        <w:t>чем</w:t>
      </w:r>
      <w:r w:rsidRPr="006A063C">
        <w:rPr>
          <w:b/>
          <w:color w:val="000000"/>
          <w:szCs w:val="21"/>
        </w:rPr>
        <w:t xml:space="preserve"> занять себя: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можно читать писать, играть или негромко разговаривать с соседями;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не употребляйте алкоголь;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если террорист требуют личные вещи, отдайте их, помните, что жизнь и здоровье дороже;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color w:val="000000"/>
          <w:szCs w:val="21"/>
        </w:rPr>
      </w:pPr>
      <w:r>
        <w:rPr>
          <w:color w:val="000000"/>
          <w:szCs w:val="21"/>
        </w:rPr>
        <w:t>- если возникла стрельба, никуда не бегите, ложитесь на пол или укройтесь за сиденьем;</w:t>
      </w:r>
    </w:p>
    <w:p w:rsidR="003F4EF9" w:rsidRDefault="003F4EF9" w:rsidP="006F6959">
      <w:pPr>
        <w:shd w:val="clear" w:color="auto" w:fill="FFFFFF"/>
        <w:spacing w:before="60"/>
        <w:ind w:left="-567" w:right="-284" w:hanging="271"/>
        <w:jc w:val="both"/>
        <w:rPr>
          <w:szCs w:val="21"/>
        </w:rPr>
      </w:pPr>
      <w:r>
        <w:rPr>
          <w:color w:val="000000"/>
          <w:szCs w:val="21"/>
        </w:rPr>
        <w:t>- помните, что захват объекта может продолжиться несколько дней, в течение которых наблюдается улучшение отношения пиратов к мученикам-пассажирам, поэтому не теряйте веру в благополучный исход.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Если при освобождении заложников, спецназовцы применили внутри помещения шашки со слезоточивым газом, вы должны закрыть глаза, задержать дыхание, наклониться как можно ниже или лечь на пол.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Руки за голову, ладонями закрыть шею, локтями - бока и живот.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 w:rsidRPr="006F6959">
        <w:rPr>
          <w:b/>
          <w:color w:val="000080"/>
        </w:rPr>
        <w:t>ЗАПОМНИТЕ</w:t>
      </w:r>
      <w:r>
        <w:rPr>
          <w:color w:val="000000"/>
          <w:szCs w:val="21"/>
        </w:rPr>
        <w:t xml:space="preserve"> - во время работы группы захвата нельзя бежать, падать в объятия освободителей, нельзя стоять, когда прозвучала команда "Всем на пол!". Это не значит, что бойцы спецподразделения стреляют во всех, кто к ним бежит, но надо иметь в виду, что заложники и террористы не отличаются одеждой, а нервы у спасателей натянуты.</w:t>
      </w:r>
    </w:p>
    <w:p w:rsidR="003F4EF9" w:rsidRDefault="003F4EF9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Не выбегайте из здания до тех пор, пока не последует приказ, не суетитесь: при освобождении выходите как можно быстрее, не тратьте время на поиски вещей – может произойти взрыв или пожар.</w:t>
      </w:r>
    </w:p>
    <w:p w:rsidR="00D82B91" w:rsidRDefault="00D82B91" w:rsidP="006F6959">
      <w:pPr>
        <w:shd w:val="clear" w:color="auto" w:fill="FFFFFF"/>
        <w:spacing w:before="60"/>
        <w:ind w:left="-567" w:right="-284" w:firstLine="709"/>
        <w:jc w:val="both"/>
        <w:rPr>
          <w:color w:val="000000"/>
          <w:szCs w:val="21"/>
        </w:rPr>
      </w:pPr>
    </w:p>
    <w:p w:rsidR="00D82B91" w:rsidRDefault="00D82B91" w:rsidP="006F6959">
      <w:pPr>
        <w:shd w:val="clear" w:color="auto" w:fill="FFFFFF"/>
        <w:spacing w:before="60"/>
        <w:ind w:left="-567" w:right="-284" w:firstLine="709"/>
        <w:jc w:val="both"/>
        <w:rPr>
          <w:szCs w:val="21"/>
        </w:rPr>
      </w:pPr>
    </w:p>
    <w:p w:rsidR="003F4EF9" w:rsidRDefault="003F4EF9" w:rsidP="006F6959">
      <w:pPr>
        <w:ind w:left="-567" w:right="-284"/>
      </w:pPr>
    </w:p>
    <w:p w:rsidR="003F4EF9" w:rsidRPr="00D82B91" w:rsidRDefault="003F4EF9" w:rsidP="006F6959">
      <w:pPr>
        <w:shd w:val="clear" w:color="auto" w:fill="FFFFFF"/>
        <w:ind w:left="-567" w:right="-284" w:firstLine="720"/>
        <w:rPr>
          <w:b/>
          <w:color w:val="000080"/>
        </w:rPr>
      </w:pPr>
      <w:r w:rsidRPr="00D82B91">
        <w:rPr>
          <w:b/>
          <w:color w:val="000080"/>
        </w:rPr>
        <w:t>ЗАКЛЮЧЕНИЕ</w:t>
      </w:r>
    </w:p>
    <w:p w:rsidR="003F4EF9" w:rsidRPr="00D82B91" w:rsidRDefault="003F4EF9" w:rsidP="006F6959">
      <w:pPr>
        <w:ind w:left="-567" w:right="-284" w:firstLine="708"/>
        <w:jc w:val="both"/>
        <w:rPr>
          <w:b/>
          <w:color w:val="000080"/>
        </w:rPr>
      </w:pPr>
    </w:p>
    <w:p w:rsidR="003F4EF9" w:rsidRDefault="003F4EF9" w:rsidP="006F6959">
      <w:pPr>
        <w:ind w:left="-567" w:right="-284" w:firstLine="708"/>
        <w:jc w:val="both"/>
      </w:pPr>
    </w:p>
    <w:p w:rsidR="003F4EF9" w:rsidRDefault="003F4EF9" w:rsidP="006F6959">
      <w:pPr>
        <w:ind w:left="-567" w:right="-284" w:firstLine="708"/>
        <w:jc w:val="both"/>
        <w:rPr>
          <w:bCs/>
        </w:rPr>
      </w:pPr>
      <w:r>
        <w:t>Провести разбор занятия, напомнить основные положения темы. Ответить на вопросы слушателей. Выяснить у слушателей степень усвоения материала.</w:t>
      </w:r>
    </w:p>
    <w:p w:rsidR="003F4EF9" w:rsidRDefault="003F4EF9" w:rsidP="006F6959">
      <w:pPr>
        <w:pStyle w:val="3"/>
        <w:tabs>
          <w:tab w:val="left" w:pos="6300"/>
        </w:tabs>
        <w:ind w:left="-567" w:right="-284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A95878" w:rsidRDefault="00A95878" w:rsidP="006F6959">
      <w:pPr>
        <w:ind w:left="-567" w:right="-284"/>
      </w:pPr>
    </w:p>
    <w:p w:rsidR="006F6959" w:rsidRDefault="006F6959">
      <w:pPr>
        <w:ind w:left="-567" w:right="-284"/>
      </w:pPr>
    </w:p>
    <w:sectPr w:rsidR="006F6959" w:rsidSect="006F695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E23"/>
    <w:multiLevelType w:val="hybridMultilevel"/>
    <w:tmpl w:val="3E98B672"/>
    <w:lvl w:ilvl="0" w:tplc="0419000F">
      <w:start w:val="1"/>
      <w:numFmt w:val="decimal"/>
      <w:lvlText w:val="%1."/>
      <w:lvlJc w:val="left"/>
      <w:pPr>
        <w:tabs>
          <w:tab w:val="num" w:pos="1180"/>
        </w:tabs>
        <w:ind w:left="1180" w:hanging="360"/>
      </w:pPr>
    </w:lvl>
    <w:lvl w:ilvl="1" w:tplc="DBBC7CE6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1" w15:restartNumberingAfterBreak="0">
    <w:nsid w:val="37155729"/>
    <w:multiLevelType w:val="hybridMultilevel"/>
    <w:tmpl w:val="FAA070A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F096B"/>
    <w:multiLevelType w:val="hybridMultilevel"/>
    <w:tmpl w:val="90BA9638"/>
    <w:lvl w:ilvl="0" w:tplc="7B12E8E6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980A2F"/>
    <w:multiLevelType w:val="hybridMultilevel"/>
    <w:tmpl w:val="92949B6A"/>
    <w:lvl w:ilvl="0" w:tplc="CA56D4EA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E82CE0"/>
    <w:multiLevelType w:val="hybridMultilevel"/>
    <w:tmpl w:val="3B92D888"/>
    <w:lvl w:ilvl="0" w:tplc="4D2AAC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0D5F92"/>
    <w:multiLevelType w:val="hybridMultilevel"/>
    <w:tmpl w:val="59BE5C48"/>
    <w:lvl w:ilvl="0" w:tplc="04190005">
      <w:start w:val="1"/>
      <w:numFmt w:val="bullet"/>
      <w:lvlText w:val=""/>
      <w:lvlJc w:val="left"/>
      <w:pPr>
        <w:tabs>
          <w:tab w:val="num" w:pos="1107"/>
        </w:tabs>
        <w:ind w:left="1107" w:hanging="360"/>
      </w:pPr>
      <w:rPr>
        <w:rFonts w:ascii="Wingdings" w:hAnsi="Wingdings" w:hint="default"/>
      </w:rPr>
    </w:lvl>
    <w:lvl w:ilvl="1" w:tplc="DBBC7CE6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1D"/>
    <w:rsid w:val="001F48DA"/>
    <w:rsid w:val="003572FE"/>
    <w:rsid w:val="003F4EF9"/>
    <w:rsid w:val="004A731D"/>
    <w:rsid w:val="006A063C"/>
    <w:rsid w:val="006F6959"/>
    <w:rsid w:val="00A95878"/>
    <w:rsid w:val="00D8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92ADA-46E8-44F1-B1B7-57FB9249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4EF9"/>
    <w:pPr>
      <w:keepNext/>
      <w:jc w:val="center"/>
      <w:outlineLvl w:val="1"/>
    </w:pPr>
    <w:rPr>
      <w:b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rsid w:val="003F4E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4EF9"/>
    <w:rPr>
      <w:rFonts w:ascii="Times New Roman" w:eastAsia="Times New Roman" w:hAnsi="Times New Roman" w:cs="Times New Roman"/>
      <w:b/>
      <w:color w:val="00008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F4EF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3F4EF9"/>
    <w:pPr>
      <w:overflowPunct w:val="0"/>
      <w:autoSpaceDE w:val="0"/>
      <w:autoSpaceDN w:val="0"/>
      <w:adjustRightInd w:val="0"/>
      <w:spacing w:line="500" w:lineRule="exact"/>
      <w:ind w:firstLine="720"/>
      <w:jc w:val="both"/>
    </w:pPr>
    <w:rPr>
      <w:rFonts w:ascii="Courier New" w:hAnsi="Courier New"/>
      <w:sz w:val="24"/>
      <w:szCs w:val="20"/>
    </w:rPr>
  </w:style>
  <w:style w:type="paragraph" w:styleId="a3">
    <w:name w:val="List Paragraph"/>
    <w:basedOn w:val="a"/>
    <w:uiPriority w:val="34"/>
    <w:qFormat/>
    <w:rsid w:val="003F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Черепянская Любовь Анатольевна</cp:lastModifiedBy>
  <cp:revision>10</cp:revision>
  <dcterms:created xsi:type="dcterms:W3CDTF">2014-05-06T06:12:00Z</dcterms:created>
  <dcterms:modified xsi:type="dcterms:W3CDTF">2017-07-12T05:28:00Z</dcterms:modified>
</cp:coreProperties>
</file>