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F3" w:rsidRDefault="005B74FA" w:rsidP="005B74F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74FA">
        <w:rPr>
          <w:rFonts w:ascii="Times New Roman" w:hAnsi="Times New Roman" w:cs="Times New Roman"/>
          <w:sz w:val="28"/>
          <w:szCs w:val="28"/>
          <w:u w:val="single"/>
        </w:rPr>
        <w:t>Классный час  “Моя малая Родина”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B74FA">
        <w:rPr>
          <w:rFonts w:ascii="Times New Roman" w:hAnsi="Times New Roman" w:cs="Times New Roman"/>
          <w:sz w:val="24"/>
          <w:szCs w:val="24"/>
        </w:rPr>
        <w:t>Расширение и углубление знания уч</w:t>
      </w:r>
      <w:r w:rsidR="0069651E">
        <w:rPr>
          <w:rFonts w:ascii="Times New Roman" w:hAnsi="Times New Roman" w:cs="Times New Roman"/>
          <w:sz w:val="24"/>
          <w:szCs w:val="24"/>
        </w:rPr>
        <w:t>ащихся об истории родного края</w:t>
      </w:r>
      <w:r w:rsidRPr="005B74FA">
        <w:rPr>
          <w:rFonts w:ascii="Times New Roman" w:hAnsi="Times New Roman" w:cs="Times New Roman"/>
          <w:sz w:val="24"/>
          <w:szCs w:val="24"/>
        </w:rPr>
        <w:t>.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B74FA">
        <w:rPr>
          <w:rFonts w:ascii="Times New Roman" w:hAnsi="Times New Roman" w:cs="Times New Roman"/>
          <w:sz w:val="24"/>
          <w:szCs w:val="24"/>
        </w:rPr>
        <w:t>Воспитание чувства любви и гордости за свою малую Родину.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B74FA">
        <w:rPr>
          <w:rFonts w:ascii="Times New Roman" w:hAnsi="Times New Roman" w:cs="Times New Roman"/>
          <w:sz w:val="24"/>
          <w:szCs w:val="24"/>
        </w:rPr>
        <w:t xml:space="preserve">Научить ребят видеть и ощущать красоту родного края.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B74FA">
        <w:rPr>
          <w:rFonts w:ascii="Times New Roman" w:hAnsi="Times New Roman" w:cs="Times New Roman"/>
          <w:sz w:val="24"/>
          <w:szCs w:val="24"/>
        </w:rPr>
        <w:t xml:space="preserve">Воспитывать уважение к нравственному опыту представителей старшего поколения.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B74FA">
        <w:rPr>
          <w:rFonts w:ascii="Times New Roman" w:hAnsi="Times New Roman" w:cs="Times New Roman"/>
          <w:sz w:val="24"/>
          <w:szCs w:val="24"/>
        </w:rPr>
        <w:t xml:space="preserve">Формировать потребность в сохранении исторических и культурных памятников родной земли.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B74FA">
        <w:rPr>
          <w:rFonts w:ascii="Times New Roman" w:hAnsi="Times New Roman" w:cs="Times New Roman"/>
          <w:sz w:val="24"/>
          <w:szCs w:val="24"/>
        </w:rPr>
        <w:t xml:space="preserve">Содействовать моральному развитию детей.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Форма проведения: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 xml:space="preserve">Час общения. 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Оформление:</w:t>
      </w:r>
    </w:p>
    <w:p w:rsid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Мультимедийная презентаци</w:t>
      </w:r>
      <w:r>
        <w:rPr>
          <w:rFonts w:ascii="Times New Roman" w:hAnsi="Times New Roman" w:cs="Times New Roman"/>
          <w:sz w:val="24"/>
          <w:szCs w:val="24"/>
        </w:rPr>
        <w:t>я; наглядное пособие с изображением символики РФ.</w:t>
      </w:r>
    </w:p>
    <w:p w:rsidR="005B74FA" w:rsidRPr="005B74FA" w:rsidRDefault="005B74FA" w:rsidP="005B74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Ход занятия</w:t>
      </w: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4FA" w:rsidRDefault="005B74FA" w:rsidP="005B74FA">
      <w:pPr>
        <w:jc w:val="right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Эпиграф</w:t>
      </w:r>
    </w:p>
    <w:p w:rsidR="00441813" w:rsidRPr="00441813" w:rsidRDefault="00441813" w:rsidP="00441813">
      <w:pPr>
        <w:jc w:val="right"/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Край наш Чернский для России </w:t>
      </w:r>
      <w:r w:rsidRPr="00441813">
        <w:rPr>
          <w:rFonts w:ascii="Times New Roman" w:hAnsi="Times New Roman" w:cs="Times New Roman"/>
          <w:sz w:val="24"/>
          <w:szCs w:val="24"/>
        </w:rPr>
        <w:t xml:space="preserve"> – частица,</w:t>
      </w:r>
    </w:p>
    <w:p w:rsidR="00441813" w:rsidRPr="00441813" w:rsidRDefault="00441813" w:rsidP="00441813">
      <w:pPr>
        <w:jc w:val="right"/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А для нас он – родительский дом. </w:t>
      </w:r>
    </w:p>
    <w:p w:rsidR="00441813" w:rsidRPr="00441813" w:rsidRDefault="00441813" w:rsidP="00441813">
      <w:pPr>
        <w:jc w:val="right"/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И мы рады, что можем гордиться</w:t>
      </w:r>
    </w:p>
    <w:p w:rsidR="00441813" w:rsidRDefault="00441813" w:rsidP="00441813">
      <w:pPr>
        <w:jc w:val="right"/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Малой Родиной, где мы живем”.</w:t>
      </w:r>
    </w:p>
    <w:p w:rsidR="00441813" w:rsidRDefault="00441813" w:rsidP="005B74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74FA" w:rsidRPr="005B74FA" w:rsidRDefault="005B74FA" w:rsidP="005B74FA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I. Вступление.</w:t>
      </w:r>
      <w:r w:rsidR="00546F93">
        <w:rPr>
          <w:rFonts w:ascii="Times New Roman" w:hAnsi="Times New Roman" w:cs="Times New Roman"/>
          <w:sz w:val="24"/>
          <w:szCs w:val="24"/>
        </w:rPr>
        <w:t>(Слайд 1)</w:t>
      </w:r>
    </w:p>
    <w:p w:rsidR="00441813" w:rsidRDefault="005B74FA" w:rsidP="00441813">
      <w:pPr>
        <w:rPr>
          <w:rFonts w:ascii="Times New Roman" w:hAnsi="Times New Roman" w:cs="Times New Roman"/>
          <w:bCs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Учитель:</w:t>
      </w:r>
      <w:r w:rsidR="00441813" w:rsidRPr="00441813">
        <w:rPr>
          <w:rFonts w:ascii="Times New Roman" w:hAnsi="Times New Roman" w:cs="Times New Roman"/>
          <w:bCs/>
          <w:sz w:val="24"/>
          <w:szCs w:val="24"/>
        </w:rPr>
        <w:t xml:space="preserve"> Что мы Родиной зовём?        </w:t>
      </w:r>
    </w:p>
    <w:p w:rsidR="00441813" w:rsidRDefault="00441813" w:rsidP="00441813">
      <w:pPr>
        <w:rPr>
          <w:rFonts w:ascii="Times New Roman" w:hAnsi="Times New Roman" w:cs="Times New Roman"/>
          <w:bCs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t>Дом, где мы с тобой живём,</w:t>
      </w:r>
    </w:p>
    <w:p w:rsidR="00441813" w:rsidRPr="00441813" w:rsidRDefault="00441813" w:rsidP="00441813">
      <w:pPr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t xml:space="preserve"> И берёзки, вдоль которых</w:t>
      </w:r>
    </w:p>
    <w:p w:rsidR="00441813" w:rsidRPr="00441813" w:rsidRDefault="0069651E" w:rsidP="00441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813" w:rsidRPr="00441813">
        <w:rPr>
          <w:rFonts w:ascii="Times New Roman" w:hAnsi="Times New Roman" w:cs="Times New Roman"/>
          <w:bCs/>
          <w:sz w:val="24"/>
          <w:szCs w:val="24"/>
        </w:rPr>
        <w:t>Рядом с мамой мы идём.</w:t>
      </w:r>
    </w:p>
    <w:p w:rsidR="00441813" w:rsidRPr="00441813" w:rsidRDefault="00441813" w:rsidP="00441813">
      <w:pPr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</w:p>
    <w:p w:rsidR="00441813" w:rsidRDefault="00441813" w:rsidP="004418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Что мы Родиной зовём?   </w:t>
      </w:r>
    </w:p>
    <w:p w:rsidR="00441813" w:rsidRDefault="00441813" w:rsidP="004418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t xml:space="preserve">Поле с тонким колоском,         </w:t>
      </w:r>
    </w:p>
    <w:p w:rsidR="00441813" w:rsidRPr="00441813" w:rsidRDefault="00441813" w:rsidP="0044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bCs/>
          <w:sz w:val="24"/>
          <w:szCs w:val="24"/>
        </w:rPr>
        <w:t xml:space="preserve"> Наши праздники и песни,</w:t>
      </w:r>
    </w:p>
    <w:p w:rsidR="00441813" w:rsidRDefault="00441813" w:rsidP="004418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1813">
        <w:rPr>
          <w:rFonts w:ascii="Times New Roman" w:hAnsi="Times New Roman" w:cs="Times New Roman"/>
          <w:bCs/>
          <w:sz w:val="24"/>
          <w:szCs w:val="24"/>
        </w:rPr>
        <w:t>Тёплый вечер за окном.</w:t>
      </w:r>
    </w:p>
    <w:p w:rsidR="00441813" w:rsidRPr="00273973" w:rsidRDefault="00441813" w:rsidP="0044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973">
        <w:rPr>
          <w:rFonts w:ascii="Times New Roman" w:hAnsi="Times New Roman" w:cs="Times New Roman"/>
          <w:bCs/>
          <w:sz w:val="24"/>
          <w:szCs w:val="24"/>
        </w:rPr>
        <w:t xml:space="preserve">Что мы Родиной зовём? </w:t>
      </w:r>
      <w:r w:rsidR="0027397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441813" w:rsidRPr="00273973" w:rsidRDefault="00441813" w:rsidP="0044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973">
        <w:rPr>
          <w:rFonts w:ascii="Times New Roman" w:hAnsi="Times New Roman" w:cs="Times New Roman"/>
          <w:bCs/>
          <w:sz w:val="24"/>
          <w:szCs w:val="24"/>
        </w:rPr>
        <w:t>Всё, что в сердце береж</w:t>
      </w:r>
      <w:r w:rsidR="00273973">
        <w:rPr>
          <w:rFonts w:ascii="Times New Roman" w:hAnsi="Times New Roman" w:cs="Times New Roman"/>
          <w:bCs/>
          <w:sz w:val="24"/>
          <w:szCs w:val="24"/>
        </w:rPr>
        <w:t xml:space="preserve">ём,   </w:t>
      </w:r>
    </w:p>
    <w:p w:rsidR="00441813" w:rsidRPr="00441813" w:rsidRDefault="00273973" w:rsidP="0044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973">
        <w:rPr>
          <w:rFonts w:ascii="Times New Roman" w:hAnsi="Times New Roman" w:cs="Times New Roman"/>
          <w:bCs/>
          <w:sz w:val="24"/>
          <w:szCs w:val="24"/>
        </w:rPr>
        <w:t>И под небом синим-синим</w:t>
      </w:r>
    </w:p>
    <w:p w:rsidR="00273973" w:rsidRPr="00273973" w:rsidRDefault="00273973" w:rsidP="00273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973">
        <w:rPr>
          <w:rFonts w:ascii="Times New Roman" w:hAnsi="Times New Roman" w:cs="Times New Roman"/>
          <w:bCs/>
          <w:sz w:val="24"/>
          <w:szCs w:val="24"/>
        </w:rPr>
        <w:t>Флаг России над Кремлём.</w:t>
      </w:r>
    </w:p>
    <w:p w:rsidR="005B74FA" w:rsidRDefault="00BF7295" w:rsidP="00441813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920">
        <w:rPr>
          <w:rFonts w:ascii="Times New Roman" w:hAnsi="Times New Roman" w:cs="Times New Roman"/>
          <w:sz w:val="24"/>
          <w:szCs w:val="24"/>
        </w:rPr>
        <w:t xml:space="preserve">Сегодня мы будем разговаривать о малой Родине. </w:t>
      </w:r>
      <w:r>
        <w:rPr>
          <w:rFonts w:ascii="Times New Roman" w:hAnsi="Times New Roman" w:cs="Times New Roman"/>
          <w:sz w:val="24"/>
          <w:szCs w:val="24"/>
        </w:rPr>
        <w:t xml:space="preserve">Ребята, что </w:t>
      </w:r>
      <w:r w:rsidR="00387920">
        <w:rPr>
          <w:rFonts w:ascii="Times New Roman" w:hAnsi="Times New Roman" w:cs="Times New Roman"/>
          <w:sz w:val="24"/>
          <w:szCs w:val="24"/>
        </w:rPr>
        <w:t>вы понимаете под словом Родина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917A2A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BF7295" w:rsidRDefault="00BF7295" w:rsidP="00441813">
      <w:pPr>
        <w:jc w:val="both"/>
        <w:rPr>
          <w:rFonts w:ascii="Times New Roman" w:hAnsi="Times New Roman" w:cs="Times New Roman"/>
          <w:sz w:val="24"/>
          <w:szCs w:val="24"/>
        </w:rPr>
      </w:pPr>
      <w:r w:rsidRPr="00BF7295">
        <w:rPr>
          <w:rFonts w:ascii="Times New Roman" w:hAnsi="Times New Roman" w:cs="Times New Roman"/>
          <w:sz w:val="24"/>
          <w:szCs w:val="24"/>
        </w:rPr>
        <w:t>Дорогие ребята! Вы родились в стране, которая называется Россией. Вы – россияне! Россия – огромная страна. Привольно раскинулась она от снегов и льдов Крайнего Севера до Черного и Азовского морей на юге. Есть в России высокие горы, полноводные реки, глубокие озера, густые леса и бескрайние степи. Есть и маленькие речушки, светлые березовые рощи, солнечные полянки, болота и поля.</w:t>
      </w:r>
      <w:r w:rsidR="00387920">
        <w:rPr>
          <w:rFonts w:ascii="Times New Roman" w:hAnsi="Times New Roman" w:cs="Times New Roman"/>
          <w:sz w:val="24"/>
          <w:szCs w:val="24"/>
        </w:rPr>
        <w:t xml:space="preserve"> </w:t>
      </w:r>
      <w:r w:rsidR="00491059">
        <w:rPr>
          <w:rFonts w:ascii="Times New Roman" w:hAnsi="Times New Roman" w:cs="Times New Roman"/>
          <w:sz w:val="24"/>
          <w:szCs w:val="24"/>
        </w:rPr>
        <w:t>(Слайд 2)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Если долго-долго-долго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В самолёте нам лететь.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Если долго-долго-долго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На Россию нам смотреть,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То увидим  мы тогда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И леса, и города,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Океанские просторы,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Ленты рек, озёра, горы…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Мы увидим даль без края,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Тундру, где звенит весна,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И поймёшь тогда, какая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Наша родина большая,</w:t>
      </w:r>
    </w:p>
    <w:p w:rsidR="00BF7295" w:rsidRPr="00491059" w:rsidRDefault="00BF7295" w:rsidP="00491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059">
        <w:rPr>
          <w:rFonts w:ascii="Times New Roman" w:hAnsi="Times New Roman" w:cs="Times New Roman"/>
          <w:bCs/>
          <w:sz w:val="24"/>
          <w:szCs w:val="24"/>
        </w:rPr>
        <w:t>Необъятная страна.</w:t>
      </w:r>
    </w:p>
    <w:p w:rsidR="00387920" w:rsidRDefault="007E1629" w:rsidP="00B65AEB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Учитель:</w:t>
      </w:r>
      <w:r w:rsidR="00917A2A">
        <w:rPr>
          <w:rFonts w:ascii="Times New Roman" w:hAnsi="Times New Roman" w:cs="Times New Roman"/>
          <w:sz w:val="24"/>
          <w:szCs w:val="24"/>
        </w:rPr>
        <w:t xml:space="preserve"> Как и любая другая </w:t>
      </w:r>
      <w:r w:rsidR="00CE19E4">
        <w:rPr>
          <w:rFonts w:ascii="Times New Roman" w:hAnsi="Times New Roman" w:cs="Times New Roman"/>
          <w:sz w:val="24"/>
          <w:szCs w:val="24"/>
        </w:rPr>
        <w:t>страна,</w:t>
      </w:r>
      <w:r w:rsidR="00917A2A">
        <w:rPr>
          <w:rFonts w:ascii="Times New Roman" w:hAnsi="Times New Roman" w:cs="Times New Roman"/>
          <w:sz w:val="24"/>
          <w:szCs w:val="24"/>
        </w:rPr>
        <w:t xml:space="preserve"> Россия имеет свою столицу, свой герб, флаг, гимн. </w:t>
      </w:r>
      <w:r w:rsidR="00CE19E4">
        <w:rPr>
          <w:rFonts w:ascii="Times New Roman" w:hAnsi="Times New Roman" w:cs="Times New Roman"/>
          <w:sz w:val="24"/>
          <w:szCs w:val="24"/>
        </w:rPr>
        <w:t>(Слайд 3)</w:t>
      </w:r>
      <w:r w:rsidR="00387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920" w:rsidRDefault="00917A2A" w:rsidP="00B65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столицу нашей родины. (ответы</w:t>
      </w:r>
      <w:r w:rsidR="00B65AEB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) Расскажите, что вы о ней знаете</w:t>
      </w:r>
      <w:r w:rsidR="00CE19E4">
        <w:rPr>
          <w:rFonts w:ascii="Times New Roman" w:hAnsi="Times New Roman" w:cs="Times New Roman"/>
          <w:sz w:val="24"/>
          <w:szCs w:val="24"/>
        </w:rPr>
        <w:t>. (слайд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B65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EB" w:rsidRDefault="00B65AEB" w:rsidP="00B65AEB">
      <w:pPr>
        <w:jc w:val="both"/>
        <w:rPr>
          <w:rFonts w:ascii="Times New Roman" w:hAnsi="Times New Roman" w:cs="Times New Roman"/>
          <w:sz w:val="24"/>
          <w:szCs w:val="24"/>
        </w:rPr>
      </w:pPr>
      <w:r w:rsidRPr="00B65AEB">
        <w:rPr>
          <w:rFonts w:ascii="Times New Roman" w:hAnsi="Times New Roman" w:cs="Times New Roman"/>
          <w:sz w:val="24"/>
          <w:szCs w:val="24"/>
        </w:rPr>
        <w:lastRenderedPageBreak/>
        <w:t>Крупнейший по численности населения город России и её субъект — 12 108 257[3] чел. (2014), самый населённый из городов, полностью расположенных в Европе, входит в первую десятку городов мира по численности</w:t>
      </w:r>
      <w:r w:rsidR="00387920">
        <w:rPr>
          <w:rFonts w:ascii="Times New Roman" w:hAnsi="Times New Roman" w:cs="Times New Roman"/>
          <w:sz w:val="24"/>
          <w:szCs w:val="24"/>
        </w:rPr>
        <w:t>.</w:t>
      </w:r>
      <w:r w:rsidRPr="00B65AEB">
        <w:rPr>
          <w:rFonts w:ascii="Times New Roman" w:hAnsi="Times New Roman" w:cs="Times New Roman"/>
          <w:sz w:val="24"/>
          <w:szCs w:val="24"/>
        </w:rPr>
        <w:t xml:space="preserve"> Город-герой. В Москве находятся федеральные органы государственной власти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AEB">
        <w:rPr>
          <w:rFonts w:ascii="Times New Roman" w:hAnsi="Times New Roman" w:cs="Times New Roman"/>
          <w:sz w:val="24"/>
          <w:szCs w:val="24"/>
        </w:rPr>
        <w:t xml:space="preserve"> Расположена на реке Москве в центре Восточно-Европейской равнины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AEB">
        <w:rPr>
          <w:rFonts w:ascii="Times New Roman" w:hAnsi="Times New Roman" w:cs="Times New Roman"/>
          <w:sz w:val="24"/>
          <w:szCs w:val="24"/>
        </w:rPr>
        <w:t>Город обслуживают 5 аэропортов, 9 железнодорожн</w:t>
      </w:r>
      <w:r>
        <w:rPr>
          <w:rFonts w:ascii="Times New Roman" w:hAnsi="Times New Roman" w:cs="Times New Roman"/>
          <w:sz w:val="24"/>
          <w:szCs w:val="24"/>
        </w:rPr>
        <w:t xml:space="preserve">ых вокзалов, 3 речных порта. </w:t>
      </w:r>
      <w:r w:rsidRPr="00B65AEB">
        <w:rPr>
          <w:rFonts w:ascii="Times New Roman" w:hAnsi="Times New Roman" w:cs="Times New Roman"/>
          <w:sz w:val="24"/>
          <w:szCs w:val="24"/>
        </w:rPr>
        <w:t>С 1935 года в Москве работает метрополитен.</w:t>
      </w:r>
    </w:p>
    <w:p w:rsidR="00917A2A" w:rsidRDefault="00B65AEB" w:rsidP="00B65AEB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Учитель:</w:t>
      </w:r>
      <w:r w:rsidR="00750EE0">
        <w:rPr>
          <w:rFonts w:ascii="Times New Roman" w:hAnsi="Times New Roman" w:cs="Times New Roman"/>
          <w:sz w:val="24"/>
          <w:szCs w:val="24"/>
        </w:rPr>
        <w:t xml:space="preserve"> Мы с вами живем в России, столицей нашей Родины является Москва. Почему для нас с вами город Тула </w:t>
      </w:r>
      <w:r w:rsidR="00387920">
        <w:rPr>
          <w:rFonts w:ascii="Times New Roman" w:hAnsi="Times New Roman" w:cs="Times New Roman"/>
          <w:sz w:val="24"/>
          <w:szCs w:val="24"/>
        </w:rPr>
        <w:t xml:space="preserve">тоже </w:t>
      </w:r>
      <w:r w:rsidR="00750EE0">
        <w:rPr>
          <w:rFonts w:ascii="Times New Roman" w:hAnsi="Times New Roman" w:cs="Times New Roman"/>
          <w:sz w:val="24"/>
          <w:szCs w:val="24"/>
        </w:rPr>
        <w:t>имеет большое значение? (ответы детей)(Слайд 5)</w:t>
      </w:r>
    </w:p>
    <w:p w:rsidR="00750EE0" w:rsidRDefault="00750EE0" w:rsidP="00750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район располагается в Тульской области. Тула - областной город. Что</w:t>
      </w:r>
      <w:r w:rsidR="005347A9">
        <w:rPr>
          <w:rFonts w:ascii="Times New Roman" w:hAnsi="Times New Roman" w:cs="Times New Roman"/>
          <w:sz w:val="24"/>
          <w:szCs w:val="24"/>
        </w:rPr>
        <w:t xml:space="preserve"> вы о нем знаете? </w:t>
      </w:r>
      <w:r w:rsidR="00CB0652">
        <w:rPr>
          <w:rFonts w:ascii="Times New Roman" w:hAnsi="Times New Roman" w:cs="Times New Roman"/>
          <w:sz w:val="24"/>
          <w:szCs w:val="24"/>
        </w:rPr>
        <w:t>Чем славится Тула?</w:t>
      </w:r>
    </w:p>
    <w:p w:rsidR="002B1D43" w:rsidRDefault="005347A9" w:rsidP="005347A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A9">
        <w:rPr>
          <w:rFonts w:ascii="Times New Roman" w:hAnsi="Times New Roman" w:cs="Times New Roman"/>
          <w:sz w:val="24"/>
          <w:szCs w:val="24"/>
        </w:rPr>
        <w:t xml:space="preserve">Почти в самом центре России на Среднерусской возвышенности находится Тульская область и знаменитый город мастеров, кузнецов и оружейников Тула. </w:t>
      </w:r>
      <w:r w:rsidR="00CB0652">
        <w:rPr>
          <w:rFonts w:ascii="Times New Roman" w:hAnsi="Times New Roman" w:cs="Times New Roman"/>
          <w:sz w:val="24"/>
          <w:szCs w:val="24"/>
        </w:rPr>
        <w:t>Э</w:t>
      </w:r>
      <w:r w:rsidRPr="005347A9">
        <w:rPr>
          <w:rFonts w:ascii="Times New Roman" w:hAnsi="Times New Roman" w:cs="Times New Roman"/>
          <w:sz w:val="24"/>
          <w:szCs w:val="24"/>
        </w:rPr>
        <w:t xml:space="preserve">тот исторический и </w:t>
      </w:r>
      <w:r>
        <w:rPr>
          <w:rFonts w:ascii="Times New Roman" w:hAnsi="Times New Roman" w:cs="Times New Roman"/>
          <w:sz w:val="24"/>
          <w:szCs w:val="24"/>
        </w:rPr>
        <w:t xml:space="preserve">древний город, который, </w:t>
      </w:r>
      <w:r w:rsidRPr="005347A9">
        <w:rPr>
          <w:rFonts w:ascii="Times New Roman" w:hAnsi="Times New Roman" w:cs="Times New Roman"/>
          <w:sz w:val="24"/>
          <w:szCs w:val="24"/>
        </w:rPr>
        <w:t>старше Москвы и датируется 1146 годом основания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47A9">
        <w:rPr>
          <w:rFonts w:ascii="Times New Roman" w:hAnsi="Times New Roman" w:cs="Times New Roman"/>
          <w:sz w:val="24"/>
          <w:szCs w:val="24"/>
        </w:rPr>
        <w:t xml:space="preserve"> Сердцем Тулы, как и любого другого крупного города, является кремль</w:t>
      </w:r>
      <w:r>
        <w:rPr>
          <w:rFonts w:ascii="Times New Roman" w:hAnsi="Times New Roman" w:cs="Times New Roman"/>
          <w:sz w:val="24"/>
          <w:szCs w:val="24"/>
        </w:rPr>
        <w:t xml:space="preserve"> (Слайд 6)</w:t>
      </w:r>
    </w:p>
    <w:p w:rsidR="005347A9" w:rsidRDefault="00D36F92" w:rsidP="005347A9">
      <w:pPr>
        <w:jc w:val="both"/>
        <w:rPr>
          <w:rFonts w:ascii="Times New Roman" w:hAnsi="Times New Roman" w:cs="Times New Roman"/>
          <w:sz w:val="24"/>
          <w:szCs w:val="24"/>
        </w:rPr>
      </w:pPr>
      <w:r w:rsidRPr="00D36F92">
        <w:t xml:space="preserve"> </w:t>
      </w:r>
      <w:r w:rsidRPr="00D36F92">
        <w:rPr>
          <w:rFonts w:ascii="Times New Roman" w:hAnsi="Times New Roman" w:cs="Times New Roman"/>
          <w:sz w:val="24"/>
          <w:szCs w:val="24"/>
        </w:rPr>
        <w:t>Музей Оружия</w:t>
      </w:r>
      <w:r>
        <w:rPr>
          <w:rFonts w:ascii="Times New Roman" w:hAnsi="Times New Roman" w:cs="Times New Roman"/>
          <w:sz w:val="24"/>
          <w:szCs w:val="24"/>
        </w:rPr>
        <w:t xml:space="preserve">, основанный в 1724 году </w:t>
      </w:r>
      <w:r w:rsidRPr="00D36F92">
        <w:rPr>
          <w:rFonts w:ascii="Times New Roman" w:hAnsi="Times New Roman" w:cs="Times New Roman"/>
          <w:sz w:val="24"/>
          <w:szCs w:val="24"/>
        </w:rPr>
        <w:t xml:space="preserve">обладает богатой и уникальной коллекцией холодного и огнестрельного оружия, сделанного руками знаменитых тульских мастеров, а так же уникальными экспонатами </w:t>
      </w:r>
      <w:r>
        <w:rPr>
          <w:rFonts w:ascii="Times New Roman" w:hAnsi="Times New Roman" w:cs="Times New Roman"/>
          <w:sz w:val="24"/>
          <w:szCs w:val="24"/>
        </w:rPr>
        <w:t>заграничного производства. Т</w:t>
      </w:r>
      <w:r w:rsidRPr="00D36F92">
        <w:rPr>
          <w:rFonts w:ascii="Times New Roman" w:hAnsi="Times New Roman" w:cs="Times New Roman"/>
          <w:sz w:val="24"/>
          <w:szCs w:val="24"/>
        </w:rPr>
        <w:t>ульский музей Оружия включен в сборник «100 великих музеев мира»!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F92">
        <w:rPr>
          <w:rFonts w:ascii="Times New Roman" w:hAnsi="Times New Roman" w:cs="Times New Roman"/>
          <w:sz w:val="24"/>
          <w:szCs w:val="24"/>
        </w:rPr>
        <w:t>Как известно, Тула славится не только оружием, но и своими замечательными самоварами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D43">
        <w:rPr>
          <w:rFonts w:ascii="Times New Roman" w:hAnsi="Times New Roman" w:cs="Times New Roman"/>
          <w:sz w:val="24"/>
          <w:szCs w:val="24"/>
        </w:rPr>
        <w:t xml:space="preserve"> В</w:t>
      </w:r>
      <w:r w:rsidRPr="00D36F92">
        <w:rPr>
          <w:rFonts w:ascii="Times New Roman" w:hAnsi="Times New Roman" w:cs="Times New Roman"/>
          <w:sz w:val="24"/>
          <w:szCs w:val="24"/>
        </w:rPr>
        <w:t xml:space="preserve"> музее</w:t>
      </w:r>
      <w:r>
        <w:rPr>
          <w:rFonts w:ascii="Times New Roman" w:hAnsi="Times New Roman" w:cs="Times New Roman"/>
          <w:sz w:val="24"/>
          <w:szCs w:val="24"/>
        </w:rPr>
        <w:t xml:space="preserve"> Самоваров</w:t>
      </w:r>
      <w:r w:rsidRPr="00D36F92">
        <w:rPr>
          <w:rFonts w:ascii="Times New Roman" w:hAnsi="Times New Roman" w:cs="Times New Roman"/>
          <w:sz w:val="24"/>
          <w:szCs w:val="24"/>
        </w:rPr>
        <w:t xml:space="preserve"> представлены самые немыслимые и оригинальные формы самоваров, например самовар-паук, или самовар-яйцо.</w:t>
      </w:r>
      <w:r w:rsidR="00CB0652">
        <w:rPr>
          <w:rFonts w:ascii="Times New Roman" w:hAnsi="Times New Roman" w:cs="Times New Roman"/>
          <w:sz w:val="24"/>
          <w:szCs w:val="24"/>
        </w:rPr>
        <w:t xml:space="preserve"> Ну и конечно тульские пряники знают далеко за пределами Тульской области.</w:t>
      </w:r>
    </w:p>
    <w:p w:rsidR="00CB0652" w:rsidRDefault="00CB0652" w:rsidP="005347A9">
      <w:pPr>
        <w:jc w:val="both"/>
        <w:rPr>
          <w:rFonts w:ascii="Times New Roman" w:hAnsi="Times New Roman" w:cs="Times New Roman"/>
          <w:sz w:val="24"/>
          <w:szCs w:val="24"/>
        </w:rPr>
      </w:pPr>
      <w:r w:rsidRPr="005B74FA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F36">
        <w:rPr>
          <w:rFonts w:ascii="Times New Roman" w:hAnsi="Times New Roman" w:cs="Times New Roman"/>
          <w:sz w:val="24"/>
          <w:szCs w:val="24"/>
        </w:rPr>
        <w:t>У каждого человека есть своя малая Родина. Как вы это понимаете? Объясните. Назовите то место, которое для вас является малой Родиной.</w:t>
      </w:r>
    </w:p>
    <w:p w:rsidR="004E7F36" w:rsidRDefault="004E7F36" w:rsidP="00534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вас родились в Чернском районе и живут в нем. Чернский край для нас является малой Родиной (Слайд 7)</w:t>
      </w:r>
    </w:p>
    <w:p w:rsidR="008D16D7" w:rsidRPr="008D16D7" w:rsidRDefault="004E7F36" w:rsidP="008D16D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D7">
        <w:rPr>
          <w:rFonts w:ascii="Times New Roman" w:hAnsi="Times New Roman" w:cs="Times New Roman"/>
          <w:sz w:val="24"/>
          <w:szCs w:val="24"/>
        </w:rPr>
        <w:t>(Слайд 8)</w:t>
      </w:r>
      <w:r w:rsidR="008D16D7" w:rsidRPr="008D16D7">
        <w:rPr>
          <w:rFonts w:ascii="Times New Roman" w:hAnsi="Times New Roman" w:cs="Times New Roman"/>
          <w:sz w:val="24"/>
          <w:szCs w:val="24"/>
        </w:rPr>
        <w:t xml:space="preserve"> </w:t>
      </w:r>
      <w:r w:rsidR="008D16D7" w:rsidRPr="008D16D7">
        <w:rPr>
          <w:rFonts w:ascii="Times New Roman" w:eastAsia="Calibri" w:hAnsi="Times New Roman" w:cs="Times New Roman"/>
          <w:sz w:val="24"/>
          <w:szCs w:val="24"/>
        </w:rPr>
        <w:t xml:space="preserve">Чернь - районный центр Тульской области. Впервые в исторических документах Чернь упоминается в </w:t>
      </w:r>
      <w:smartTag w:uri="urn:schemas-microsoft-com:office:smarttags" w:element="metricconverter">
        <w:smartTagPr>
          <w:attr w:name="ProductID" w:val="1571 г"/>
        </w:smartTagPr>
        <w:r w:rsidR="008D16D7" w:rsidRPr="008D16D7">
          <w:rPr>
            <w:rFonts w:ascii="Times New Roman" w:eastAsia="Calibri" w:hAnsi="Times New Roman" w:cs="Times New Roman"/>
            <w:sz w:val="24"/>
            <w:szCs w:val="24"/>
          </w:rPr>
          <w:t>1571 г</w:t>
        </w:r>
      </w:smartTag>
      <w:r w:rsidR="008D16D7" w:rsidRPr="008D16D7">
        <w:rPr>
          <w:rFonts w:ascii="Times New Roman" w:eastAsia="Calibri" w:hAnsi="Times New Roman" w:cs="Times New Roman"/>
          <w:sz w:val="24"/>
          <w:szCs w:val="24"/>
        </w:rPr>
        <w:t>. в числе сторожевых крепостей русского государства.</w:t>
      </w:r>
      <w:r w:rsidR="008D16D7" w:rsidRPr="008D16D7">
        <w:rPr>
          <w:rFonts w:ascii="Times New Roman" w:hAnsi="Times New Roman" w:cs="Times New Roman"/>
          <w:sz w:val="24"/>
          <w:szCs w:val="24"/>
        </w:rPr>
        <w:t xml:space="preserve"> </w:t>
      </w:r>
      <w:r w:rsidR="008D16D7" w:rsidRPr="008D16D7">
        <w:rPr>
          <w:rFonts w:ascii="Times New Roman" w:eastAsia="Calibri" w:hAnsi="Times New Roman" w:cs="Times New Roman"/>
          <w:sz w:val="24"/>
          <w:szCs w:val="24"/>
        </w:rPr>
        <w:t xml:space="preserve">Чернь многократно подвергалась набегам степняков. С начала XVII в. стала самостоятельным городом, имевшим свой уезд.     В XIX в. основным видом производства в уезде было сельское хозяйство. В </w:t>
      </w:r>
      <w:smartTag w:uri="urn:schemas-microsoft-com:office:smarttags" w:element="metricconverter">
        <w:smartTagPr>
          <w:attr w:name="ProductID" w:val="1802 г"/>
        </w:smartTagPr>
        <w:r w:rsidR="008D16D7" w:rsidRPr="008D16D7">
          <w:rPr>
            <w:rFonts w:ascii="Times New Roman" w:eastAsia="Calibri" w:hAnsi="Times New Roman" w:cs="Times New Roman"/>
            <w:sz w:val="24"/>
            <w:szCs w:val="24"/>
          </w:rPr>
          <w:t>1802 г</w:t>
        </w:r>
      </w:smartTag>
      <w:r w:rsidR="008D16D7" w:rsidRPr="008D16D7">
        <w:rPr>
          <w:rFonts w:ascii="Times New Roman" w:eastAsia="Calibri" w:hAnsi="Times New Roman" w:cs="Times New Roman"/>
          <w:sz w:val="24"/>
          <w:szCs w:val="24"/>
        </w:rPr>
        <w:t xml:space="preserve">. в с. Алябьево появился первый в России свеклосахарный завод. Имелось несколько винокуренных и конных заводов, мучные и водяные мельницы. Ежегодно в Черни проводились четыре ярмарки, где шла бойкая торговля шелком, кумачом, сахаром, посудой. Чернский район был организован в </w:t>
      </w:r>
      <w:smartTag w:uri="urn:schemas-microsoft-com:office:smarttags" w:element="metricconverter">
        <w:smartTagPr>
          <w:attr w:name="ProductID" w:val="1924 г"/>
        </w:smartTagPr>
        <w:r w:rsidR="008D16D7" w:rsidRPr="008D16D7">
          <w:rPr>
            <w:rFonts w:ascii="Times New Roman" w:eastAsia="Calibri" w:hAnsi="Times New Roman" w:cs="Times New Roman"/>
            <w:sz w:val="24"/>
            <w:szCs w:val="24"/>
          </w:rPr>
          <w:t>1924 г</w:t>
        </w:r>
      </w:smartTag>
      <w:r w:rsidR="008D16D7" w:rsidRPr="008D16D7">
        <w:rPr>
          <w:rFonts w:ascii="Times New Roman" w:eastAsia="Calibri" w:hAnsi="Times New Roman" w:cs="Times New Roman"/>
          <w:sz w:val="24"/>
          <w:szCs w:val="24"/>
        </w:rPr>
        <w:t xml:space="preserve">. До февраля </w:t>
      </w:r>
      <w:smartTag w:uri="urn:schemas-microsoft-com:office:smarttags" w:element="metricconverter">
        <w:smartTagPr>
          <w:attr w:name="ProductID" w:val="1926 г"/>
        </w:smartTagPr>
        <w:r w:rsidR="008D16D7" w:rsidRPr="008D16D7">
          <w:rPr>
            <w:rFonts w:ascii="Times New Roman" w:eastAsia="Calibri" w:hAnsi="Times New Roman" w:cs="Times New Roman"/>
            <w:sz w:val="24"/>
            <w:szCs w:val="24"/>
          </w:rPr>
          <w:t>1926 г</w:t>
        </w:r>
      </w:smartTag>
      <w:r w:rsidR="008D16D7" w:rsidRPr="008D16D7">
        <w:rPr>
          <w:rFonts w:ascii="Times New Roman" w:eastAsia="Calibri" w:hAnsi="Times New Roman" w:cs="Times New Roman"/>
          <w:sz w:val="24"/>
          <w:szCs w:val="24"/>
        </w:rPr>
        <w:t>. Чернь я</w:t>
      </w:r>
      <w:r w:rsidR="008D16D7" w:rsidRPr="008D16D7">
        <w:rPr>
          <w:rFonts w:ascii="Times New Roman" w:hAnsi="Times New Roman" w:cs="Times New Roman"/>
          <w:sz w:val="24"/>
          <w:szCs w:val="24"/>
        </w:rPr>
        <w:t>влялась городом, затем ее пере</w:t>
      </w:r>
      <w:r w:rsidR="008D16D7" w:rsidRPr="008D16D7">
        <w:rPr>
          <w:rFonts w:ascii="Times New Roman" w:eastAsia="Calibri" w:hAnsi="Times New Roman" w:cs="Times New Roman"/>
          <w:sz w:val="24"/>
          <w:szCs w:val="24"/>
        </w:rPr>
        <w:t>вели в разряд сельских поселений.</w:t>
      </w:r>
    </w:p>
    <w:p w:rsidR="008D16D7" w:rsidRPr="008D16D7" w:rsidRDefault="008D16D7" w:rsidP="008D1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Pr="008D16D7">
        <w:rPr>
          <w:rFonts w:ascii="Times New Roman" w:hAnsi="Times New Roman" w:cs="Times New Roman"/>
          <w:sz w:val="24"/>
          <w:szCs w:val="24"/>
        </w:rPr>
        <w:t>В военное время</w:t>
      </w:r>
      <w:r w:rsidRPr="008D16D7">
        <w:rPr>
          <w:rFonts w:ascii="Times New Roman" w:eastAsia="Calibri" w:hAnsi="Times New Roman" w:cs="Times New Roman"/>
          <w:sz w:val="24"/>
          <w:szCs w:val="24"/>
        </w:rPr>
        <w:t xml:space="preserve"> Чернь сильно пострадала, в послевоенные годы была отстроена практически заново. </w:t>
      </w:r>
    </w:p>
    <w:p w:rsidR="008D16D7" w:rsidRPr="008D16D7" w:rsidRDefault="008D16D7" w:rsidP="008D1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7">
        <w:rPr>
          <w:rFonts w:ascii="Times New Roman" w:hAnsi="Times New Roman" w:cs="Times New Roman"/>
          <w:sz w:val="24"/>
          <w:szCs w:val="24"/>
        </w:rPr>
        <w:t>Учитель: Как вы думаете, почему Чернь имеет такое название? (ответы детей)</w:t>
      </w:r>
    </w:p>
    <w:p w:rsidR="008D16D7" w:rsidRDefault="008D16D7" w:rsidP="008D1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7">
        <w:rPr>
          <w:rFonts w:ascii="Times New Roman" w:hAnsi="Times New Roman" w:cs="Times New Roman"/>
          <w:sz w:val="24"/>
          <w:szCs w:val="24"/>
        </w:rPr>
        <w:t xml:space="preserve">(Слайд 9) </w:t>
      </w:r>
      <w:r w:rsidRPr="008D16D7">
        <w:rPr>
          <w:rFonts w:ascii="Times New Roman" w:eastAsia="Calibri" w:hAnsi="Times New Roman" w:cs="Times New Roman"/>
          <w:sz w:val="24"/>
          <w:szCs w:val="24"/>
        </w:rPr>
        <w:t>О происхождении самого названия посёлка существует легенда, будто во время основания Черни на ее месте вниз по течению реки было большое скопление горелого черного леса. Это и послужило названию реки и населенного пункта, возникшего на ее левом берегу. В настоящее время наиболее обсуждаемыми остаются еще 3 версии относительно происхождения названия посёлка. Первая представляется наиболее мифологизированной. Согласно ей, императрица Екатерина Вторая, проезжая через данный населённый пункт, была поражена обилием грязи и нищих на улицах и воскликнула "Какая чернь!". После этого слово "чернь", ставшее именем собственным и закрепилось за названием города, каковым посёлок Чернь являлся в те времена. Вторая и третья версии связывают происхождение названия населённого пункта с названием протекающей в нём реки - Чернь.  Сторонники второй версии объясняют тем, что испокон веков берега этой реки населялись людьми низкого социального происхождения, за которыми и закрепилось собирательное название "чернь", которое было в последующем перенесено на реку. Согласно третьей версии, название реки Чернь происходит от слова "чёрная", то есть глубокая (чёрная потому что не видн</w:t>
      </w:r>
      <w:r w:rsidR="002B1D43">
        <w:rPr>
          <w:rFonts w:ascii="Times New Roman" w:eastAsia="Calibri" w:hAnsi="Times New Roman" w:cs="Times New Roman"/>
          <w:sz w:val="24"/>
          <w:szCs w:val="24"/>
        </w:rPr>
        <w:t xml:space="preserve">о дна). </w:t>
      </w:r>
    </w:p>
    <w:p w:rsidR="008D16D7" w:rsidRDefault="008D16D7" w:rsidP="008D1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6D7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У Черни имеется свой герб. </w:t>
      </w:r>
      <w:r w:rsidR="00DE3311">
        <w:rPr>
          <w:rFonts w:ascii="Times New Roman" w:hAnsi="Times New Roman" w:cs="Times New Roman"/>
          <w:sz w:val="24"/>
          <w:szCs w:val="24"/>
        </w:rPr>
        <w:t>Кто знает, что на нем изображено?</w:t>
      </w:r>
    </w:p>
    <w:p w:rsidR="00DE3311" w:rsidRDefault="00DE3311" w:rsidP="00DE33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10</w:t>
      </w:r>
      <w:r w:rsidRPr="00DE3311">
        <w:rPr>
          <w:rFonts w:ascii="Times New Roman" w:eastAsia="Calibri" w:hAnsi="Times New Roman" w:cs="Times New Roman"/>
          <w:sz w:val="24"/>
          <w:szCs w:val="24"/>
        </w:rPr>
        <w:t xml:space="preserve">) Указом Екатерины II в марте </w:t>
      </w:r>
      <w:smartTag w:uri="urn:schemas-microsoft-com:office:smarttags" w:element="metricconverter">
        <w:smartTagPr>
          <w:attr w:name="ProductID" w:val="1778 г"/>
        </w:smartTagPr>
        <w:r w:rsidRPr="00DE3311">
          <w:rPr>
            <w:rFonts w:ascii="Times New Roman" w:eastAsia="Calibri" w:hAnsi="Times New Roman" w:cs="Times New Roman"/>
            <w:sz w:val="24"/>
            <w:szCs w:val="24"/>
          </w:rPr>
          <w:t>1778 г</w:t>
        </w:r>
      </w:smartTag>
      <w:r w:rsidRPr="00DE3311">
        <w:rPr>
          <w:rFonts w:ascii="Times New Roman" w:eastAsia="Calibri" w:hAnsi="Times New Roman" w:cs="Times New Roman"/>
          <w:sz w:val="24"/>
          <w:szCs w:val="24"/>
        </w:rPr>
        <w:t>. утвержден герб города. герб Черни: "В серебряном поле протекающая река Черная, сей цвет доказывает ее глубину, а по обеим ее сторонам по зеленому снопу травы".</w:t>
      </w:r>
    </w:p>
    <w:p w:rsidR="00095A8B" w:rsidRPr="00095A8B" w:rsidRDefault="00095A8B" w:rsidP="00095A8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D7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Как выглядит Чернь сегодня? Какие там есть достопримечательности? (Слайд 11)</w:t>
      </w:r>
      <w:r w:rsidRPr="00095A8B">
        <w:rPr>
          <w:sz w:val="28"/>
          <w:szCs w:val="28"/>
        </w:rPr>
        <w:t xml:space="preserve"> </w:t>
      </w:r>
      <w:r w:rsidRPr="00095A8B">
        <w:rPr>
          <w:rFonts w:ascii="Times New Roman" w:eastAsia="Calibri" w:hAnsi="Times New Roman" w:cs="Times New Roman"/>
          <w:sz w:val="24"/>
          <w:szCs w:val="24"/>
        </w:rPr>
        <w:t xml:space="preserve">Ныне это благоустроенный поселок с глубокими культурно-историческими традициями. </w:t>
      </w:r>
      <w:r w:rsidR="002B1D43">
        <w:rPr>
          <w:rFonts w:ascii="Times New Roman" w:eastAsia="Calibri" w:hAnsi="Times New Roman" w:cs="Times New Roman"/>
          <w:sz w:val="24"/>
          <w:szCs w:val="24"/>
        </w:rPr>
        <w:t>Население -</w:t>
      </w:r>
      <w:r w:rsidRPr="00095A8B">
        <w:rPr>
          <w:rFonts w:ascii="Times New Roman" w:eastAsia="Calibri" w:hAnsi="Times New Roman" w:cs="Times New Roman"/>
          <w:sz w:val="24"/>
          <w:szCs w:val="24"/>
        </w:rPr>
        <w:t xml:space="preserve"> 6,8 тыс. человек.</w:t>
      </w:r>
    </w:p>
    <w:p w:rsidR="00095A8B" w:rsidRDefault="00095A8B" w:rsidP="00095A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A8B">
        <w:rPr>
          <w:rFonts w:ascii="Times New Roman" w:eastAsia="Calibri" w:hAnsi="Times New Roman" w:cs="Times New Roman"/>
          <w:sz w:val="24"/>
          <w:szCs w:val="24"/>
        </w:rPr>
        <w:t xml:space="preserve">           Здесь функционируют профессиональный педагогический колледж, профессиональное училище, музыкальная школа. Ведутся работы по восстановлению мест, связанных с жизнью российских классиков. Сохраняются памятники архитектуры, облагораживаются могилы защитников Отечества, родниковые колодцы, возрождается самобытное народное творчество. В райцентре работает Историко-краеведческий музей Н. А. Вознесенского. Один из его филиалов расположился в с. Тургенево, другой — автомузей под открытым небом — в д. Черноусово. В Никольском-Вяземском находится </w:t>
      </w:r>
      <w:r w:rsidRPr="00095A8B">
        <w:rPr>
          <w:rFonts w:ascii="Times New Roman" w:eastAsia="Calibri" w:hAnsi="Times New Roman" w:cs="Times New Roman"/>
          <w:sz w:val="24"/>
          <w:szCs w:val="24"/>
        </w:rPr>
        <w:lastRenderedPageBreak/>
        <w:t>филиал Государственного музея-заповедника «Ясная Поляна», на станции Скуратово — вокзал -</w:t>
      </w:r>
      <w:r w:rsidR="002B1D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5A8B">
        <w:rPr>
          <w:rFonts w:ascii="Times New Roman" w:eastAsia="Calibri" w:hAnsi="Times New Roman" w:cs="Times New Roman"/>
          <w:sz w:val="24"/>
          <w:szCs w:val="24"/>
        </w:rPr>
        <w:t>музей «Железная дорога и Чернский край». Стараниями энтузиастов сохранен знаменитый Бежин луг, где ежегодно проводится литературно-песенный праздник «Тургеневское лето», с 2003 года получивший статус Всероссийского.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 xml:space="preserve">(Слайд 12) 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Символ края — скульптурный памятник «И. С. Тургенев и Л. Н. Толстой» в Черни (авторы И. Студеникин, П. Шимес). </w:t>
      </w:r>
      <w:r w:rsidR="002B1D43">
        <w:rPr>
          <w:rFonts w:ascii="Times New Roman" w:eastAsia="Calibri" w:hAnsi="Times New Roman" w:cs="Times New Roman"/>
          <w:sz w:val="24"/>
          <w:szCs w:val="24"/>
        </w:rPr>
        <w:t>Как вы думаете, почему?</w:t>
      </w:r>
    </w:p>
    <w:p w:rsidR="00067EF8" w:rsidRDefault="00067EF8" w:rsidP="00067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       В октябре 2003 года на станции Скуратово открылся новый музей Тульского отделения Московской железной дороги «Железная дорога и Чернский край», где есть экспозиция, посвященная жизни и деятельности арктического исследователя А.И. Скуратова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(Слайд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67EF8">
        <w:rPr>
          <w:rFonts w:ascii="Times New Roman" w:eastAsia="Calibri" w:hAnsi="Times New Roman" w:cs="Times New Roman"/>
          <w:sz w:val="24"/>
          <w:szCs w:val="24"/>
        </w:rPr>
        <w:t>)</w:t>
      </w:r>
      <w:r w:rsidR="002B1D43">
        <w:rPr>
          <w:rFonts w:ascii="Times New Roman" w:eastAsia="Calibri" w:hAnsi="Times New Roman" w:cs="Times New Roman"/>
          <w:sz w:val="24"/>
          <w:szCs w:val="24"/>
        </w:rPr>
        <w:t>Что вы можете рассказать о природе Чернского края? (ответы детей)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Самой крупной речкой Чернского р</w:t>
      </w:r>
      <w:r w:rsidR="002B1D43">
        <w:rPr>
          <w:rFonts w:ascii="Times New Roman" w:eastAsia="Calibri" w:hAnsi="Times New Roman" w:cs="Times New Roman"/>
          <w:sz w:val="24"/>
          <w:szCs w:val="24"/>
        </w:rPr>
        <w:t>айона является приток реки Оки -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река Зуша. В бассейнах 14 рек и речек</w:t>
      </w:r>
      <w:r w:rsidR="002B1D43">
        <w:rPr>
          <w:rFonts w:ascii="Times New Roman" w:eastAsia="Calibri" w:hAnsi="Times New Roman" w:cs="Times New Roman"/>
          <w:sz w:val="24"/>
          <w:szCs w:val="24"/>
        </w:rPr>
        <w:t>,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наход</w:t>
      </w:r>
      <w:r w:rsidR="002B1D43">
        <w:rPr>
          <w:rFonts w:ascii="Times New Roman" w:eastAsia="Calibri" w:hAnsi="Times New Roman" w:cs="Times New Roman"/>
          <w:sz w:val="24"/>
          <w:szCs w:val="24"/>
        </w:rPr>
        <w:t xml:space="preserve">ится 156 прудов. 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Почвы преимущественно черноземные и серые лесостепные. Из полезных ископаемых выявлены известняки, белая и синяя глина, камень, песок, щебень. Сохранились заповедные лесные массивы (лес Буян, Кретов лес, Сичка, Еськин лес, Лядовский лес и др.), где растут деревья разных пород: осины, березы, хвойные, липы, дикие яблони, кустарники. Места эти богаты грибами, орехами, полезными травами и ягодами. Близ поселка Спартак находится дубовый заказник. </w:t>
      </w:r>
    </w:p>
    <w:p w:rsidR="00067EF8" w:rsidRPr="00067EF8" w:rsidRDefault="002B1D43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Сельское хозяйство -</w:t>
      </w:r>
      <w:r w:rsidR="00067EF8" w:rsidRPr="00067EF8">
        <w:rPr>
          <w:rFonts w:ascii="Times New Roman" w:eastAsia="Calibri" w:hAnsi="Times New Roman" w:cs="Times New Roman"/>
          <w:sz w:val="24"/>
          <w:szCs w:val="24"/>
        </w:rPr>
        <w:t xml:space="preserve"> основное направление развития района. Специализация: растениеводство (выращивание зерна, гречихи, картофеля, сахарной свеклы) и животноводство. 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hAnsi="Times New Roman" w:cs="Times New Roman"/>
          <w:sz w:val="24"/>
          <w:szCs w:val="24"/>
        </w:rPr>
        <w:t>(Слайд 14</w:t>
      </w:r>
      <w:r w:rsidRPr="00067EF8">
        <w:rPr>
          <w:rFonts w:ascii="Times New Roman" w:eastAsia="Calibri" w:hAnsi="Times New Roman" w:cs="Times New Roman"/>
          <w:sz w:val="24"/>
          <w:szCs w:val="24"/>
        </w:rPr>
        <w:t>)Музей  Авто - СССР  в  Черноусово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    Двести двадцать машин. Собрал коллекцию истинный подвижник автомобильной истории Михаил Юрьевич </w:t>
      </w:r>
      <w:r w:rsidR="00BE6D54">
        <w:rPr>
          <w:rFonts w:ascii="Times New Roman" w:eastAsia="Calibri" w:hAnsi="Times New Roman" w:cs="Times New Roman"/>
          <w:sz w:val="24"/>
          <w:szCs w:val="24"/>
        </w:rPr>
        <w:t>Красинец. Бывший автогонщик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, Михаил Красинец ушел из большого спорта и принялся коллекционировать старые советские автомобили. Вскоре, когда машинами Михаила была заставлена уже целая улица в Москве, стало ясно, что содержать такое количество автомобилей в городских условиях невозможно: возмущались и жаловались соседи, машины грабили и поджигали, а однажды, в день выборов, власти просто вывезли половину коллекции на свалку. Михаил с супругой продали московскую квартиру, на вырученные деньги купили еще несколько раритетов, и уехали со своими </w:t>
      </w:r>
      <w:r w:rsidR="00BE6D54">
        <w:rPr>
          <w:rFonts w:ascii="Times New Roman" w:eastAsia="Calibri" w:hAnsi="Times New Roman" w:cs="Times New Roman"/>
          <w:sz w:val="24"/>
          <w:szCs w:val="24"/>
        </w:rPr>
        <w:t>автомобилями в Тульскую область, в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глухую деревеньку Черноусово, где и поныне занимаются реставрацией машин и созданием автомобильного музея.</w:t>
      </w:r>
    </w:p>
    <w:p w:rsidR="00067EF8" w:rsidRDefault="00067EF8" w:rsidP="00067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BE6D54">
        <w:rPr>
          <w:rFonts w:ascii="Times New Roman" w:eastAsia="Calibri" w:hAnsi="Times New Roman" w:cs="Times New Roman"/>
          <w:sz w:val="24"/>
          <w:szCs w:val="24"/>
        </w:rPr>
        <w:t>Как,вы уже сказали,  с</w:t>
      </w: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чернской землей связаны имена великих русских писателей: Ивана Сергеевича Тургенева и Льва Николаевича Толстого.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(Слайд </w:t>
      </w:r>
      <w:r w:rsidR="00C94227">
        <w:rPr>
          <w:rFonts w:ascii="Times New Roman" w:hAnsi="Times New Roman" w:cs="Times New Roman"/>
          <w:sz w:val="24"/>
          <w:szCs w:val="24"/>
        </w:rPr>
        <w:t>15</w:t>
      </w:r>
      <w:r w:rsidRPr="00067EF8">
        <w:rPr>
          <w:rFonts w:ascii="Times New Roman" w:eastAsia="Calibri" w:hAnsi="Times New Roman" w:cs="Times New Roman"/>
          <w:sz w:val="24"/>
          <w:szCs w:val="24"/>
        </w:rPr>
        <w:t>)НИКОЛЬСКОЕ-ВЯЗЕМСКОЕ - родовое имение Толстых.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    Расположено в южной части района на границе с Орловской областью. Окружено лесами и перелесками, живописно раскинулось по берегам реки Чернь. </w:t>
      </w: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F8">
        <w:rPr>
          <w:rFonts w:ascii="Times New Roman" w:eastAsia="Calibri" w:hAnsi="Times New Roman" w:cs="Times New Roman"/>
          <w:sz w:val="24"/>
          <w:szCs w:val="24"/>
        </w:rPr>
        <w:t xml:space="preserve">           К Льву Николаевичу Толстому имение перешло после смерти старшего брата Н.Н.Толстого (1860г.). Здесь писатель часто бывал и много работал. Люди, события, природа, крестьянский быт Чернского уезда запечатлены в произведениях «Война и мир», «Анна Каренина», в рассказе «Вредный воздух</w:t>
      </w:r>
      <w:r w:rsidR="00BE6D54">
        <w:rPr>
          <w:rFonts w:ascii="Times New Roman" w:eastAsia="Calibri" w:hAnsi="Times New Roman" w:cs="Times New Roman"/>
          <w:sz w:val="24"/>
          <w:szCs w:val="24"/>
        </w:rPr>
        <w:t>»</w:t>
      </w:r>
      <w:r w:rsidRPr="00067E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4227" w:rsidRDefault="00C94227" w:rsidP="00C94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16) 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С 1985 года Никольское-Вяземское, благодаря патронажу Тульского машзавода им.Рябикова, обрело вторую жизнь. На основе подлинного фундамента был возведён дом-музей семьи Толстых. Здесь проводятся толстовские праздники. В музее можно увидеть прошлое усадьбы Никольское-Вяземское. </w:t>
      </w:r>
    </w:p>
    <w:p w:rsidR="00C94227" w:rsidRDefault="00C94227" w:rsidP="00C94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17</w:t>
      </w:r>
      <w:r w:rsidRPr="00C94227">
        <w:rPr>
          <w:rFonts w:ascii="Times New Roman" w:eastAsia="Calibri" w:hAnsi="Times New Roman" w:cs="Times New Roman"/>
          <w:sz w:val="24"/>
          <w:szCs w:val="24"/>
        </w:rPr>
        <w:t>)</w:t>
      </w:r>
      <w:r w:rsidR="00BE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В музее заботливо воспроизведена обстановка усадебного дома. </w:t>
      </w:r>
      <w:r w:rsidRPr="00C94227">
        <w:rPr>
          <w:rFonts w:ascii="Times New Roman" w:hAnsi="Times New Roman" w:cs="Times New Roman"/>
          <w:sz w:val="24"/>
          <w:szCs w:val="24"/>
        </w:rPr>
        <w:t>Обстановка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 очень точно восстановлена из вещей того времени. С балкона усадьбы открывается замечательный вид на приусадебный парк с церковью Успения Богородицы, которую в 1836 году построил Николай Ильич Толстой, отец писателя</w:t>
      </w:r>
      <w:r w:rsidR="00BE6D54">
        <w:rPr>
          <w:rFonts w:ascii="Times New Roman" w:eastAsia="Calibri" w:hAnsi="Times New Roman" w:cs="Times New Roman"/>
          <w:sz w:val="24"/>
          <w:szCs w:val="24"/>
        </w:rPr>
        <w:t>.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 В парке, недалеко от усадебного дома</w:t>
      </w:r>
      <w:r w:rsidR="00BE6D54">
        <w:rPr>
          <w:rFonts w:ascii="Times New Roman" w:eastAsia="Calibri" w:hAnsi="Times New Roman" w:cs="Times New Roman"/>
          <w:sz w:val="24"/>
          <w:szCs w:val="24"/>
        </w:rPr>
        <w:t>,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 растет знаменитый дуб - дуб Андрея Болконского. Это его</w:t>
      </w:r>
      <w:r w:rsidRPr="00C94227">
        <w:rPr>
          <w:rFonts w:ascii="Times New Roman" w:hAnsi="Times New Roman" w:cs="Times New Roman"/>
          <w:sz w:val="24"/>
          <w:szCs w:val="24"/>
        </w:rPr>
        <w:t xml:space="preserve"> </w:t>
      </w:r>
      <w:r w:rsidRPr="00C94227">
        <w:rPr>
          <w:rFonts w:ascii="Times New Roman" w:eastAsia="Calibri" w:hAnsi="Times New Roman" w:cs="Times New Roman"/>
          <w:sz w:val="24"/>
          <w:szCs w:val="24"/>
        </w:rPr>
        <w:t>описал Лев Николаевич в "Войне и мире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C942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4227" w:rsidRPr="009C6759" w:rsidRDefault="009C6759" w:rsidP="00C9422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759">
        <w:rPr>
          <w:rFonts w:ascii="Times New Roman" w:hAnsi="Times New Roman" w:cs="Times New Roman"/>
          <w:sz w:val="24"/>
          <w:szCs w:val="24"/>
        </w:rPr>
        <w:t>(слайд 18</w:t>
      </w:r>
      <w:r w:rsidR="00C94227" w:rsidRPr="009C6759">
        <w:rPr>
          <w:rFonts w:ascii="Times New Roman" w:eastAsia="Calibri" w:hAnsi="Times New Roman" w:cs="Times New Roman"/>
          <w:sz w:val="24"/>
          <w:szCs w:val="24"/>
        </w:rPr>
        <w:t>) К 160-летию со дня рождения Л.Н. Толстого в Никольском открыт памятник писателю. Его автор - член-корреспондент Академии художеств Ю.Л. Чернов.</w:t>
      </w:r>
    </w:p>
    <w:p w:rsidR="00C94227" w:rsidRPr="009C6759" w:rsidRDefault="00C94227" w:rsidP="00C9422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    А у въезда в усадьбу Л.Н. Толстого гостей встречает беседка и мемориальный знак - раскрытая книга. </w:t>
      </w:r>
    </w:p>
    <w:p w:rsidR="00C94227" w:rsidRPr="009C6759" w:rsidRDefault="009C6759" w:rsidP="00C9422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6759">
        <w:rPr>
          <w:rFonts w:ascii="Times New Roman" w:hAnsi="Times New Roman" w:cs="Times New Roman"/>
          <w:sz w:val="24"/>
          <w:szCs w:val="24"/>
        </w:rPr>
        <w:t>(слайд 19</w:t>
      </w: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94227" w:rsidRPr="009C6759">
        <w:rPr>
          <w:rFonts w:ascii="Times New Roman" w:eastAsia="Calibri" w:hAnsi="Times New Roman" w:cs="Times New Roman"/>
          <w:b/>
          <w:sz w:val="24"/>
          <w:szCs w:val="24"/>
        </w:rPr>
        <w:t>Другие  памятные  места</w:t>
      </w:r>
    </w:p>
    <w:p w:rsidR="00C94227" w:rsidRPr="00BE6D54" w:rsidRDefault="00BE6D54" w:rsidP="00BE6D54">
      <w:pPr>
        <w:spacing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C94227" w:rsidRPr="00BE6D54">
        <w:rPr>
          <w:rFonts w:ascii="Times New Roman" w:eastAsia="Calibri" w:hAnsi="Times New Roman" w:cs="Times New Roman"/>
          <w:sz w:val="18"/>
          <w:szCs w:val="18"/>
        </w:rPr>
        <w:t xml:space="preserve">РАЗРУШЕННАЯ </w:t>
      </w:r>
      <w:r w:rsidR="00C94227" w:rsidRPr="00BE6D54">
        <w:rPr>
          <w:rFonts w:ascii="Times New Roman" w:eastAsia="Calibri" w:hAnsi="Times New Roman" w:cs="Times New Roman"/>
          <w:b/>
          <w:sz w:val="18"/>
          <w:szCs w:val="18"/>
        </w:rPr>
        <w:t>ТРОИЦКАЯ ЦЕРКОВЬ (годы возведения 1802-1810) В СЕЛЕ ТРОИЦКОЕ-БАЧУРИНО</w:t>
      </w:r>
    </w:p>
    <w:p w:rsidR="00C94227" w:rsidRPr="009C6759" w:rsidRDefault="00C94227" w:rsidP="00C9422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6759">
        <w:rPr>
          <w:rFonts w:ascii="Times New Roman" w:eastAsia="Calibri" w:hAnsi="Times New Roman" w:cs="Times New Roman"/>
          <w:b/>
          <w:sz w:val="24"/>
          <w:szCs w:val="24"/>
        </w:rPr>
        <w:t xml:space="preserve">     Покровская церковь, во имя Покрова Пресвятой Богородицы.</w:t>
      </w:r>
      <w:r w:rsidR="00BE6D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6759">
        <w:rPr>
          <w:rFonts w:ascii="Times New Roman" w:eastAsia="Calibri" w:hAnsi="Times New Roman" w:cs="Times New Roman"/>
          <w:sz w:val="24"/>
          <w:szCs w:val="24"/>
        </w:rPr>
        <w:t>Храм находится под государственной охраной.</w:t>
      </w:r>
    </w:p>
    <w:p w:rsidR="00C94227" w:rsidRPr="009C6759" w:rsidRDefault="009C6759" w:rsidP="00C9422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227" w:rsidRPr="009C6759">
        <w:rPr>
          <w:rFonts w:ascii="Times New Roman" w:eastAsia="Calibri" w:hAnsi="Times New Roman" w:cs="Times New Roman"/>
          <w:b/>
          <w:sz w:val="24"/>
          <w:szCs w:val="24"/>
        </w:rPr>
        <w:t xml:space="preserve">  Богородицко-Рождественская церковь в с. Большое Скуратово</w:t>
      </w:r>
      <w:r w:rsidR="00C94227" w:rsidRPr="009C6759">
        <w:rPr>
          <w:rFonts w:ascii="Times New Roman" w:eastAsia="Calibri" w:hAnsi="Times New Roman" w:cs="Times New Roman"/>
          <w:sz w:val="24"/>
          <w:szCs w:val="24"/>
        </w:rPr>
        <w:t xml:space="preserve">. Церковь построена в 1767 году капитаном флота Алексеем Ивановичем Скуратовым. </w:t>
      </w:r>
    </w:p>
    <w:p w:rsidR="009C6759" w:rsidRDefault="00C94227" w:rsidP="00C94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75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Храм во имя Успения Божией Матери, село Лужны</w:t>
      </w:r>
      <w:r w:rsidR="009C6759">
        <w:rPr>
          <w:rFonts w:ascii="Times New Roman" w:hAnsi="Times New Roman" w:cs="Times New Roman"/>
          <w:sz w:val="24"/>
          <w:szCs w:val="24"/>
        </w:rPr>
        <w:t xml:space="preserve"> </w:t>
      </w: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В селе Лужны находится памятник архитектуры - здание Успенской церкви, расположенное на окраине села</w:t>
      </w:r>
    </w:p>
    <w:p w:rsidR="00C94227" w:rsidRPr="009C6759" w:rsidRDefault="00C94227" w:rsidP="00C9422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6759">
        <w:rPr>
          <w:rFonts w:ascii="Times New Roman" w:eastAsia="Calibri" w:hAnsi="Times New Roman" w:cs="Times New Roman"/>
          <w:b/>
          <w:sz w:val="24"/>
          <w:szCs w:val="24"/>
        </w:rPr>
        <w:t>Храм во имя Смоленской Божьей Матери, село Бредихино.</w:t>
      </w:r>
    </w:p>
    <w:p w:rsidR="009C6759" w:rsidRPr="009C6759" w:rsidRDefault="009C6759" w:rsidP="00C84B5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20</w:t>
      </w:r>
      <w:r w:rsidRPr="009C6759">
        <w:rPr>
          <w:rFonts w:ascii="Times New Roman" w:eastAsia="Calibri" w:hAnsi="Times New Roman" w:cs="Times New Roman"/>
          <w:sz w:val="24"/>
          <w:szCs w:val="24"/>
        </w:rPr>
        <w:t>)     Тургеневские места</w:t>
      </w:r>
    </w:p>
    <w:p w:rsidR="009C6759" w:rsidRPr="009C6759" w:rsidRDefault="00C84B57" w:rsidP="00C84B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D54">
        <w:rPr>
          <w:rFonts w:ascii="Times New Roman" w:hAnsi="Times New Roman" w:cs="Times New Roman"/>
          <w:sz w:val="24"/>
          <w:szCs w:val="24"/>
        </w:rPr>
        <w:t xml:space="preserve">Село </w:t>
      </w:r>
      <w:r w:rsidR="00BE6D54">
        <w:rPr>
          <w:rFonts w:ascii="Times New Roman" w:eastAsia="Calibri" w:hAnsi="Times New Roman" w:cs="Times New Roman"/>
          <w:sz w:val="24"/>
          <w:szCs w:val="24"/>
        </w:rPr>
        <w:t>Тургенево -</w:t>
      </w:r>
      <w:r w:rsidR="009C6759" w:rsidRPr="009C6759">
        <w:rPr>
          <w:rFonts w:ascii="Times New Roman" w:eastAsia="Calibri" w:hAnsi="Times New Roman" w:cs="Times New Roman"/>
          <w:sz w:val="24"/>
          <w:szCs w:val="24"/>
        </w:rPr>
        <w:t xml:space="preserve"> имение отца писателя И. С. Тургенева. Писатель часто бывал в усадьбе в разные годы. Тургенев охотился в окрестностях имения, собирал материал для будущих произведений. В Тургенево были созданы самые поэтические рассказы из «Записок охотника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6759" w:rsidRPr="009C6759">
        <w:rPr>
          <w:rFonts w:ascii="Times New Roman" w:eastAsia="Calibri" w:hAnsi="Times New Roman" w:cs="Times New Roman"/>
          <w:sz w:val="24"/>
          <w:szCs w:val="24"/>
        </w:rPr>
        <w:t>: «Певцы» и «Бежин луг». До настоящего времени здесь сохранились парк, церковь, каретный сарай, здание бумажной фабрики.</w:t>
      </w:r>
      <w:r w:rsidR="009C6759" w:rsidRPr="009C67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759" w:rsidRPr="009C6759" w:rsidRDefault="009C6759" w:rsidP="009C675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84B57">
        <w:rPr>
          <w:rFonts w:ascii="Times New Roman" w:hAnsi="Times New Roman" w:cs="Times New Roman"/>
          <w:sz w:val="24"/>
          <w:szCs w:val="24"/>
        </w:rPr>
        <w:tab/>
        <w:t>(Слайд 21</w:t>
      </w:r>
      <w:r w:rsidR="00BE6D5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C6759">
        <w:rPr>
          <w:rFonts w:ascii="Times New Roman" w:eastAsia="Calibri" w:hAnsi="Times New Roman" w:cs="Times New Roman"/>
          <w:sz w:val="24"/>
          <w:szCs w:val="24"/>
        </w:rPr>
        <w:t>Бежин Луг</w:t>
      </w:r>
      <w:r w:rsidR="00BE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 км"/>
        </w:smartTagPr>
        <w:r w:rsidRPr="009C6759">
          <w:rPr>
            <w:rFonts w:ascii="Times New Roman" w:eastAsia="Calibri" w:hAnsi="Times New Roman" w:cs="Times New Roman"/>
            <w:sz w:val="24"/>
            <w:szCs w:val="24"/>
          </w:rPr>
          <w:t>18 км</w:t>
        </w:r>
      </w:smartTag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от поселка Чернь и в </w:t>
      </w:r>
      <w:smartTag w:uri="urn:schemas-microsoft-com:office:smarttags" w:element="metricconverter">
        <w:smartTagPr>
          <w:attr w:name="ProductID" w:val="3 км"/>
        </w:smartTagPr>
        <w:r w:rsidRPr="009C6759">
          <w:rPr>
            <w:rFonts w:ascii="Times New Roman" w:eastAsia="Calibri" w:hAnsi="Times New Roman" w:cs="Times New Roman"/>
            <w:sz w:val="24"/>
            <w:szCs w:val="24"/>
          </w:rPr>
          <w:t>3 км</w:t>
        </w:r>
      </w:smartTag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от родовой усадьбы Тургеневых, в среднем течении реки Снежедь находится луг, который описал И.С. Тургенев в рассказе «Бежин луг». На лугу находится колодец, в народе его называют «прощенный».</w:t>
      </w:r>
      <w:r w:rsidR="00BE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6759">
        <w:rPr>
          <w:rFonts w:ascii="Times New Roman" w:eastAsia="Calibri" w:hAnsi="Times New Roman" w:cs="Times New Roman"/>
          <w:sz w:val="24"/>
          <w:szCs w:val="24"/>
        </w:rPr>
        <w:t>По преданию его вода обладает целительным свойством.</w:t>
      </w:r>
    </w:p>
    <w:p w:rsidR="00BE6D54" w:rsidRDefault="009C6759" w:rsidP="009C675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6759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C84B57">
        <w:rPr>
          <w:rFonts w:ascii="Times New Roman" w:hAnsi="Times New Roman" w:cs="Times New Roman"/>
          <w:sz w:val="24"/>
          <w:szCs w:val="24"/>
        </w:rPr>
        <w:t>(Слайд 22</w:t>
      </w:r>
      <w:r w:rsidRPr="009C6759">
        <w:rPr>
          <w:rFonts w:ascii="Times New Roman" w:eastAsia="Calibri" w:hAnsi="Times New Roman" w:cs="Times New Roman"/>
          <w:sz w:val="24"/>
          <w:szCs w:val="24"/>
        </w:rPr>
        <w:t>)   Каждый год на Бежином лугу проводятся яркие театрализованные представления с участием фольклорных коллективов, приуроченные ко дню рождения писателя.     С 1983 года в последнюю суб</w:t>
      </w:r>
      <w:r w:rsidR="00BE6D54">
        <w:rPr>
          <w:rFonts w:ascii="Times New Roman" w:eastAsia="Calibri" w:hAnsi="Times New Roman" w:cs="Times New Roman"/>
          <w:sz w:val="24"/>
          <w:szCs w:val="24"/>
        </w:rPr>
        <w:t>бот</w:t>
      </w:r>
      <w:r w:rsidRPr="009C6759">
        <w:rPr>
          <w:rFonts w:ascii="Times New Roman" w:eastAsia="Calibri" w:hAnsi="Times New Roman" w:cs="Times New Roman"/>
          <w:sz w:val="24"/>
          <w:szCs w:val="24"/>
        </w:rPr>
        <w:t>у июня в селе Колотовка и на Бежином лугу проводится литературно-песенный праздник «Тургеневское лето». Яркие театрализованные представления с участием фольклорного коллективов, построенные как своеобразная иллюстрация к произведениям писателя, соединение вымы</w:t>
      </w:r>
      <w:r w:rsidR="00C84B57">
        <w:rPr>
          <w:rFonts w:ascii="Times New Roman" w:hAnsi="Times New Roman" w:cs="Times New Roman"/>
          <w:sz w:val="24"/>
          <w:szCs w:val="24"/>
        </w:rPr>
        <w:t>с</w:t>
      </w:r>
      <w:r w:rsidRPr="009C6759">
        <w:rPr>
          <w:rFonts w:ascii="Times New Roman" w:eastAsia="Calibri" w:hAnsi="Times New Roman" w:cs="Times New Roman"/>
          <w:sz w:val="24"/>
          <w:szCs w:val="24"/>
        </w:rPr>
        <w:t>ла и реальности, прошлого и настоящего, стали событием в культурной жизни не только района, но и России. Особенно впечатляет зрителей ночной спектакль под открытым небом на Беженом лугу, завершающийся фейерверком.</w:t>
      </w:r>
    </w:p>
    <w:p w:rsidR="009F32AE" w:rsidRDefault="00BE6D54" w:rsidP="009F32A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23</w:t>
      </w:r>
      <w:r w:rsidRPr="009C6759">
        <w:rPr>
          <w:rFonts w:ascii="Times New Roman" w:eastAsia="Calibri" w:hAnsi="Times New Roman" w:cs="Times New Roman"/>
          <w:sz w:val="24"/>
          <w:szCs w:val="24"/>
        </w:rPr>
        <w:t>)</w:t>
      </w:r>
      <w:r w:rsidR="009F32AE">
        <w:rPr>
          <w:rFonts w:ascii="Times New Roman" w:eastAsia="Calibri" w:hAnsi="Times New Roman" w:cs="Times New Roman"/>
          <w:sz w:val="24"/>
          <w:szCs w:val="24"/>
        </w:rPr>
        <w:t xml:space="preserve"> Можем ли мы с гордится нашей малой Родиной? Обоснуйте свой ответ.</w:t>
      </w:r>
    </w:p>
    <w:p w:rsidR="009F32AE" w:rsidRPr="00441813" w:rsidRDefault="009F32AE" w:rsidP="009F3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Край наш Чернский для России </w:t>
      </w:r>
      <w:r w:rsidRPr="00441813">
        <w:rPr>
          <w:rFonts w:ascii="Times New Roman" w:hAnsi="Times New Roman" w:cs="Times New Roman"/>
          <w:sz w:val="24"/>
          <w:szCs w:val="24"/>
        </w:rPr>
        <w:t xml:space="preserve"> – частица,</w:t>
      </w:r>
    </w:p>
    <w:p w:rsidR="009F32AE" w:rsidRPr="00441813" w:rsidRDefault="009F32AE" w:rsidP="009F32AE">
      <w:pPr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А для нас он – родительский дом. </w:t>
      </w:r>
    </w:p>
    <w:p w:rsidR="009F32AE" w:rsidRPr="00441813" w:rsidRDefault="009F32AE" w:rsidP="009F32AE">
      <w:pPr>
        <w:rPr>
          <w:rFonts w:ascii="Times New Roman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И мы рады, что можем гордиться</w:t>
      </w:r>
    </w:p>
    <w:p w:rsidR="00BE6D54" w:rsidRPr="009C6759" w:rsidRDefault="009F32AE" w:rsidP="009F32A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41813">
        <w:rPr>
          <w:rFonts w:ascii="Times New Roman" w:hAnsi="Times New Roman" w:cs="Times New Roman"/>
          <w:sz w:val="24"/>
          <w:szCs w:val="24"/>
        </w:rPr>
        <w:t xml:space="preserve"> Малой Родиной, где мы живем</w:t>
      </w:r>
    </w:p>
    <w:p w:rsidR="009C6759" w:rsidRPr="009C6759" w:rsidRDefault="009C6759" w:rsidP="009C675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4227" w:rsidRPr="009C6759" w:rsidRDefault="00C94227" w:rsidP="00C9422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EF8" w:rsidRPr="00067EF8" w:rsidRDefault="00067EF8" w:rsidP="00067E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EF8" w:rsidRPr="00067EF8" w:rsidRDefault="00067EF8" w:rsidP="00095A8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5A8B" w:rsidRPr="00DE3311" w:rsidRDefault="00095A8B" w:rsidP="00DE331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3311" w:rsidRPr="008D16D7" w:rsidRDefault="00DE3311" w:rsidP="008D16D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16D7" w:rsidRPr="008D16D7" w:rsidRDefault="008D16D7" w:rsidP="008D16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F36" w:rsidRDefault="004E7F36" w:rsidP="0053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652" w:rsidRDefault="00CB0652" w:rsidP="0053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7A9" w:rsidRPr="005347A9" w:rsidRDefault="005347A9" w:rsidP="0053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7A9" w:rsidRPr="005347A9" w:rsidRDefault="005347A9" w:rsidP="005347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7A9" w:rsidRPr="005347A9" w:rsidSect="00FF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5B74FA"/>
    <w:rsid w:val="00067EF8"/>
    <w:rsid w:val="00095A8B"/>
    <w:rsid w:val="00273973"/>
    <w:rsid w:val="002B1D43"/>
    <w:rsid w:val="00387920"/>
    <w:rsid w:val="00441813"/>
    <w:rsid w:val="00491059"/>
    <w:rsid w:val="004E7F36"/>
    <w:rsid w:val="005267EA"/>
    <w:rsid w:val="005347A9"/>
    <w:rsid w:val="00546F93"/>
    <w:rsid w:val="005B74FA"/>
    <w:rsid w:val="0069651E"/>
    <w:rsid w:val="006A4994"/>
    <w:rsid w:val="00750EE0"/>
    <w:rsid w:val="007E1629"/>
    <w:rsid w:val="008D16D7"/>
    <w:rsid w:val="00917A2A"/>
    <w:rsid w:val="009C6759"/>
    <w:rsid w:val="009F32AE"/>
    <w:rsid w:val="00AB6E92"/>
    <w:rsid w:val="00B65AEB"/>
    <w:rsid w:val="00BE6D54"/>
    <w:rsid w:val="00BF7295"/>
    <w:rsid w:val="00C84B57"/>
    <w:rsid w:val="00C94227"/>
    <w:rsid w:val="00CB0652"/>
    <w:rsid w:val="00CE19E4"/>
    <w:rsid w:val="00D35AFD"/>
    <w:rsid w:val="00D36F92"/>
    <w:rsid w:val="00DA49D4"/>
    <w:rsid w:val="00DE3311"/>
    <w:rsid w:val="00FF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6</cp:revision>
  <dcterms:created xsi:type="dcterms:W3CDTF">2014-08-30T13:58:00Z</dcterms:created>
  <dcterms:modified xsi:type="dcterms:W3CDTF">2014-08-31T17:06:00Z</dcterms:modified>
</cp:coreProperties>
</file>