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8B" w:rsidRPr="0041678B" w:rsidRDefault="0041678B" w:rsidP="0041678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color w:val="111111"/>
          <w:sz w:val="32"/>
          <w:szCs w:val="32"/>
        </w:rPr>
      </w:pPr>
      <w:r>
        <w:rPr>
          <w:b/>
          <w:i/>
          <w:color w:val="111111"/>
          <w:sz w:val="32"/>
          <w:szCs w:val="32"/>
        </w:rPr>
        <w:t>Статья: «Рисование песком с помощью трафаретов»</w:t>
      </w:r>
      <w:bookmarkStart w:id="0" w:name="_GoBack"/>
      <w:bookmarkEnd w:id="0"/>
    </w:p>
    <w:p w:rsidR="00126FB6" w:rsidRPr="0041678B" w:rsidRDefault="00126FB6" w:rsidP="0041678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1678B">
        <w:rPr>
          <w:color w:val="111111"/>
          <w:sz w:val="28"/>
          <w:szCs w:val="28"/>
        </w:rPr>
        <w:t>Уважаемые педагоги, всем известно, что </w:t>
      </w: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рисование песком</w:t>
      </w:r>
      <w:r w:rsidRPr="0041678B">
        <w:rPr>
          <w:color w:val="111111"/>
          <w:sz w:val="28"/>
          <w:szCs w:val="28"/>
        </w:rPr>
        <w:t> сейчас очень популярно, а главное полезно! Актуальность заключается в том, что ребёнок может применять полученные знания и практический опыт при выполнении творческих работ. Играя с </w:t>
      </w: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песком</w:t>
      </w:r>
      <w:r w:rsidRPr="0041678B">
        <w:rPr>
          <w:color w:val="111111"/>
          <w:sz w:val="28"/>
          <w:szCs w:val="28"/>
        </w:rPr>
        <w:t>, ребёнок учится строить свои песочные "картины", создаёт различные изображения</w:t>
      </w:r>
      <w:proofErr w:type="gramStart"/>
      <w:r w:rsidRPr="0041678B">
        <w:rPr>
          <w:color w:val="111111"/>
          <w:sz w:val="28"/>
          <w:szCs w:val="28"/>
        </w:rPr>
        <w:t>.</w:t>
      </w:r>
      <w:proofErr w:type="gramEnd"/>
      <w:r w:rsidRPr="0041678B">
        <w:rPr>
          <w:color w:val="111111"/>
          <w:sz w:val="28"/>
          <w:szCs w:val="28"/>
        </w:rPr>
        <w:t xml:space="preserve"> </w:t>
      </w:r>
      <w:proofErr w:type="gramStart"/>
      <w:r w:rsidRPr="0041678B">
        <w:rPr>
          <w:color w:val="111111"/>
          <w:sz w:val="28"/>
          <w:szCs w:val="28"/>
        </w:rPr>
        <w:t>п</w:t>
      </w:r>
      <w:proofErr w:type="gramEnd"/>
      <w:r w:rsidRPr="0041678B">
        <w:rPr>
          <w:color w:val="111111"/>
          <w:sz w:val="28"/>
          <w:szCs w:val="28"/>
        </w:rPr>
        <w:t>ри этом развивается фантазия, внимание, улучшается координация движений, пространственное восприятие.</w:t>
      </w:r>
    </w:p>
    <w:p w:rsidR="00126FB6" w:rsidRPr="0041678B" w:rsidRDefault="00126FB6" w:rsidP="0041678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Рисование песком</w:t>
      </w:r>
      <w:r w:rsidRPr="0041678B">
        <w:rPr>
          <w:color w:val="111111"/>
          <w:sz w:val="28"/>
          <w:szCs w:val="28"/>
        </w:rPr>
        <w:t> - новый и одновременно простой вид изобразительной деятельности дошкольников, доступный практически каждому и не требующий специальной подготовки. А для педагога это еще один способ понять чувства ребенка. </w:t>
      </w: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Песок</w:t>
      </w:r>
      <w:r w:rsidRPr="0041678B">
        <w:rPr>
          <w:color w:val="111111"/>
          <w:sz w:val="28"/>
          <w:szCs w:val="28"/>
        </w:rPr>
        <w:t> это удивительный и таинственный природный материал, который способен передать одновременно многое. И ощущение разнообразия природы, и ощущение возможностей своего тела, и сущности жизни вообще с её текучестью, неожиданностью, многообразием форм. Он может быть сухим и легким, влажным и пластичным.</w:t>
      </w:r>
    </w:p>
    <w:p w:rsidR="00126FB6" w:rsidRPr="0041678B" w:rsidRDefault="00126FB6" w:rsidP="0041678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1678B">
        <w:rPr>
          <w:color w:val="111111"/>
          <w:sz w:val="28"/>
          <w:szCs w:val="28"/>
        </w:rPr>
        <w:t>Есть несколько основных методов, которые широко применяются при </w:t>
      </w: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рисовании песком</w:t>
      </w:r>
      <w:r w:rsidRPr="0041678B">
        <w:rPr>
          <w:color w:val="111111"/>
          <w:sz w:val="28"/>
          <w:szCs w:val="28"/>
        </w:rPr>
        <w:t>:</w:t>
      </w:r>
    </w:p>
    <w:p w:rsidR="00126FB6" w:rsidRPr="0041678B" w:rsidRDefault="00126FB6" w:rsidP="0041678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1678B">
        <w:rPr>
          <w:color w:val="111111"/>
          <w:sz w:val="28"/>
          <w:szCs w:val="28"/>
        </w:rPr>
        <w:t>1. </w:t>
      </w: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Рисование пальчиком</w:t>
      </w:r>
    </w:p>
    <w:p w:rsidR="00126FB6" w:rsidRPr="0041678B" w:rsidRDefault="00126FB6" w:rsidP="0041678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1678B">
        <w:rPr>
          <w:color w:val="111111"/>
          <w:sz w:val="28"/>
          <w:szCs w:val="28"/>
        </w:rPr>
        <w:t>2. </w:t>
      </w: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Рисование кулачком</w:t>
      </w:r>
    </w:p>
    <w:p w:rsidR="00126FB6" w:rsidRPr="0041678B" w:rsidRDefault="00126FB6" w:rsidP="0041678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1678B">
        <w:rPr>
          <w:color w:val="111111"/>
          <w:sz w:val="28"/>
          <w:szCs w:val="28"/>
        </w:rPr>
        <w:t>3. </w:t>
      </w: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Рисование ладошкой</w:t>
      </w:r>
    </w:p>
    <w:p w:rsidR="00126FB6" w:rsidRPr="0041678B" w:rsidRDefault="00126FB6" w:rsidP="0041678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1678B">
        <w:rPr>
          <w:color w:val="111111"/>
          <w:sz w:val="28"/>
          <w:szCs w:val="28"/>
        </w:rPr>
        <w:t>4. </w:t>
      </w: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Рисование</w:t>
      </w:r>
      <w:r w:rsidRPr="0041678B">
        <w:rPr>
          <w:color w:val="111111"/>
          <w:sz w:val="28"/>
          <w:szCs w:val="28"/>
        </w:rPr>
        <w:t> симметрично обеими руками</w:t>
      </w:r>
    </w:p>
    <w:p w:rsidR="00126FB6" w:rsidRPr="0041678B" w:rsidRDefault="00126FB6" w:rsidP="0041678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1678B">
        <w:rPr>
          <w:color w:val="111111"/>
          <w:sz w:val="28"/>
          <w:szCs w:val="28"/>
        </w:rPr>
        <w:t>5. </w:t>
      </w: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Рисование</w:t>
      </w:r>
      <w:r w:rsidRPr="0041678B">
        <w:rPr>
          <w:color w:val="111111"/>
          <w:sz w:val="28"/>
          <w:szCs w:val="28"/>
        </w:rPr>
        <w:t> ребром большого пальца</w:t>
      </w:r>
    </w:p>
    <w:p w:rsidR="00126FB6" w:rsidRPr="0041678B" w:rsidRDefault="00126FB6" w:rsidP="0041678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1678B">
        <w:rPr>
          <w:color w:val="111111"/>
          <w:sz w:val="28"/>
          <w:szCs w:val="28"/>
        </w:rPr>
        <w:t>6. </w:t>
      </w: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Рисование ребром ладони</w:t>
      </w:r>
      <w:r w:rsidRPr="0041678B">
        <w:rPr>
          <w:color w:val="111111"/>
          <w:sz w:val="28"/>
          <w:szCs w:val="28"/>
        </w:rPr>
        <w:t>.</w:t>
      </w:r>
    </w:p>
    <w:p w:rsidR="00126FB6" w:rsidRPr="0041678B" w:rsidRDefault="00126FB6" w:rsidP="0041678B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1678B">
        <w:rPr>
          <w:color w:val="111111"/>
          <w:sz w:val="28"/>
          <w:szCs w:val="28"/>
        </w:rPr>
        <w:t>Но есть ещё метод </w:t>
      </w: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рисования песком при помощи трафаретов</w:t>
      </w:r>
      <w:r w:rsidRPr="0041678B">
        <w:rPr>
          <w:color w:val="111111"/>
          <w:sz w:val="28"/>
          <w:szCs w:val="28"/>
        </w:rPr>
        <w:t>. Этот метод ничуть не хуже предыдущих! Он интересен тем, что после засыпки </w:t>
      </w: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трафарета песком</w:t>
      </w:r>
      <w:r w:rsidRPr="0041678B">
        <w:rPr>
          <w:color w:val="111111"/>
          <w:sz w:val="28"/>
          <w:szCs w:val="28"/>
        </w:rPr>
        <w:t>, дети кисточкой расчищают его, как бы раскапывая. Так же в виде игры, можно самим до начала занятия засыпать </w:t>
      </w:r>
      <w:r w:rsidRPr="0041678B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трафарет</w:t>
      </w:r>
      <w:r w:rsidRPr="0041678B">
        <w:rPr>
          <w:color w:val="111111"/>
          <w:sz w:val="28"/>
          <w:szCs w:val="28"/>
        </w:rPr>
        <w:t>, а ребёнку предложить кисточкой расчистить песок, и найти свой рисунок.</w:t>
      </w:r>
    </w:p>
    <w:p w:rsidR="00030784" w:rsidRPr="0041678B" w:rsidRDefault="0041678B" w:rsidP="004167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0784" w:rsidRPr="0041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95"/>
    <w:rsid w:val="00126FB6"/>
    <w:rsid w:val="0040238E"/>
    <w:rsid w:val="0041678B"/>
    <w:rsid w:val="00635EBB"/>
    <w:rsid w:val="00647295"/>
    <w:rsid w:val="00941AF6"/>
    <w:rsid w:val="00C5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FB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6F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FB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6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2021-07-25T13:25:00Z</dcterms:created>
  <dcterms:modified xsi:type="dcterms:W3CDTF">2021-07-25T13:28:00Z</dcterms:modified>
</cp:coreProperties>
</file>