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5C" w:rsidRPr="00E7135C" w:rsidRDefault="00E7135C" w:rsidP="00E7135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7135C">
        <w:rPr>
          <w:rFonts w:ascii="Times New Roman" w:eastAsia="Times New Roman" w:hAnsi="Times New Roman" w:cs="Times New Roman"/>
          <w:b/>
          <w:bCs/>
          <w:color w:val="23A54E"/>
          <w:sz w:val="44"/>
          <w:szCs w:val="44"/>
          <w:lang w:eastAsia="ru-RU"/>
        </w:rPr>
        <w:t>Памятка для родителей</w:t>
      </w:r>
    </w:p>
    <w:p w:rsidR="00E7135C" w:rsidRPr="00E7135C" w:rsidRDefault="00E7135C" w:rsidP="00E7135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7135C">
        <w:rPr>
          <w:rFonts w:ascii="Times New Roman" w:eastAsia="Times New Roman" w:hAnsi="Times New Roman" w:cs="Times New Roman"/>
          <w:b/>
          <w:bCs/>
          <w:color w:val="23A54E"/>
          <w:sz w:val="44"/>
          <w:szCs w:val="44"/>
          <w:lang w:eastAsia="ru-RU"/>
        </w:rPr>
        <w:t>по безопасности детей в летний период</w:t>
      </w:r>
    </w:p>
    <w:p w:rsidR="00E7135C" w:rsidRPr="00E7135C" w:rsidRDefault="00E7135C" w:rsidP="00E7135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71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Уважаемые родители, понятно, что ежедневные хлопоты отвлекают вас, но не забывайте, что вашим детям </w:t>
      </w:r>
      <w:proofErr w:type="gramStart"/>
      <w:r w:rsidRPr="00E71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нужна  помощь</w:t>
      </w:r>
      <w:proofErr w:type="gramEnd"/>
      <w:r w:rsidRPr="00E71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 внимание, особенно в летний период.</w:t>
      </w:r>
    </w:p>
    <w:p w:rsidR="00E7135C" w:rsidRPr="00E7135C" w:rsidRDefault="00E7135C" w:rsidP="00E7135C">
      <w:pPr>
        <w:shd w:val="clear" w:color="auto" w:fill="FFFFFF"/>
        <w:spacing w:after="0" w:line="240" w:lineRule="auto"/>
        <w:ind w:left="710"/>
        <w:rPr>
          <w:rFonts w:ascii="Calibri" w:eastAsia="Times New Roman" w:hAnsi="Calibri" w:cs="Times New Roman"/>
          <w:color w:val="000000"/>
          <w:lang w:eastAsia="ru-RU"/>
        </w:rPr>
      </w:pPr>
      <w:r w:rsidRPr="00E7135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u w:val="single"/>
          <w:lang w:eastAsia="ru-RU"/>
        </w:rPr>
        <w:t>Во-</w:t>
      </w:r>
      <w:proofErr w:type="gramStart"/>
      <w:r w:rsidRPr="00E7135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u w:val="single"/>
          <w:lang w:eastAsia="ru-RU"/>
        </w:rPr>
        <w:t>первых:</w:t>
      </w:r>
      <w:r w:rsidRPr="00E71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ежедневно</w:t>
      </w:r>
      <w:proofErr w:type="gramEnd"/>
      <w:r w:rsidRPr="00E71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напоминайте своему ребёнку о правилах дорожного движения. Используйте для этого соответствующие ситуации на улице во дворе, по дороге в детский сад. Находясь с малышом на улице полезно объяснять ему все, что происходит на дороге с транспортом, пешеходами. Например, почему в данный момент нельзя перейти проезжую часть, какие на этот случай существуют правила для пешеходов и автомобилей, укажите на нарушителей, отметив, что они нарушают правила, рискуя попасть под движущиеся транспортные средства. Помните, что ваш ребёнок должен усвоить:</w:t>
      </w:r>
    </w:p>
    <w:p w:rsidR="00E7135C" w:rsidRPr="00E7135C" w:rsidRDefault="00E7135C" w:rsidP="00E7135C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71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взрослых на дорогу выходить нельзя, идешь со взрослым за руку, не вырывайся, не сходи с тротуара;</w:t>
      </w:r>
    </w:p>
    <w:p w:rsidR="00E7135C" w:rsidRPr="00E7135C" w:rsidRDefault="00E7135C" w:rsidP="00E7135C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71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ходить по улице следует спокойным шагом, придерживаясь правой стороны тротуара;</w:t>
      </w:r>
    </w:p>
    <w:p w:rsidR="00E7135C" w:rsidRPr="00E7135C" w:rsidRDefault="00E7135C" w:rsidP="00E7135C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71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переходить дорогу можно только по пешеходному тротуару на зеленый сигнал светофора, убедившись, что все автомобили остановились;</w:t>
      </w:r>
    </w:p>
    <w:p w:rsidR="00E7135C" w:rsidRPr="00E7135C" w:rsidRDefault="00E7135C" w:rsidP="00E7135C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71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проезжая часть предназначена только для транспортных средств;</w:t>
      </w:r>
    </w:p>
    <w:p w:rsidR="00E7135C" w:rsidRPr="00E7135C" w:rsidRDefault="00E7135C" w:rsidP="00E7135C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71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движение транспорта на дороге регулируется сигналами светофора;</w:t>
      </w:r>
    </w:p>
    <w:p w:rsidR="00E7135C" w:rsidRPr="00E7135C" w:rsidRDefault="00E7135C" w:rsidP="00E7135C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71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общественном транспорте не высовываться из окон, не выставлять руки и какие-либо предметы.</w:t>
      </w:r>
    </w:p>
    <w:p w:rsidR="00E7135C" w:rsidRPr="00E7135C" w:rsidRDefault="00E7135C" w:rsidP="00E713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71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7135C" w:rsidRPr="00E7135C" w:rsidRDefault="00E7135C" w:rsidP="00E7135C">
      <w:pPr>
        <w:shd w:val="clear" w:color="auto" w:fill="FFFFFF"/>
        <w:spacing w:after="0" w:line="240" w:lineRule="auto"/>
        <w:ind w:left="710"/>
        <w:rPr>
          <w:rFonts w:ascii="Calibri" w:eastAsia="Times New Roman" w:hAnsi="Calibri" w:cs="Times New Roman"/>
          <w:color w:val="000000"/>
          <w:lang w:eastAsia="ru-RU"/>
        </w:rPr>
      </w:pPr>
      <w:r w:rsidRPr="00E7135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u w:val="single"/>
          <w:lang w:eastAsia="ru-RU"/>
        </w:rPr>
        <w:t>Во-</w:t>
      </w:r>
      <w:proofErr w:type="gramStart"/>
      <w:r w:rsidRPr="00E7135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u w:val="single"/>
          <w:lang w:eastAsia="ru-RU"/>
        </w:rPr>
        <w:t>вторых:</w:t>
      </w:r>
      <w:r w:rsidRPr="00E71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при</w:t>
      </w:r>
      <w:proofErr w:type="gramEnd"/>
      <w:r w:rsidRPr="00E71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выезде на природу имейте в виду, что</w:t>
      </w:r>
    </w:p>
    <w:p w:rsidR="00E7135C" w:rsidRPr="00E7135C" w:rsidRDefault="00E7135C" w:rsidP="00E7135C">
      <w:pPr>
        <w:shd w:val="clear" w:color="auto" w:fill="FFFFFF"/>
        <w:spacing w:after="0" w:line="240" w:lineRule="auto"/>
        <w:ind w:left="710"/>
        <w:rPr>
          <w:rFonts w:ascii="Calibri" w:eastAsia="Times New Roman" w:hAnsi="Calibri" w:cs="Times New Roman"/>
          <w:color w:val="000000"/>
          <w:lang w:eastAsia="ru-RU"/>
        </w:rPr>
      </w:pPr>
      <w:r w:rsidRPr="00E71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купания детей во время походов, прогулок и экскурсий в летнее время, выбирается тихое, неглубокое место с пологим и чистым от коряг, водорослей и ила дном;</w:t>
      </w:r>
    </w:p>
    <w:p w:rsidR="00E7135C" w:rsidRPr="00E7135C" w:rsidRDefault="00E7135C" w:rsidP="00E7135C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71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к водоемам без присмотра со стороны взрослых допускать нельзя;</w:t>
      </w:r>
    </w:p>
    <w:p w:rsidR="00E7135C" w:rsidRPr="00E7135C" w:rsidRDefault="00E7135C" w:rsidP="00E7135C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71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proofErr w:type="gramStart"/>
      <w:r w:rsidRPr="00E71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купающимся  ребёнком</w:t>
      </w:r>
      <w:proofErr w:type="gramEnd"/>
      <w:r w:rsidRPr="00E71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 вестись непрерывное наблюдение;</w:t>
      </w:r>
    </w:p>
    <w:p w:rsidR="00E7135C" w:rsidRPr="00E7135C" w:rsidRDefault="00E7135C" w:rsidP="00E7135C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71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купания запретить спрыгивание детей в воду и ныряние с перил ограждения или с берега;</w:t>
      </w:r>
    </w:p>
    <w:p w:rsidR="00E7135C" w:rsidRPr="00E7135C" w:rsidRDefault="00E7135C" w:rsidP="00E7135C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71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решительно пресекать шалости детей на воде.</w:t>
      </w:r>
    </w:p>
    <w:p w:rsidR="00E7135C" w:rsidRPr="00E7135C" w:rsidRDefault="00E7135C" w:rsidP="00E7135C">
      <w:pPr>
        <w:shd w:val="clear" w:color="auto" w:fill="FFFFFF"/>
        <w:spacing w:after="0" w:line="240" w:lineRule="auto"/>
        <w:ind w:left="710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E7135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u w:val="single"/>
          <w:lang w:eastAsia="ru-RU"/>
        </w:rPr>
        <w:t>В-третьих</w:t>
      </w:r>
      <w:proofErr w:type="gramEnd"/>
      <w:r w:rsidRPr="00E7135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u w:val="single"/>
          <w:lang w:eastAsia="ru-RU"/>
        </w:rPr>
        <w:t>:</w:t>
      </w:r>
      <w:r w:rsidRPr="00E71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постоянно напоминайте вашему ребёнку о правилах безопасности на улице и дома:</w:t>
      </w:r>
    </w:p>
    <w:p w:rsidR="00E7135C" w:rsidRPr="00E7135C" w:rsidRDefault="00E7135C" w:rsidP="00E7135C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71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уходи далеко от своего дома, двора.</w:t>
      </w:r>
    </w:p>
    <w:p w:rsidR="00E7135C" w:rsidRPr="00E7135C" w:rsidRDefault="00E7135C" w:rsidP="00E7135C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71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бери ничего у незнакомых людей на улице. Сразу отходи в сторону.</w:t>
      </w:r>
    </w:p>
    <w:p w:rsidR="00E7135C" w:rsidRPr="00E7135C" w:rsidRDefault="00E7135C" w:rsidP="00E7135C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71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гуляй до темноты.</w:t>
      </w:r>
    </w:p>
    <w:p w:rsidR="00E7135C" w:rsidRPr="00E7135C" w:rsidRDefault="00E7135C" w:rsidP="00E7135C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71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Обходи компании незнакомых подростков.</w:t>
      </w:r>
    </w:p>
    <w:p w:rsidR="00E7135C" w:rsidRPr="00E7135C" w:rsidRDefault="00E7135C" w:rsidP="00E7135C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71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Избегай безлюдных мест, оврагов, пустырей, заброшенных домов, сараев, чердаков, подвалов.</w:t>
      </w:r>
    </w:p>
    <w:p w:rsidR="00E7135C" w:rsidRPr="00E7135C" w:rsidRDefault="00E7135C" w:rsidP="00E7135C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71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входи с незнакомым человеком в подъезд, лифт. Здесь стоит отметить, что иногда преступления совершаются знакомыми людьми (например, какой-нибудь сосед, добрый, улыбчивый и тихий дядя Ваня на деле может оказаться маньяком).</w:t>
      </w:r>
    </w:p>
    <w:p w:rsidR="00E7135C" w:rsidRPr="00E7135C" w:rsidRDefault="00E7135C" w:rsidP="00E7135C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71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Не открывай дверь людям, которых не знаешь.</w:t>
      </w:r>
    </w:p>
    <w:p w:rsidR="00E7135C" w:rsidRPr="00E7135C" w:rsidRDefault="00E7135C" w:rsidP="00E7135C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71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Не садись в чужую машину.</w:t>
      </w:r>
    </w:p>
    <w:p w:rsidR="00E7135C" w:rsidRPr="00E7135C" w:rsidRDefault="00E7135C" w:rsidP="00E7135C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71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На все предложения незнакомых, отвечай: "Нет!" и немедленно уходи от них туда, где есть люди.</w:t>
      </w:r>
    </w:p>
    <w:p w:rsidR="00E7135C" w:rsidRPr="00E7135C" w:rsidRDefault="00E7135C" w:rsidP="00E7135C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71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стесняйся звать людей на помощь на улице, в транспорте, в подъезде.</w:t>
      </w:r>
    </w:p>
    <w:p w:rsidR="00E7135C" w:rsidRPr="00E7135C" w:rsidRDefault="00E7135C" w:rsidP="00E7135C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71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минуту опасности, когда тебя пытаются схватить, применяют силу, кричи, вырывайся, убегай.</w:t>
      </w:r>
    </w:p>
    <w:p w:rsidR="00E7135C" w:rsidRPr="00E7135C" w:rsidRDefault="00E7135C" w:rsidP="00E7135C">
      <w:pPr>
        <w:shd w:val="clear" w:color="auto" w:fill="FFFFFF"/>
        <w:spacing w:after="0" w:line="240" w:lineRule="auto"/>
        <w:ind w:left="710"/>
        <w:rPr>
          <w:rFonts w:ascii="Calibri" w:eastAsia="Times New Roman" w:hAnsi="Calibri" w:cs="Times New Roman"/>
          <w:color w:val="000000"/>
          <w:lang w:eastAsia="ru-RU"/>
        </w:rPr>
      </w:pPr>
      <w:r w:rsidRPr="00E713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Уважаемые родители, помните и о правилах </w:t>
      </w:r>
      <w:proofErr w:type="gramStart"/>
      <w:r w:rsidRPr="00E713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безопасности  вашего</w:t>
      </w:r>
      <w:proofErr w:type="gramEnd"/>
      <w:r w:rsidRPr="00E713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ребёнка дома:</w:t>
      </w:r>
    </w:p>
    <w:p w:rsidR="00E7135C" w:rsidRPr="00E7135C" w:rsidRDefault="00E7135C" w:rsidP="00E7135C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71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оставляйте без присмотра включенные электроприборы;</w:t>
      </w:r>
    </w:p>
    <w:p w:rsidR="00E7135C" w:rsidRPr="00E7135C" w:rsidRDefault="00E7135C" w:rsidP="00E7135C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71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оставляйте ребёнка одного в квартире;</w:t>
      </w:r>
    </w:p>
    <w:p w:rsidR="00E7135C" w:rsidRPr="00E7135C" w:rsidRDefault="00E7135C" w:rsidP="00E7135C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71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заблокируйте доступ к розеткам;</w:t>
      </w:r>
    </w:p>
    <w:p w:rsidR="00E7135C" w:rsidRPr="00E7135C" w:rsidRDefault="00E7135C" w:rsidP="00E7135C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71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избегайте контакта ребёнка с газовой плитой и спичками.</w:t>
      </w:r>
    </w:p>
    <w:p w:rsidR="00E7135C" w:rsidRPr="00E7135C" w:rsidRDefault="00E7135C" w:rsidP="00E7135C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bookmarkStart w:id="0" w:name="h.gjdgxs"/>
      <w:bookmarkEnd w:id="0"/>
      <w:r w:rsidRPr="00E713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Помните! Ребенок берёт пример с вас – родителей!</w:t>
      </w:r>
    </w:p>
    <w:p w:rsidR="00E7135C" w:rsidRPr="00E7135C" w:rsidRDefault="00E7135C" w:rsidP="00E7135C">
      <w:pPr>
        <w:shd w:val="clear" w:color="auto" w:fill="FFFFFF"/>
        <w:spacing w:after="0" w:line="240" w:lineRule="auto"/>
        <w:ind w:left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713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Пусть ваш пример учит дисциплинированному поведению ребёнка на улице и дома!  Старайтесь сделать все возможное, чтобы оградить детей от несчастных </w:t>
      </w:r>
      <w:proofErr w:type="gramStart"/>
      <w:r w:rsidRPr="00E713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случаев !</w:t>
      </w:r>
      <w:bookmarkStart w:id="1" w:name="_GoBack"/>
      <w:bookmarkEnd w:id="1"/>
      <w:proofErr w:type="gramEnd"/>
    </w:p>
    <w:p w:rsidR="00F32D62" w:rsidRDefault="00F32D62"/>
    <w:sectPr w:rsidR="00F32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30948"/>
    <w:multiLevelType w:val="multilevel"/>
    <w:tmpl w:val="88965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512F60"/>
    <w:multiLevelType w:val="multilevel"/>
    <w:tmpl w:val="60868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EE467A"/>
    <w:multiLevelType w:val="multilevel"/>
    <w:tmpl w:val="F68E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861BA3"/>
    <w:multiLevelType w:val="multilevel"/>
    <w:tmpl w:val="CAD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C87"/>
    <w:rsid w:val="00B97C87"/>
    <w:rsid w:val="00E7135C"/>
    <w:rsid w:val="00F3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49F7A-DBDD-4B43-B0C3-4D78C8BE1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6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2712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 Кудяков</dc:creator>
  <cp:keywords/>
  <dc:description/>
  <cp:lastModifiedBy>Амир Кудяков</cp:lastModifiedBy>
  <cp:revision>3</cp:revision>
  <dcterms:created xsi:type="dcterms:W3CDTF">2021-07-12T11:37:00Z</dcterms:created>
  <dcterms:modified xsi:type="dcterms:W3CDTF">2021-07-12T11:37:00Z</dcterms:modified>
</cp:coreProperties>
</file>