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5FC3" w14:textId="07A71FD2" w:rsidR="00C274A6" w:rsidRPr="00C274A6" w:rsidRDefault="00C274A6" w:rsidP="00C274A6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74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ООД.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C274A6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C274A6">
        <w:rPr>
          <w:rFonts w:ascii="Times New Roman" w:hAnsi="Times New Roman" w:cs="Times New Roman"/>
          <w:b/>
          <w:bCs/>
          <w:color w:val="111111"/>
          <w:sz w:val="28"/>
          <w:szCs w:val="28"/>
        </w:rPr>
        <w:t>: </w:t>
      </w:r>
      <w:r w:rsidRPr="00C274A6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«Один-много»</w:t>
      </w:r>
      <w:r w:rsidRPr="00C274A6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14:paraId="1DE4A69D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274A6">
        <w:rPr>
          <w:b/>
          <w:bCs/>
          <w:color w:val="111111"/>
          <w:sz w:val="28"/>
          <w:szCs w:val="28"/>
        </w:rPr>
        <w:t>:</w:t>
      </w:r>
      <w:r w:rsidRPr="00C274A6">
        <w:rPr>
          <w:color w:val="111111"/>
          <w:sz w:val="28"/>
          <w:szCs w:val="28"/>
        </w:rPr>
        <w:t xml:space="preserve"> продолжать расширять представления о множестве, различать его по признакам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(форма, величина)</w:t>
      </w:r>
      <w:r w:rsidRPr="00C274A6">
        <w:rPr>
          <w:color w:val="111111"/>
          <w:sz w:val="28"/>
          <w:szCs w:val="28"/>
        </w:rPr>
        <w:t> и количеству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(один- много)</w:t>
      </w:r>
    </w:p>
    <w:p w14:paraId="4D20941A" w14:textId="77777777" w:rsidR="007F5105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274A6">
        <w:rPr>
          <w:color w:val="111111"/>
          <w:sz w:val="28"/>
          <w:szCs w:val="28"/>
        </w:rPr>
        <w:t>:</w:t>
      </w:r>
    </w:p>
    <w:p w14:paraId="42511624" w14:textId="4283A086" w:rsidR="007F5105" w:rsidRDefault="007F5105" w:rsidP="007F510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образовательные:</w:t>
      </w:r>
      <w:r w:rsidRPr="007F5105">
        <w:rPr>
          <w:color w:val="111111"/>
          <w:sz w:val="28"/>
          <w:szCs w:val="28"/>
        </w:rPr>
        <w:t xml:space="preserve"> </w:t>
      </w:r>
      <w:r w:rsidRPr="00C274A6">
        <w:rPr>
          <w:color w:val="111111"/>
          <w:sz w:val="28"/>
          <w:szCs w:val="28"/>
        </w:rPr>
        <w:t>- закреплять умение отщипывать кусочек пластилина, лепить плоские и круглые формы, используя умения, полученные ранее.</w:t>
      </w:r>
    </w:p>
    <w:p w14:paraId="4EB1FCC3" w14:textId="6B651C36" w:rsidR="007F5105" w:rsidRPr="00C274A6" w:rsidRDefault="007F5105" w:rsidP="007F51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формировать умение различать предметы по форме (кубик, кирпичик, шарик, обозначая их словами.</w:t>
      </w:r>
    </w:p>
    <w:p w14:paraId="20B0126A" w14:textId="3BCB35A6" w:rsidR="007F5105" w:rsidRDefault="007F5105" w:rsidP="007F5105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color w:val="333333"/>
          <w:sz w:val="28"/>
          <w:szCs w:val="28"/>
          <w:shd w:val="clear" w:color="auto" w:fill="FFFFFF"/>
        </w:rPr>
      </w:pPr>
    </w:p>
    <w:p w14:paraId="7DCB03C7" w14:textId="20F82C25" w:rsidR="00C274A6" w:rsidRPr="007F5105" w:rsidRDefault="007F5105" w:rsidP="007F510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  <w:sz w:val="28"/>
          <w:szCs w:val="28"/>
        </w:rPr>
      </w:pPr>
      <w:r>
        <w:rPr>
          <w:rStyle w:val="c11"/>
          <w:b/>
          <w:bCs/>
          <w:i/>
          <w:iCs/>
          <w:color w:val="333333"/>
          <w:sz w:val="28"/>
          <w:szCs w:val="28"/>
        </w:rPr>
        <w:t>развивающие:</w:t>
      </w:r>
      <w:r>
        <w:rPr>
          <w:rStyle w:val="c17"/>
          <w:color w:val="333333"/>
          <w:sz w:val="28"/>
          <w:szCs w:val="28"/>
        </w:rPr>
        <w:t> </w:t>
      </w:r>
      <w:r w:rsidR="00C274A6" w:rsidRPr="00C274A6">
        <w:rPr>
          <w:color w:val="111111"/>
          <w:sz w:val="28"/>
          <w:szCs w:val="28"/>
        </w:rPr>
        <w:t>- развивать умение различать количество однородных предметов </w:t>
      </w:r>
      <w:r w:rsidR="00C274A6"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(один- много)</w:t>
      </w:r>
    </w:p>
    <w:p w14:paraId="36E9A54C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способствовать развитию внимания, памяти, мышления, мотивируя деятельность детей.</w:t>
      </w:r>
    </w:p>
    <w:p w14:paraId="3C771FC3" w14:textId="64B758FC" w:rsidR="00C274A6" w:rsidRPr="00C274A6" w:rsidRDefault="007F5105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bCs/>
          <w:i/>
          <w:iCs/>
          <w:color w:val="333333"/>
          <w:sz w:val="28"/>
          <w:szCs w:val="28"/>
          <w:shd w:val="clear" w:color="auto" w:fill="FFFFFF"/>
        </w:rPr>
        <w:t>воспитательные:</w:t>
      </w:r>
      <w:r w:rsidRPr="00C274A6">
        <w:rPr>
          <w:color w:val="111111"/>
          <w:sz w:val="28"/>
          <w:szCs w:val="28"/>
        </w:rPr>
        <w:t xml:space="preserve"> </w:t>
      </w:r>
      <w:r w:rsidR="00C274A6" w:rsidRPr="00C274A6">
        <w:rPr>
          <w:color w:val="111111"/>
          <w:sz w:val="28"/>
          <w:szCs w:val="28"/>
        </w:rPr>
        <w:t>воспитывать положительное эмоциональное отношение к народной игрушке, желание рассматривать ее.</w:t>
      </w:r>
    </w:p>
    <w:p w14:paraId="410A5CCC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Тип занятия</w:t>
      </w:r>
      <w:r w:rsidRPr="00C274A6">
        <w:rPr>
          <w:color w:val="111111"/>
          <w:sz w:val="28"/>
          <w:szCs w:val="28"/>
        </w:rPr>
        <w:t>: интегрированное</w:t>
      </w:r>
    </w:p>
    <w:p w14:paraId="4596D999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Форма занятия </w:t>
      </w:r>
      <w:r w:rsidRPr="00C274A6">
        <w:rPr>
          <w:rStyle w:val="a4"/>
          <w:color w:val="111111"/>
          <w:sz w:val="28"/>
          <w:szCs w:val="28"/>
          <w:bdr w:val="none" w:sz="0" w:space="0" w:color="auto" w:frame="1"/>
        </w:rPr>
        <w:t>подгрупповая</w:t>
      </w:r>
      <w:r w:rsidRPr="00C274A6">
        <w:rPr>
          <w:color w:val="111111"/>
          <w:sz w:val="28"/>
          <w:szCs w:val="28"/>
        </w:rPr>
        <w:t>, традиционная</w:t>
      </w:r>
    </w:p>
    <w:p w14:paraId="4726941B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Продолжительность 10-15 мин</w:t>
      </w:r>
    </w:p>
    <w:p w14:paraId="2E0C9B43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Участники дети 2-3 лет, воспитатель</w:t>
      </w:r>
    </w:p>
    <w:p w14:paraId="34AD2FCF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C274A6">
        <w:rPr>
          <w:color w:val="111111"/>
          <w:sz w:val="28"/>
          <w:szCs w:val="28"/>
        </w:rPr>
        <w:t>: игрушка матрешка, шарики, кубики, кирпичики одинакового цвета по количеству детей и для воспитателя; пластилин, доски для пластилина, влажные салфетки, столик прямоугольной формы и стульчики квадратной формы из набора кукольной мебели, мыльные пузыри по количеству детей и для воспитателя, игра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</w:p>
    <w:p w14:paraId="730FE333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C274A6">
        <w:rPr>
          <w:color w:val="111111"/>
          <w:sz w:val="28"/>
          <w:szCs w:val="28"/>
        </w:rPr>
        <w:t>:</w:t>
      </w:r>
    </w:p>
    <w:p w14:paraId="438C14E9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рассматривание матрешки</w:t>
      </w:r>
    </w:p>
    <w:p w14:paraId="700B125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чтение потешки о матрешке</w:t>
      </w:r>
    </w:p>
    <w:p w14:paraId="73CCBDA5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дидактическая игра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«подбери по форме»</w:t>
      </w:r>
    </w:p>
    <w:p w14:paraId="10945BF4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дидактическая игра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«один- много»</w:t>
      </w:r>
    </w:p>
    <w:p w14:paraId="2698609B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просмотр презентации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«народная игрушка»</w:t>
      </w:r>
    </w:p>
    <w:p w14:paraId="3EBEE04B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Методы и приемы</w:t>
      </w:r>
      <w:r w:rsidRPr="00C274A6">
        <w:rPr>
          <w:color w:val="111111"/>
          <w:sz w:val="28"/>
          <w:szCs w:val="28"/>
        </w:rPr>
        <w:t>:</w:t>
      </w:r>
    </w:p>
    <w:p w14:paraId="3BAF69C0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наглядный – рассматривание предметов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(шарик, кубик, кирпичик)</w:t>
      </w:r>
    </w:p>
    <w:p w14:paraId="5378AFA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словесный- беседа о форме и количестве</w:t>
      </w:r>
    </w:p>
    <w:p w14:paraId="57F8AA9C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практический – продуктивная деятельность, лепка</w:t>
      </w:r>
    </w:p>
    <w:p w14:paraId="7AE6CE3C" w14:textId="77777777" w:rsidR="00C274A6" w:rsidRPr="00C274A6" w:rsidRDefault="00C274A6" w:rsidP="00C274A6">
      <w:pPr>
        <w:pStyle w:val="2"/>
        <w:shd w:val="clear" w:color="auto" w:fill="FFFFFF"/>
        <w:spacing w:before="0" w:beforeAutospacing="0" w:after="0" w:afterAutospacing="0" w:line="288" w:lineRule="atLeast"/>
        <w:jc w:val="both"/>
        <w:rPr>
          <w:b w:val="0"/>
          <w:bCs w:val="0"/>
          <w:color w:val="83A629"/>
          <w:sz w:val="28"/>
          <w:szCs w:val="28"/>
        </w:rPr>
      </w:pPr>
      <w:r w:rsidRPr="00C274A6">
        <w:rPr>
          <w:b w:val="0"/>
          <w:bCs w:val="0"/>
          <w:color w:val="83A629"/>
          <w:sz w:val="28"/>
          <w:szCs w:val="28"/>
        </w:rPr>
        <w:lastRenderedPageBreak/>
        <w:t>Ход занятия:</w:t>
      </w:r>
    </w:p>
    <w:p w14:paraId="0382BC2D" w14:textId="2F5ED2A5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C274A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1 Мотивационный</w:t>
      </w:r>
      <w:r w:rsidRPr="00C274A6">
        <w:rPr>
          <w:b/>
          <w:bCs/>
          <w:color w:val="111111"/>
          <w:sz w:val="28"/>
          <w:szCs w:val="28"/>
        </w:rPr>
        <w:t>:</w:t>
      </w:r>
    </w:p>
    <w:p w14:paraId="4979BEDF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Игровая ситуация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«покажем матрешке фигуры»</w:t>
      </w:r>
    </w:p>
    <w:p w14:paraId="5E9C5783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детям игрушку- матрешку и читает стихотворение)</w:t>
      </w:r>
      <w:r w:rsidRPr="00C274A6">
        <w:rPr>
          <w:color w:val="111111"/>
          <w:sz w:val="28"/>
          <w:szCs w:val="28"/>
        </w:rPr>
        <w:t>:</w:t>
      </w:r>
    </w:p>
    <w:p w14:paraId="2ED62903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 xml:space="preserve">Я, </w:t>
      </w:r>
      <w:proofErr w:type="spellStart"/>
      <w:r w:rsidRPr="00C274A6">
        <w:rPr>
          <w:color w:val="111111"/>
          <w:sz w:val="28"/>
          <w:szCs w:val="28"/>
        </w:rPr>
        <w:t>матрешечка</w:t>
      </w:r>
      <w:proofErr w:type="spellEnd"/>
      <w:r w:rsidRPr="00C274A6">
        <w:rPr>
          <w:color w:val="111111"/>
          <w:sz w:val="28"/>
          <w:szCs w:val="28"/>
        </w:rPr>
        <w:t xml:space="preserve"> - матрешка.</w:t>
      </w:r>
    </w:p>
    <w:p w14:paraId="68F02B8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Хороша, не рассказать!</w:t>
      </w:r>
    </w:p>
    <w:p w14:paraId="60C3F420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Очень я люблю ребята</w:t>
      </w:r>
    </w:p>
    <w:p w14:paraId="58794E09" w14:textId="53C97DF7" w:rsid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С вами в садике играть.</w:t>
      </w:r>
    </w:p>
    <w:p w14:paraId="73F23D33" w14:textId="0A223E8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2. Совместная деятельность взрослого и детей</w:t>
      </w:r>
    </w:p>
    <w:p w14:paraId="40B38404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(обращает внимание детей на коробку, которую принесла матрешка. Вместе с детьми рассматривает содержимое и спрашивает):</w:t>
      </w:r>
    </w:p>
    <w:p w14:paraId="41DC51A3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ребята, скажите пожалуйста, что лежит в коробке?</w:t>
      </w:r>
    </w:p>
    <w:p w14:paraId="3C34BF4B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(по мере называния воспитатель показывает предметы)</w:t>
      </w:r>
    </w:p>
    <w:p w14:paraId="4E9B7B5C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сколько кубиков (шариков, кирпичиков?</w:t>
      </w:r>
    </w:p>
    <w:p w14:paraId="3DD84D77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Дети</w:t>
      </w:r>
    </w:p>
    <w:p w14:paraId="2E20AE4A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много</w:t>
      </w:r>
    </w:p>
    <w:p w14:paraId="36CB217A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C274A6">
        <w:rPr>
          <w:color w:val="111111"/>
          <w:sz w:val="28"/>
          <w:szCs w:val="28"/>
        </w:rPr>
        <w:t>:</w:t>
      </w:r>
    </w:p>
    <w:p w14:paraId="29D021EF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ребята, матрешке понравилось, что вы правильно называете фигуры, и она хочет поиграть с вами в игру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</w:p>
    <w:p w14:paraId="30B294C8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(</w:t>
      </w: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игровое правило</w:t>
      </w:r>
      <w:r w:rsidRPr="00C274A6">
        <w:rPr>
          <w:color w:val="111111"/>
          <w:sz w:val="28"/>
          <w:szCs w:val="28"/>
        </w:rPr>
        <w:t>: ребенку предлагается на ощупь достать предмет и назвать его форму)</w:t>
      </w:r>
    </w:p>
    <w:p w14:paraId="4E029705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</w:t>
      </w:r>
    </w:p>
    <w:p w14:paraId="546876E7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молодцы, ребята. Все предметы угадали.</w:t>
      </w:r>
    </w:p>
    <w:p w14:paraId="46A65ED3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(проводится пальчиковая гимнастика)</w:t>
      </w:r>
    </w:p>
    <w:p w14:paraId="7790957F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мы играли, мы играли,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(сжимают и разжимают кулачки)</w:t>
      </w:r>
    </w:p>
    <w:p w14:paraId="00C428F8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Наши пальчики устали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пальчики)</w:t>
      </w:r>
    </w:p>
    <w:p w14:paraId="00646114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А сейчас мы отдохнем,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(прикладывают сложенные ладошки к уху)</w:t>
      </w:r>
    </w:p>
    <w:p w14:paraId="25ECEB79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И опять играть пойдем.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(указательным и средним пальцем шагают по столу)</w:t>
      </w:r>
    </w:p>
    <w:p w14:paraId="0D125092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ребята, матрешка пришла к нам в гости, а гостей принято угощать.</w:t>
      </w:r>
    </w:p>
    <w:p w14:paraId="12A9A352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(обращает внимание детей на столик и стульчики из набора кукольной мебели и спрашивает):</w:t>
      </w:r>
    </w:p>
    <w:p w14:paraId="10EB2FB3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lastRenderedPageBreak/>
        <w:t>- на что похож стол?</w:t>
      </w:r>
    </w:p>
    <w:p w14:paraId="29918E44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Дети</w:t>
      </w:r>
    </w:p>
    <w:p w14:paraId="500B8EE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на кирпичик</w:t>
      </w:r>
    </w:p>
    <w:p w14:paraId="6677448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</w:t>
      </w:r>
    </w:p>
    <w:p w14:paraId="088E04B5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а стульчик?</w:t>
      </w:r>
    </w:p>
    <w:p w14:paraId="4B5756AA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Дети</w:t>
      </w:r>
    </w:p>
    <w:p w14:paraId="70A49976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на кубик</w:t>
      </w:r>
    </w:p>
    <w:p w14:paraId="75A03EAC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</w:t>
      </w:r>
    </w:p>
    <w:p w14:paraId="1F914199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а во что мы будем раскладывать угощение для матрешки?</w:t>
      </w:r>
    </w:p>
    <w:p w14:paraId="228E60D4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Дети</w:t>
      </w:r>
    </w:p>
    <w:p w14:paraId="4B255B1D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в тарелочки</w:t>
      </w:r>
    </w:p>
    <w:p w14:paraId="732546EB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(воспитатель показывает образец тарелочки из пластилина)</w:t>
      </w:r>
    </w:p>
    <w:p w14:paraId="781E87F9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какой формы тарелочка?</w:t>
      </w:r>
    </w:p>
    <w:p w14:paraId="46535D28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Дети</w:t>
      </w:r>
    </w:p>
    <w:p w14:paraId="0729B18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круглая</w:t>
      </w:r>
    </w:p>
    <w:p w14:paraId="658D6F3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</w:t>
      </w:r>
    </w:p>
    <w:p w14:paraId="7DF1BBD8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сколько матрешек у меня в руке?</w:t>
      </w:r>
    </w:p>
    <w:p w14:paraId="3DC04641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Дети</w:t>
      </w:r>
    </w:p>
    <w:p w14:paraId="1453FDF6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одна</w:t>
      </w:r>
    </w:p>
    <w:p w14:paraId="754291BE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</w:t>
      </w:r>
    </w:p>
    <w:p w14:paraId="15DE1BE3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C274A6">
        <w:rPr>
          <w:color w:val="111111"/>
          <w:sz w:val="28"/>
          <w:szCs w:val="28"/>
        </w:rPr>
        <w:t>- вот</w:t>
      </w:r>
      <w:proofErr w:type="gramEnd"/>
      <w:r w:rsidRPr="00C274A6">
        <w:rPr>
          <w:color w:val="111111"/>
          <w:sz w:val="28"/>
          <w:szCs w:val="28"/>
        </w:rPr>
        <w:t xml:space="preserve"> эту тарелочку я сделала для нее. Но матрешка пришла к нам с подружками</w:t>
      </w:r>
    </w:p>
    <w:p w14:paraId="04E0A2AB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(воспитатель открывает матрешку, демонстрирует весь ряд матрешек (подружки, уточняет, что их стало много и предлагает слепить тарелочки для подружек).</w:t>
      </w:r>
    </w:p>
    <w:p w14:paraId="38CD2D5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(Дети выполняют работу, применяя умение отщипывать кусочек пластилина, раскатывать его между ладонями круговыми движениями и сплющивать)</w:t>
      </w:r>
    </w:p>
    <w:p w14:paraId="325278A5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</w:t>
      </w:r>
    </w:p>
    <w:p w14:paraId="20EB1155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lastRenderedPageBreak/>
        <w:t>- сколько тарелочек на столе?</w:t>
      </w:r>
    </w:p>
    <w:p w14:paraId="7504B6FA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Дети</w:t>
      </w:r>
    </w:p>
    <w:p w14:paraId="50EC9180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много</w:t>
      </w:r>
    </w:p>
    <w:p w14:paraId="1E96BEEF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</w:t>
      </w:r>
    </w:p>
    <w:p w14:paraId="18278BBA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- ребята, матрешкам понравилось ваше угощение. Они говорят вам спасибо и дарят подарки.</w:t>
      </w:r>
    </w:p>
    <w:p w14:paraId="40281B30" w14:textId="6BC249E7" w:rsid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C274A6">
        <w:rPr>
          <w:b/>
          <w:bCs/>
          <w:color w:val="111111"/>
          <w:sz w:val="28"/>
          <w:szCs w:val="28"/>
        </w:rPr>
        <w:t>3. Рефлексия</w:t>
      </w:r>
    </w:p>
    <w:p w14:paraId="179A012E" w14:textId="7C4D4E87" w:rsidR="007F5105" w:rsidRPr="007F5105" w:rsidRDefault="007F5105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понравилось, что в гости приходила матрешка? А что мы делали? </w:t>
      </w:r>
    </w:p>
    <w:p w14:paraId="5DA7D841" w14:textId="77777777" w:rsidR="00C274A6" w:rsidRPr="00C274A6" w:rsidRDefault="00C274A6" w:rsidP="00C274A6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Воспитатель раздает детям мыльные пузыри. В ходе игры обращает внимание на то, что они круглые и их много.</w:t>
      </w:r>
    </w:p>
    <w:p w14:paraId="0B200AF6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Список литературы</w:t>
      </w:r>
      <w:r w:rsidRPr="00C274A6">
        <w:rPr>
          <w:color w:val="111111"/>
          <w:sz w:val="28"/>
          <w:szCs w:val="28"/>
        </w:rPr>
        <w:t>:</w:t>
      </w:r>
    </w:p>
    <w:p w14:paraId="67512E92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1. Федеральный Государственный образовательный стандарт дошкольного образования [Текст]: утвержден приказом Министерства образования и науки Российской Федерации от 17 октября 2013г., №1155 / Министерство образования и науки Российской Федерации. –</w:t>
      </w:r>
      <w:r w:rsidRPr="00C274A6">
        <w:rPr>
          <w:color w:val="111111"/>
          <w:sz w:val="28"/>
          <w:szCs w:val="28"/>
          <w:u w:val="single"/>
          <w:bdr w:val="none" w:sz="0" w:space="0" w:color="auto" w:frame="1"/>
        </w:rPr>
        <w:t>Москва</w:t>
      </w:r>
      <w:r w:rsidRPr="00C274A6">
        <w:rPr>
          <w:color w:val="111111"/>
          <w:sz w:val="28"/>
          <w:szCs w:val="28"/>
        </w:rPr>
        <w:t>: 2013г.</w:t>
      </w:r>
    </w:p>
    <w:p w14:paraId="30748183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2 «Примерная общеобразовательная ПРОГРАММА дошкольного образования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«ОТ РОЖДЕНИЯ ДО ШКОЛЫ»</w:t>
      </w:r>
      <w:r w:rsidRPr="00C274A6">
        <w:rPr>
          <w:color w:val="111111"/>
          <w:sz w:val="28"/>
          <w:szCs w:val="28"/>
        </w:rPr>
        <w:t xml:space="preserve"> научные редакторы Н. Е. </w:t>
      </w:r>
      <w:proofErr w:type="spellStart"/>
      <w:r w:rsidRPr="00C274A6">
        <w:rPr>
          <w:color w:val="111111"/>
          <w:sz w:val="28"/>
          <w:szCs w:val="28"/>
        </w:rPr>
        <w:t>Веракса</w:t>
      </w:r>
      <w:proofErr w:type="spellEnd"/>
      <w:r w:rsidRPr="00C274A6">
        <w:rPr>
          <w:color w:val="111111"/>
          <w:sz w:val="28"/>
          <w:szCs w:val="28"/>
        </w:rPr>
        <w:t>, Т. С. Комарова, М. А. Васильева, издательство МОЗАИКА-СИНТЕЗ, Москва, 2015 г. Соответствует ФГОС</w:t>
      </w:r>
    </w:p>
    <w:p w14:paraId="00995CB4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 xml:space="preserve">3 </w:t>
      </w:r>
      <w:proofErr w:type="gramStart"/>
      <w:r w:rsidRPr="00C274A6">
        <w:rPr>
          <w:color w:val="111111"/>
          <w:sz w:val="28"/>
          <w:szCs w:val="28"/>
        </w:rPr>
        <w:t>И,А.</w:t>
      </w:r>
      <w:proofErr w:type="gramEnd"/>
      <w:r w:rsidRPr="00C274A6">
        <w:rPr>
          <w:color w:val="111111"/>
          <w:sz w:val="28"/>
          <w:szCs w:val="28"/>
        </w:rPr>
        <w:t xml:space="preserve"> </w:t>
      </w:r>
      <w:proofErr w:type="spellStart"/>
      <w:r w:rsidRPr="00C274A6">
        <w:rPr>
          <w:color w:val="111111"/>
          <w:sz w:val="28"/>
          <w:szCs w:val="28"/>
        </w:rPr>
        <w:t>Помораева</w:t>
      </w:r>
      <w:proofErr w:type="spellEnd"/>
      <w:r w:rsidRPr="00C274A6">
        <w:rPr>
          <w:color w:val="111111"/>
          <w:sz w:val="28"/>
          <w:szCs w:val="28"/>
        </w:rPr>
        <w:t xml:space="preserve">, В. А. </w:t>
      </w:r>
      <w:proofErr w:type="spellStart"/>
      <w:r w:rsidRPr="00C274A6">
        <w:rPr>
          <w:color w:val="111111"/>
          <w:sz w:val="28"/>
          <w:szCs w:val="28"/>
        </w:rPr>
        <w:t>Позина</w:t>
      </w:r>
      <w:proofErr w:type="spellEnd"/>
      <w:r w:rsidRPr="00C274A6">
        <w:rPr>
          <w:color w:val="111111"/>
          <w:sz w:val="28"/>
          <w:szCs w:val="28"/>
        </w:rPr>
        <w:t xml:space="preserve"> «Формирование элементарных математических представлений. Вторая </w:t>
      </w:r>
      <w:r w:rsidRPr="00C274A6">
        <w:rPr>
          <w:rStyle w:val="a4"/>
          <w:color w:val="111111"/>
          <w:sz w:val="28"/>
          <w:szCs w:val="28"/>
          <w:bdr w:val="none" w:sz="0" w:space="0" w:color="auto" w:frame="1"/>
        </w:rPr>
        <w:t>группа раннего возраста</w:t>
      </w:r>
      <w:r w:rsidRPr="00C274A6">
        <w:rPr>
          <w:color w:val="111111"/>
          <w:sz w:val="28"/>
          <w:szCs w:val="28"/>
        </w:rPr>
        <w:t>» мозаика-синтез, 2016г</w:t>
      </w:r>
    </w:p>
    <w:p w14:paraId="16861E44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4рабочая программа МБДОУ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«Новинского детского сада»</w:t>
      </w:r>
    </w:p>
    <w:p w14:paraId="3243C503" w14:textId="77777777" w:rsidR="00C274A6" w:rsidRPr="00C274A6" w:rsidRDefault="00C274A6" w:rsidP="00C274A6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274A6">
        <w:rPr>
          <w:color w:val="111111"/>
          <w:sz w:val="28"/>
          <w:szCs w:val="28"/>
        </w:rPr>
        <w:t>5. </w:t>
      </w:r>
      <w:r w:rsidRPr="00C274A6">
        <w:rPr>
          <w:i/>
          <w:iCs/>
          <w:color w:val="111111"/>
          <w:sz w:val="28"/>
          <w:szCs w:val="28"/>
          <w:bdr w:val="none" w:sz="0" w:space="0" w:color="auto" w:frame="1"/>
        </w:rPr>
        <w:t>«Изобразительная деятельность в детском саду»</w:t>
      </w:r>
      <w:r w:rsidRPr="00C274A6">
        <w:rPr>
          <w:color w:val="111111"/>
          <w:sz w:val="28"/>
          <w:szCs w:val="28"/>
        </w:rPr>
        <w:t> 2 младшая </w:t>
      </w:r>
      <w:r w:rsidRPr="00C274A6">
        <w:rPr>
          <w:rStyle w:val="a4"/>
          <w:color w:val="111111"/>
          <w:sz w:val="28"/>
          <w:szCs w:val="28"/>
          <w:bdr w:val="none" w:sz="0" w:space="0" w:color="auto" w:frame="1"/>
        </w:rPr>
        <w:t>группа авт</w:t>
      </w:r>
      <w:r w:rsidRPr="00C274A6">
        <w:rPr>
          <w:color w:val="111111"/>
          <w:sz w:val="28"/>
          <w:szCs w:val="28"/>
        </w:rPr>
        <w:t>. Т. С. Комарова Москва-Синтез, М., 2014 г.</w:t>
      </w:r>
    </w:p>
    <w:p w14:paraId="7C6DA7E3" w14:textId="77777777" w:rsidR="00C274A6" w:rsidRPr="00C274A6" w:rsidRDefault="00C274A6" w:rsidP="00C274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74A6" w:rsidRPr="00C27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A6"/>
    <w:rsid w:val="007F5105"/>
    <w:rsid w:val="00C274A6"/>
    <w:rsid w:val="00DE2965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A5E6"/>
  <w15:chartTrackingRefBased/>
  <w15:docId w15:val="{517127FA-F61C-4C2E-9FBE-3EA7ACE4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7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7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2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4A6"/>
    <w:rPr>
      <w:b/>
      <w:bCs/>
    </w:rPr>
  </w:style>
  <w:style w:type="character" w:customStyle="1" w:styleId="c11">
    <w:name w:val="c11"/>
    <w:basedOn w:val="a0"/>
    <w:rsid w:val="007F5105"/>
  </w:style>
  <w:style w:type="character" w:customStyle="1" w:styleId="c17">
    <w:name w:val="c17"/>
    <w:basedOn w:val="a0"/>
    <w:rsid w:val="007F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Антонюк</dc:creator>
  <cp:keywords/>
  <dc:description/>
  <cp:lastModifiedBy>Юлия Антонюк</cp:lastModifiedBy>
  <cp:revision>2</cp:revision>
  <dcterms:created xsi:type="dcterms:W3CDTF">2021-06-16T18:48:00Z</dcterms:created>
  <dcterms:modified xsi:type="dcterms:W3CDTF">2021-07-03T15:21:00Z</dcterms:modified>
</cp:coreProperties>
</file>