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21" w:rsidRPr="003003B8" w:rsidRDefault="002D33D1" w:rsidP="00DE6A21">
      <w:pPr>
        <w:widowControl w:val="0"/>
        <w:spacing w:line="322" w:lineRule="exact"/>
        <w:ind w:left="-85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DE6A21" w:rsidRPr="003003B8">
        <w:rPr>
          <w:rFonts w:ascii="Times New Roman" w:hAnsi="Times New Roman"/>
          <w:b/>
          <w:color w:val="000000"/>
          <w:spacing w:val="-5"/>
          <w:sz w:val="32"/>
          <w:szCs w:val="32"/>
        </w:rPr>
        <w:t xml:space="preserve">Московский техникум космического приборостроения ФГБОУ ВО «Московский государственный технический университет   имени </w:t>
      </w:r>
      <w:r w:rsidR="003A31A3">
        <w:rPr>
          <w:rFonts w:ascii="Times New Roman" w:hAnsi="Times New Roman"/>
          <w:b/>
          <w:color w:val="000000"/>
          <w:spacing w:val="-5"/>
          <w:sz w:val="32"/>
          <w:szCs w:val="32"/>
        </w:rPr>
        <w:t xml:space="preserve">                  </w:t>
      </w:r>
      <w:r w:rsidR="00DE6A21" w:rsidRPr="003003B8">
        <w:rPr>
          <w:rFonts w:ascii="Times New Roman" w:hAnsi="Times New Roman"/>
          <w:b/>
          <w:color w:val="000000"/>
          <w:spacing w:val="-5"/>
          <w:sz w:val="32"/>
          <w:szCs w:val="32"/>
        </w:rPr>
        <w:t>Н.Э. Баумана»</w:t>
      </w:r>
    </w:p>
    <w:p w:rsidR="00DE6A21" w:rsidRPr="002E69DA" w:rsidRDefault="00653EAA" w:rsidP="00DE6A21">
      <w:pPr>
        <w:pStyle w:val="a3"/>
        <w:spacing w:before="168" w:beforeAutospacing="0" w:after="168" w:afterAutospacing="0"/>
        <w:rPr>
          <w:b/>
          <w:iCs/>
          <w:color w:val="3D3D3D"/>
          <w:sz w:val="28"/>
          <w:szCs w:val="28"/>
        </w:rPr>
      </w:pPr>
      <w:r>
        <w:rPr>
          <w:b/>
          <w:iCs/>
          <w:noProof/>
          <w:color w:val="3D3D3D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3122295</wp:posOffset>
            </wp:positionH>
            <wp:positionV relativeFrom="paragraph">
              <wp:posOffset>170180</wp:posOffset>
            </wp:positionV>
            <wp:extent cx="1626870" cy="1927860"/>
            <wp:effectExtent l="19050" t="0" r="0" b="0"/>
            <wp:wrapSquare wrapText="bothSides" distT="0" distB="0" distL="114300" distR="114300"/>
            <wp:docPr id="7" name="image3.jpg" descr="ÐÐºÐ¾Ð½Ð° ÑÐ°ÑÐ¿ÑÑ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ÐÐºÐ¾Ð½Ð° ÑÐ°ÑÐ¿ÑÑÐ¸Ðµ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687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iCs/>
          <w:noProof/>
          <w:color w:val="3D3D3D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188595</wp:posOffset>
            </wp:positionH>
            <wp:positionV relativeFrom="paragraph">
              <wp:posOffset>261620</wp:posOffset>
            </wp:positionV>
            <wp:extent cx="1771650" cy="1927860"/>
            <wp:effectExtent l="19050" t="0" r="0" b="0"/>
            <wp:wrapSquare wrapText="bothSides" distT="0" distB="0" distL="114300" distR="114300"/>
            <wp:docPr id="6" name="image1.jpg" descr="Перед расстрелом узников Соловецкого лагеря избивали палками и прокалывали насквозь железными. - Газета &quot;ФАКТЫ и комментарии&quot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Перед расстрелом узников Соловецкого лагеря избивали палками и прокалывали насквозь железными. - Газета &quot;ФАКТЫ и комментарии&quot;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27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6A21" w:rsidRDefault="00DE6A21" w:rsidP="00DE6A21">
      <w:pPr>
        <w:pStyle w:val="a3"/>
        <w:spacing w:before="168" w:beforeAutospacing="0" w:after="168" w:afterAutospacing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</w:p>
    <w:p w:rsidR="00DE6A21" w:rsidRDefault="00DE6A21" w:rsidP="00DE6A21">
      <w:pPr>
        <w:pStyle w:val="a3"/>
        <w:spacing w:before="168" w:beforeAutospacing="0" w:after="168" w:afterAutospacing="0"/>
        <w:rPr>
          <w:b/>
          <w:sz w:val="48"/>
          <w:szCs w:val="48"/>
        </w:rPr>
      </w:pPr>
    </w:p>
    <w:p w:rsidR="00DE6A21" w:rsidRDefault="00DE6A21" w:rsidP="00DE6A21">
      <w:pPr>
        <w:pStyle w:val="a3"/>
        <w:spacing w:before="168" w:beforeAutospacing="0" w:after="168" w:afterAutospacing="0"/>
        <w:rPr>
          <w:b/>
          <w:sz w:val="52"/>
          <w:szCs w:val="52"/>
        </w:rPr>
      </w:pPr>
    </w:p>
    <w:p w:rsidR="00DE6A21" w:rsidRDefault="00DE6A21" w:rsidP="00DE6A21">
      <w:pPr>
        <w:pStyle w:val="a3"/>
        <w:spacing w:before="168" w:beforeAutospacing="0" w:after="168" w:afterAutospacing="0"/>
        <w:rPr>
          <w:b/>
          <w:sz w:val="52"/>
          <w:szCs w:val="52"/>
        </w:rPr>
      </w:pPr>
    </w:p>
    <w:p w:rsidR="00653EAA" w:rsidRPr="00653EAA" w:rsidRDefault="00653EAA" w:rsidP="00DE6A21">
      <w:pPr>
        <w:pStyle w:val="a3"/>
        <w:spacing w:before="168" w:beforeAutospacing="0" w:after="168" w:afterAutospacing="0"/>
        <w:jc w:val="center"/>
        <w:rPr>
          <w:b/>
          <w:sz w:val="72"/>
          <w:szCs w:val="72"/>
        </w:rPr>
      </w:pPr>
      <w:r w:rsidRPr="00653EAA">
        <w:rPr>
          <w:b/>
          <w:sz w:val="72"/>
          <w:szCs w:val="72"/>
        </w:rPr>
        <w:t>Методическая разработка</w:t>
      </w:r>
      <w:r w:rsidR="00DE6A21" w:rsidRPr="00653EAA">
        <w:rPr>
          <w:b/>
          <w:sz w:val="72"/>
          <w:szCs w:val="72"/>
        </w:rPr>
        <w:t xml:space="preserve"> </w:t>
      </w:r>
    </w:p>
    <w:p w:rsidR="00653EAA" w:rsidRDefault="00DE6A21" w:rsidP="00DE6A21">
      <w:pPr>
        <w:pStyle w:val="a3"/>
        <w:spacing w:before="168" w:beforeAutospacing="0" w:after="168" w:afterAutospacing="0"/>
        <w:jc w:val="center"/>
        <w:rPr>
          <w:b/>
          <w:sz w:val="72"/>
          <w:szCs w:val="72"/>
        </w:rPr>
      </w:pPr>
      <w:r w:rsidRPr="00653EAA">
        <w:rPr>
          <w:b/>
          <w:sz w:val="72"/>
          <w:szCs w:val="72"/>
        </w:rPr>
        <w:t xml:space="preserve">по </w:t>
      </w:r>
      <w:r w:rsidR="00653EAA" w:rsidRPr="00653EAA">
        <w:rPr>
          <w:b/>
          <w:sz w:val="72"/>
          <w:szCs w:val="72"/>
        </w:rPr>
        <w:t xml:space="preserve">теме «Русский </w:t>
      </w:r>
      <w:r w:rsidRPr="00653EAA">
        <w:rPr>
          <w:b/>
          <w:sz w:val="72"/>
          <w:szCs w:val="72"/>
        </w:rPr>
        <w:t>Реквием»</w:t>
      </w:r>
    </w:p>
    <w:p w:rsidR="00DE6A21" w:rsidRPr="00653EAA" w:rsidRDefault="00653EAA" w:rsidP="00DE6A21">
      <w:pPr>
        <w:pStyle w:val="a3"/>
        <w:spacing w:before="168" w:beforeAutospacing="0" w:after="168" w:afterAutospacing="0"/>
        <w:jc w:val="center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4566285</wp:posOffset>
            </wp:positionH>
            <wp:positionV relativeFrom="paragraph">
              <wp:posOffset>1248410</wp:posOffset>
            </wp:positionV>
            <wp:extent cx="1272540" cy="1661160"/>
            <wp:effectExtent l="19050" t="0" r="3810" b="0"/>
            <wp:wrapSquare wrapText="bothSides" distT="0" distB="0" distL="114300" distR="114300"/>
            <wp:docPr id="9" name="image2.jpg" descr="https://magisteria.ru/data/2016/11/Anna-Ahmatova.-1921-g.-Fotografiya-Moiseya-Nappelbauma-768x9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magisteria.ru/data/2016/11/Anna-Ahmatova.-1921-g.-Fotografiya-Moiseya-Nappelbauma-768x982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661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1248410</wp:posOffset>
            </wp:positionV>
            <wp:extent cx="1725930" cy="1584960"/>
            <wp:effectExtent l="19050" t="0" r="7620" b="0"/>
            <wp:wrapSquare wrapText="bothSides" distT="0" distB="0" distL="114300" distR="114300"/>
            <wp:docPr id="8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1584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653EAA">
        <w:rPr>
          <w:b/>
          <w:sz w:val="52"/>
          <w:szCs w:val="52"/>
        </w:rPr>
        <w:t>(</w:t>
      </w:r>
      <w:r>
        <w:rPr>
          <w:b/>
          <w:sz w:val="52"/>
          <w:szCs w:val="52"/>
        </w:rPr>
        <w:t>«</w:t>
      </w:r>
      <w:r w:rsidR="00864521">
        <w:rPr>
          <w:b/>
          <w:sz w:val="52"/>
          <w:szCs w:val="52"/>
        </w:rPr>
        <w:t>Реквием» А.А.Ахматовой</w:t>
      </w:r>
      <w:r>
        <w:rPr>
          <w:b/>
          <w:sz w:val="52"/>
          <w:szCs w:val="52"/>
        </w:rPr>
        <w:t xml:space="preserve"> и другие скорбные произведения поэтов серебряного века</w:t>
      </w:r>
      <w:r w:rsidRPr="00653EAA">
        <w:rPr>
          <w:b/>
          <w:sz w:val="52"/>
          <w:szCs w:val="52"/>
        </w:rPr>
        <w:t>)</w:t>
      </w:r>
      <w:r w:rsidR="00DE6A21" w:rsidRPr="00653EAA">
        <w:rPr>
          <w:b/>
          <w:sz w:val="52"/>
          <w:szCs w:val="52"/>
        </w:rPr>
        <w:t xml:space="preserve"> </w:t>
      </w:r>
    </w:p>
    <w:p w:rsidR="00DE6A21" w:rsidRDefault="00653EAA" w:rsidP="00DE6A21">
      <w:pPr>
        <w:pStyle w:val="a3"/>
        <w:spacing w:before="168" w:beforeAutospacing="0" w:after="168" w:afterAutospacing="0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792480</wp:posOffset>
            </wp:positionH>
            <wp:positionV relativeFrom="paragraph">
              <wp:posOffset>3175</wp:posOffset>
            </wp:positionV>
            <wp:extent cx="1611630" cy="1752600"/>
            <wp:effectExtent l="19050" t="0" r="7620" b="0"/>
            <wp:wrapTight wrapText="bothSides">
              <wp:wrapPolygon edited="0">
                <wp:start x="-255" y="0"/>
                <wp:lineTo x="-255" y="21365"/>
                <wp:lineTo x="21702" y="21365"/>
                <wp:lineTo x="21702" y="0"/>
                <wp:lineTo x="-255" y="0"/>
              </wp:wrapPolygon>
            </wp:wrapTight>
            <wp:docPr id="1" name="Рисунок 1" descr="https://i1.wp.com/litervsh.ru/images/Akhmat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litervsh.ru/images/Akhmatov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6A21">
        <w:rPr>
          <w:b/>
          <w:sz w:val="48"/>
          <w:szCs w:val="48"/>
        </w:rPr>
        <w:t xml:space="preserve">  </w:t>
      </w:r>
    </w:p>
    <w:p w:rsidR="00DE6A21" w:rsidRDefault="00DE6A21" w:rsidP="00DE6A21">
      <w:pPr>
        <w:pStyle w:val="a3"/>
        <w:spacing w:before="168" w:beforeAutospacing="0" w:after="168" w:afterAutospacing="0"/>
        <w:rPr>
          <w:b/>
          <w:iCs/>
          <w:color w:val="3D3D3D"/>
          <w:sz w:val="36"/>
          <w:szCs w:val="36"/>
        </w:rPr>
      </w:pPr>
      <w:r w:rsidRPr="00F631EF">
        <w:rPr>
          <w:b/>
          <w:iCs/>
          <w:color w:val="3D3D3D"/>
          <w:sz w:val="36"/>
          <w:szCs w:val="36"/>
        </w:rPr>
        <w:t xml:space="preserve"> </w:t>
      </w:r>
    </w:p>
    <w:p w:rsidR="00DE6A21" w:rsidRDefault="00DE6A21" w:rsidP="00DE6A21">
      <w:pPr>
        <w:pStyle w:val="a3"/>
        <w:spacing w:before="168" w:beforeAutospacing="0" w:after="168" w:afterAutospacing="0"/>
        <w:rPr>
          <w:b/>
          <w:iCs/>
          <w:color w:val="3D3D3D"/>
          <w:sz w:val="36"/>
          <w:szCs w:val="36"/>
        </w:rPr>
      </w:pPr>
    </w:p>
    <w:p w:rsidR="00DE6A21" w:rsidRDefault="00DE6A21" w:rsidP="00DE6A21">
      <w:pPr>
        <w:pStyle w:val="a3"/>
        <w:spacing w:before="168" w:beforeAutospacing="0" w:after="168" w:afterAutospacing="0"/>
        <w:rPr>
          <w:b/>
          <w:iCs/>
          <w:color w:val="3D3D3D"/>
          <w:sz w:val="36"/>
          <w:szCs w:val="36"/>
        </w:rPr>
      </w:pPr>
    </w:p>
    <w:p w:rsidR="00DE6A21" w:rsidRDefault="00DE6A21" w:rsidP="00DE6A21">
      <w:pPr>
        <w:pStyle w:val="a3"/>
        <w:spacing w:before="168" w:beforeAutospacing="0" w:after="168" w:afterAutospacing="0"/>
        <w:rPr>
          <w:b/>
          <w:iCs/>
          <w:color w:val="3D3D3D"/>
          <w:sz w:val="36"/>
          <w:szCs w:val="36"/>
        </w:rPr>
      </w:pPr>
    </w:p>
    <w:p w:rsidR="004A5D97" w:rsidRDefault="00DE6A21" w:rsidP="00653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A5D9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A5D97" w:rsidRDefault="00DE6A21" w:rsidP="00653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A5D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A5D9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4A5D97">
        <w:rPr>
          <w:rFonts w:ascii="Times New Roman" w:hAnsi="Times New Roman" w:cs="Times New Roman"/>
          <w:b/>
          <w:sz w:val="28"/>
          <w:szCs w:val="28"/>
        </w:rPr>
        <w:t>Преподаватель</w:t>
      </w:r>
      <w:r w:rsidR="004A5D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EAA" w:rsidRPr="004A5D97">
        <w:rPr>
          <w:rFonts w:ascii="Times New Roman" w:hAnsi="Times New Roman" w:cs="Times New Roman"/>
          <w:b/>
          <w:sz w:val="28"/>
          <w:szCs w:val="28"/>
        </w:rPr>
        <w:t xml:space="preserve">словесности, </w:t>
      </w:r>
    </w:p>
    <w:p w:rsidR="00DE6A21" w:rsidRPr="004A5D97" w:rsidRDefault="004A5D97" w:rsidP="00653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653EAA" w:rsidRPr="004A5D97">
        <w:rPr>
          <w:rFonts w:ascii="Times New Roman" w:hAnsi="Times New Roman" w:cs="Times New Roman"/>
          <w:b/>
          <w:sz w:val="28"/>
          <w:szCs w:val="28"/>
        </w:rPr>
        <w:t>член Российского Союза Писателей</w:t>
      </w:r>
      <w:r w:rsidR="00DE6A21" w:rsidRPr="004A5D9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E6A21" w:rsidRPr="004A5D97" w:rsidRDefault="00DE6A21" w:rsidP="00653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A5D9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4A5D97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4A5D97">
        <w:rPr>
          <w:rFonts w:ascii="Times New Roman" w:hAnsi="Times New Roman" w:cs="Times New Roman"/>
          <w:b/>
          <w:sz w:val="28"/>
          <w:szCs w:val="28"/>
        </w:rPr>
        <w:t xml:space="preserve">Гайкова </w:t>
      </w:r>
      <w:r w:rsidR="004F4F7B" w:rsidRPr="004A5D97">
        <w:rPr>
          <w:rFonts w:ascii="Times New Roman" w:hAnsi="Times New Roman" w:cs="Times New Roman"/>
          <w:b/>
          <w:sz w:val="28"/>
          <w:szCs w:val="28"/>
        </w:rPr>
        <w:t>Нина Николаевна</w:t>
      </w:r>
      <w:r w:rsidRPr="004A5D9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5D97" w:rsidRDefault="00DE6A21" w:rsidP="00653EA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4A5D9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4A5D97" w:rsidRDefault="004A5D97" w:rsidP="00653EA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E6A21" w:rsidRPr="004A5D97" w:rsidRDefault="004A5D97" w:rsidP="00653EAA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DE6A21" w:rsidRPr="004A5D97">
        <w:rPr>
          <w:rFonts w:ascii="Times New Roman" w:hAnsi="Times New Roman" w:cs="Times New Roman"/>
          <w:b/>
          <w:sz w:val="28"/>
          <w:szCs w:val="28"/>
        </w:rPr>
        <w:t xml:space="preserve"> Москва 202</w:t>
      </w:r>
      <w:r w:rsidR="00653EAA" w:rsidRPr="004A5D97">
        <w:rPr>
          <w:rFonts w:ascii="Times New Roman" w:hAnsi="Times New Roman" w:cs="Times New Roman"/>
          <w:b/>
          <w:sz w:val="28"/>
          <w:szCs w:val="28"/>
        </w:rPr>
        <w:t>1</w:t>
      </w:r>
      <w:r w:rsidR="00DE6A21" w:rsidRPr="004A5D9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DE6A21" w:rsidRPr="004A5D9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653EAA" w:rsidRDefault="00653EAA" w:rsidP="002D33D1">
      <w:pPr>
        <w:pStyle w:val="a5"/>
        <w:ind w:left="-907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4A5D97" w:rsidRDefault="00864521" w:rsidP="004A5D97">
      <w:pPr>
        <w:pStyle w:val="a5"/>
        <w:ind w:left="-90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A5D97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Методическая разработка «</w:t>
      </w:r>
      <w:r w:rsidR="004A5D97" w:rsidRPr="004A5D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Русский Реквием»  </w:t>
      </w:r>
      <w:r w:rsidR="004A5D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                     </w:t>
      </w:r>
    </w:p>
    <w:p w:rsidR="004A5D97" w:rsidRDefault="004A5D97" w:rsidP="004A5D97">
      <w:pPr>
        <w:pStyle w:val="a5"/>
        <w:ind w:left="-90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A5D97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или  </w:t>
      </w:r>
    </w:p>
    <w:p w:rsidR="002D33D1" w:rsidRPr="004A5D97" w:rsidRDefault="004A5D97" w:rsidP="004A5D97">
      <w:pPr>
        <w:pStyle w:val="a5"/>
        <w:ind w:left="-907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A5D97">
        <w:rPr>
          <w:rFonts w:ascii="Times New Roman" w:hAnsi="Times New Roman" w:cs="Times New Roman"/>
          <w:b/>
          <w:sz w:val="40"/>
          <w:szCs w:val="40"/>
          <w:lang w:eastAsia="ru-RU"/>
        </w:rPr>
        <w:t>«</w:t>
      </w:r>
      <w:r w:rsidR="002D33D1" w:rsidRPr="004A5D97">
        <w:rPr>
          <w:rFonts w:ascii="Times New Roman" w:hAnsi="Times New Roman" w:cs="Times New Roman"/>
          <w:b/>
          <w:sz w:val="40"/>
          <w:szCs w:val="40"/>
          <w:lang w:eastAsia="ru-RU"/>
        </w:rPr>
        <w:t>Реквием А.А.Ахматовой как отражение Русской Трагедии</w:t>
      </w:r>
      <w:r w:rsidRPr="004A5D97">
        <w:rPr>
          <w:rFonts w:ascii="Times New Roman" w:hAnsi="Times New Roman" w:cs="Times New Roman"/>
          <w:b/>
          <w:sz w:val="40"/>
          <w:szCs w:val="40"/>
          <w:lang w:eastAsia="ru-RU"/>
        </w:rPr>
        <w:t>»</w:t>
      </w:r>
    </w:p>
    <w:p w:rsidR="004A5D97" w:rsidRDefault="004A5D97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</w:p>
    <w:p w:rsidR="004A5D97" w:rsidRPr="004A5D97" w:rsidRDefault="004A5D97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4A5D97">
        <w:rPr>
          <w:rFonts w:ascii="Times New Roman" w:hAnsi="Times New Roman" w:cs="Times New Roman"/>
          <w:b/>
          <w:sz w:val="32"/>
          <w:szCs w:val="32"/>
          <w:lang w:eastAsia="ru-RU"/>
        </w:rPr>
        <w:t>Теоретическая часть</w:t>
      </w:r>
    </w:p>
    <w:p w:rsidR="00A97248" w:rsidRDefault="002D33D1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>Реквием</w:t>
      </w:r>
      <w:r w:rsidRPr="002D33D1">
        <w:rPr>
          <w:rFonts w:ascii="Times New Roman" w:hAnsi="Times New Roman" w:cs="Times New Roman"/>
          <w:sz w:val="28"/>
          <w:szCs w:val="28"/>
          <w:lang w:eastAsia="ru-RU"/>
        </w:rPr>
        <w:t xml:space="preserve"> –  поминальная молитва у католиков</w:t>
      </w:r>
      <w:r w:rsidR="00F27703">
        <w:rPr>
          <w:rFonts w:ascii="Times New Roman" w:hAnsi="Times New Roman" w:cs="Times New Roman"/>
          <w:sz w:val="28"/>
          <w:szCs w:val="28"/>
          <w:lang w:eastAsia="ru-RU"/>
        </w:rPr>
        <w:t xml:space="preserve">, скорбная </w:t>
      </w:r>
      <w:r w:rsidR="008C286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F27703">
        <w:rPr>
          <w:rFonts w:ascii="Times New Roman" w:hAnsi="Times New Roman" w:cs="Times New Roman"/>
          <w:sz w:val="28"/>
          <w:szCs w:val="28"/>
          <w:lang w:eastAsia="ru-RU"/>
        </w:rPr>
        <w:t>есса.</w:t>
      </w:r>
      <w:r w:rsidRPr="002D33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На латинский текст её писали музыку и </w:t>
      </w:r>
      <w:r w:rsidR="00897A8F"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>В.А.Моцарт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, и </w:t>
      </w:r>
      <w:r w:rsidR="00897A8F"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>Дж.</w:t>
      </w:r>
      <w:r w:rsidR="00897A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7A8F"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>Верди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 – да всех не перечислить.</w:t>
      </w:r>
    </w:p>
    <w:p w:rsidR="002D33D1" w:rsidRPr="002D33D1" w:rsidRDefault="002D33D1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33D1">
        <w:rPr>
          <w:rFonts w:ascii="Times New Roman" w:hAnsi="Times New Roman" w:cs="Times New Roman"/>
          <w:sz w:val="28"/>
          <w:szCs w:val="28"/>
          <w:lang w:eastAsia="ru-RU"/>
        </w:rPr>
        <w:t xml:space="preserve">Только внешние «формы» не </w:t>
      </w:r>
      <w:r w:rsidR="00784AF4">
        <w:rPr>
          <w:rFonts w:ascii="Times New Roman" w:hAnsi="Times New Roman" w:cs="Times New Roman"/>
          <w:sz w:val="28"/>
          <w:szCs w:val="28"/>
          <w:lang w:eastAsia="ru-RU"/>
        </w:rPr>
        <w:t>столь</w:t>
      </w:r>
      <w:r w:rsidR="00F277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D33D1">
        <w:rPr>
          <w:rFonts w:ascii="Times New Roman" w:hAnsi="Times New Roman" w:cs="Times New Roman"/>
          <w:sz w:val="28"/>
          <w:szCs w:val="28"/>
          <w:lang w:eastAsia="ru-RU"/>
        </w:rPr>
        <w:t>важн</w:t>
      </w:r>
      <w:r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2D33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 xml:space="preserve">важна </w:t>
      </w:r>
      <w:r>
        <w:rPr>
          <w:rFonts w:ascii="Times New Roman" w:hAnsi="Times New Roman" w:cs="Times New Roman"/>
          <w:sz w:val="28"/>
          <w:szCs w:val="28"/>
          <w:lang w:eastAsia="ru-RU"/>
        </w:rPr>
        <w:t>суть – оттого и получила название</w:t>
      </w:r>
      <w:r w:rsidR="004978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7884" w:rsidRPr="00497884">
        <w:rPr>
          <w:rFonts w:ascii="Times New Roman" w:hAnsi="Times New Roman" w:cs="Times New Roman"/>
          <w:b/>
          <w:sz w:val="28"/>
          <w:szCs w:val="28"/>
          <w:lang w:eastAsia="ru-RU"/>
        </w:rPr>
        <w:t>«Реквием»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самая трагическая </w:t>
      </w:r>
      <w:r w:rsidR="00864521"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>поэма великой</w:t>
      </w:r>
      <w:r w:rsidRPr="00897A8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E1A8F">
        <w:rPr>
          <w:rFonts w:ascii="Times New Roman" w:hAnsi="Times New Roman" w:cs="Times New Roman"/>
          <w:b/>
          <w:sz w:val="28"/>
          <w:szCs w:val="28"/>
          <w:lang w:eastAsia="ru-RU"/>
        </w:rPr>
        <w:t>А.А.Ахматовой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2D33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E1A8F" w:rsidRDefault="002D33D1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1A8F" w:rsidRPr="00EE1A8F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864521" w:rsidRPr="00EE1A8F">
        <w:rPr>
          <w:rFonts w:ascii="Times New Roman" w:hAnsi="Times New Roman" w:cs="Times New Roman"/>
          <w:sz w:val="28"/>
          <w:szCs w:val="28"/>
          <w:lang w:eastAsia="ru-RU"/>
        </w:rPr>
        <w:t>православных -</w:t>
      </w:r>
      <w:r w:rsidR="00EE1A8F" w:rsidRPr="00EE1A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A8F" w:rsidRPr="00F27703">
        <w:rPr>
          <w:rFonts w:ascii="Times New Roman" w:hAnsi="Times New Roman" w:cs="Times New Roman"/>
          <w:b/>
          <w:sz w:val="28"/>
          <w:szCs w:val="28"/>
          <w:lang w:eastAsia="ru-RU"/>
        </w:rPr>
        <w:t>Панихида,</w:t>
      </w:r>
      <w:r w:rsidR="00F2770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Лития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 xml:space="preserve"> у католиков – </w:t>
      </w:r>
      <w:r w:rsidR="00EE1A8F" w:rsidRPr="00F27703">
        <w:rPr>
          <w:rFonts w:ascii="Times New Roman" w:hAnsi="Times New Roman" w:cs="Times New Roman"/>
          <w:b/>
          <w:sz w:val="28"/>
          <w:szCs w:val="28"/>
          <w:lang w:eastAsia="ru-RU"/>
        </w:rPr>
        <w:t>Реквием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>.  Конечно, смерть всегда печальна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 xml:space="preserve"> но 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ведь 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>все мы смертны. И звучит молитва об упокоении души, о прощении прегрешений – вольных и невольных…</w:t>
      </w:r>
    </w:p>
    <w:p w:rsidR="00F27703" w:rsidRPr="008C2864" w:rsidRDefault="00EE1A8F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А если смерть – вернее, убийство, уничтожение становится </w:t>
      </w:r>
      <w:r w:rsidR="00F27703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864521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нормой» для</w:t>
      </w:r>
      <w:r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боящейся                    за себя власти</w:t>
      </w:r>
      <w:r w:rsidR="00F27703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царя Ирода</w:t>
      </w:r>
      <w:r w:rsidR="006259F1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?!</w:t>
      </w:r>
      <w:r w:rsidR="00F27703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Если появление «чёрного ворона» или, как сказано                           в поэме, «чёрной маруси» воспринимается как приход палача – приход смерти?! Если, </w:t>
      </w:r>
      <w:r w:rsidR="00897A8F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 появлении </w:t>
      </w:r>
      <w:r w:rsidR="00F27703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эт</w:t>
      </w:r>
      <w:r w:rsidR="00897A8F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ой</w:t>
      </w:r>
      <w:r w:rsidR="00F27703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машин</w:t>
      </w:r>
      <w:r w:rsidR="00897A8F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ы</w:t>
      </w:r>
      <w:r w:rsidR="00F27703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смерти каждый думает: «За кем и кто следующий?!». </w:t>
      </w:r>
    </w:p>
    <w:p w:rsidR="004A21A5" w:rsidRPr="008C2864" w:rsidRDefault="004A21A5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Если по сути проводился «геноцид» </w:t>
      </w:r>
      <w:r w:rsidR="003B5C18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собственного народа?! Если целенаправленно истреблялись лучшие умы, благородство происхождения?!</w:t>
      </w:r>
    </w:p>
    <w:p w:rsidR="0065464C" w:rsidRDefault="003B5C18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F27703">
        <w:rPr>
          <w:rFonts w:ascii="Times New Roman" w:hAnsi="Times New Roman" w:cs="Times New Roman"/>
          <w:sz w:val="28"/>
          <w:szCs w:val="28"/>
          <w:lang w:eastAsia="ru-RU"/>
        </w:rPr>
        <w:t xml:space="preserve">оэма </w:t>
      </w:r>
      <w:r w:rsidR="008C2864">
        <w:rPr>
          <w:rFonts w:ascii="Times New Roman" w:hAnsi="Times New Roman" w:cs="Times New Roman"/>
          <w:sz w:val="28"/>
          <w:szCs w:val="28"/>
          <w:lang w:eastAsia="ru-RU"/>
        </w:rPr>
        <w:t xml:space="preserve">создана </w:t>
      </w:r>
      <w:r w:rsidR="0065464C">
        <w:rPr>
          <w:rFonts w:ascii="Times New Roman" w:hAnsi="Times New Roman" w:cs="Times New Roman"/>
          <w:sz w:val="28"/>
          <w:szCs w:val="28"/>
          <w:lang w:eastAsia="ru-RU"/>
        </w:rPr>
        <w:t xml:space="preserve">в годы </w:t>
      </w:r>
      <w:r w:rsidR="00864521">
        <w:rPr>
          <w:rFonts w:ascii="Times New Roman" w:hAnsi="Times New Roman" w:cs="Times New Roman"/>
          <w:sz w:val="28"/>
          <w:szCs w:val="28"/>
          <w:lang w:eastAsia="ru-RU"/>
        </w:rPr>
        <w:t>репрессий -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464C">
        <w:rPr>
          <w:rFonts w:ascii="Times New Roman" w:hAnsi="Times New Roman" w:cs="Times New Roman"/>
          <w:sz w:val="28"/>
          <w:szCs w:val="28"/>
          <w:lang w:eastAsia="ru-RU"/>
        </w:rPr>
        <w:t xml:space="preserve">и о </w:t>
      </w:r>
      <w:r>
        <w:rPr>
          <w:rFonts w:ascii="Times New Roman" w:hAnsi="Times New Roman" w:cs="Times New Roman"/>
          <w:sz w:val="28"/>
          <w:szCs w:val="28"/>
          <w:lang w:eastAsia="ru-RU"/>
        </w:rPr>
        <w:t>репрессиях</w:t>
      </w:r>
      <w:r w:rsidR="0065464C">
        <w:rPr>
          <w:rFonts w:ascii="Times New Roman" w:hAnsi="Times New Roman" w:cs="Times New Roman"/>
          <w:sz w:val="28"/>
          <w:szCs w:val="28"/>
          <w:lang w:eastAsia="ru-RU"/>
        </w:rPr>
        <w:t xml:space="preserve"> – поэт называет 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>эт</w:t>
      </w:r>
      <w:r w:rsidR="008C2864">
        <w:rPr>
          <w:rFonts w:ascii="Times New Roman" w:hAnsi="Times New Roman" w:cs="Times New Roman"/>
          <w:sz w:val="28"/>
          <w:szCs w:val="28"/>
          <w:lang w:eastAsia="ru-RU"/>
        </w:rPr>
        <w:t xml:space="preserve">о время </w:t>
      </w:r>
      <w:r w:rsidR="0065464C" w:rsidRPr="0065464C">
        <w:rPr>
          <w:rFonts w:ascii="Times New Roman" w:hAnsi="Times New Roman" w:cs="Times New Roman"/>
          <w:b/>
          <w:sz w:val="28"/>
          <w:szCs w:val="28"/>
          <w:lang w:eastAsia="ru-RU"/>
        </w:rPr>
        <w:t>«страшны</w:t>
      </w:r>
      <w:r w:rsidR="00897A8F">
        <w:rPr>
          <w:rFonts w:ascii="Times New Roman" w:hAnsi="Times New Roman" w:cs="Times New Roman"/>
          <w:b/>
          <w:sz w:val="28"/>
          <w:szCs w:val="28"/>
          <w:lang w:eastAsia="ru-RU"/>
        </w:rPr>
        <w:t>ми</w:t>
      </w:r>
      <w:r w:rsidR="0065464C" w:rsidRPr="006546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897A8F">
        <w:rPr>
          <w:rFonts w:ascii="Times New Roman" w:hAnsi="Times New Roman" w:cs="Times New Roman"/>
          <w:b/>
          <w:sz w:val="28"/>
          <w:szCs w:val="28"/>
          <w:lang w:eastAsia="ru-RU"/>
        </w:rPr>
        <w:t>ами</w:t>
      </w:r>
      <w:r w:rsidR="0065464C" w:rsidRPr="006546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ежовщины» </w:t>
      </w:r>
      <w:r w:rsidR="0065464C">
        <w:rPr>
          <w:rFonts w:ascii="Times New Roman" w:hAnsi="Times New Roman" w:cs="Times New Roman"/>
          <w:sz w:val="28"/>
          <w:szCs w:val="28"/>
          <w:lang w:eastAsia="ru-RU"/>
        </w:rPr>
        <w:t>по фамилии наркома внутренних дел. (Нарком – значит «народный комиссар». И эти «народные комиссары» народ тысячами мучили</w:t>
      </w:r>
      <w:r w:rsidR="00897A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65464C">
        <w:rPr>
          <w:rFonts w:ascii="Times New Roman" w:hAnsi="Times New Roman" w:cs="Times New Roman"/>
          <w:sz w:val="28"/>
          <w:szCs w:val="28"/>
          <w:lang w:eastAsia="ru-RU"/>
        </w:rPr>
        <w:t xml:space="preserve"> казнили. Это так - </w:t>
      </w:r>
      <w:r w:rsidR="00A51CAD">
        <w:rPr>
          <w:rFonts w:ascii="Times New Roman" w:hAnsi="Times New Roman" w:cs="Times New Roman"/>
          <w:sz w:val="28"/>
          <w:szCs w:val="28"/>
          <w:lang w:eastAsia="ru-RU"/>
        </w:rPr>
        <w:t>заодно</w:t>
      </w:r>
      <w:r w:rsidR="0065464C">
        <w:rPr>
          <w:rFonts w:ascii="Times New Roman" w:hAnsi="Times New Roman" w:cs="Times New Roman"/>
          <w:sz w:val="28"/>
          <w:szCs w:val="28"/>
          <w:lang w:eastAsia="ru-RU"/>
        </w:rPr>
        <w:t xml:space="preserve">).  </w:t>
      </w:r>
    </w:p>
    <w:p w:rsidR="006259F1" w:rsidRDefault="006259F1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И, очевидно, само слово</w:t>
      </w:r>
      <w:r w:rsidR="00CA639E">
        <w:rPr>
          <w:rFonts w:ascii="Times New Roman" w:hAnsi="Times New Roman" w:cs="Times New Roman"/>
          <w:sz w:val="28"/>
          <w:szCs w:val="28"/>
          <w:lang w:eastAsia="ru-RU"/>
        </w:rPr>
        <w:t xml:space="preserve"> – само </w:t>
      </w:r>
      <w:r w:rsidR="00864521">
        <w:rPr>
          <w:rFonts w:ascii="Times New Roman" w:hAnsi="Times New Roman" w:cs="Times New Roman"/>
          <w:sz w:val="28"/>
          <w:szCs w:val="28"/>
          <w:lang w:eastAsia="ru-RU"/>
        </w:rPr>
        <w:t>понятие «</w:t>
      </w:r>
      <w:r w:rsidRPr="00CA639E">
        <w:rPr>
          <w:rFonts w:ascii="Times New Roman" w:hAnsi="Times New Roman" w:cs="Times New Roman"/>
          <w:b/>
          <w:sz w:val="28"/>
          <w:szCs w:val="28"/>
          <w:lang w:eastAsia="ru-RU"/>
        </w:rPr>
        <w:t>Реквием»</w:t>
      </w:r>
      <w:r w:rsidR="00CA639E" w:rsidRPr="00CA63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639E">
        <w:rPr>
          <w:rFonts w:ascii="Times New Roman" w:hAnsi="Times New Roman" w:cs="Times New Roman"/>
          <w:sz w:val="28"/>
          <w:szCs w:val="28"/>
          <w:lang w:eastAsia="ru-RU"/>
        </w:rPr>
        <w:t xml:space="preserve">в восприятии русского человека двадцатого века несколько утрачивает </w:t>
      </w:r>
      <w:r w:rsidR="00784AF4">
        <w:rPr>
          <w:rFonts w:ascii="Times New Roman" w:hAnsi="Times New Roman" w:cs="Times New Roman"/>
          <w:sz w:val="28"/>
          <w:szCs w:val="28"/>
          <w:lang w:eastAsia="ru-RU"/>
        </w:rPr>
        <w:t xml:space="preserve">связь с Панихидой – с известными каждому словами: 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eastAsia="ru-RU"/>
        </w:rPr>
        <w:t>«Со святыми упокой, Христе, души раб Твоих…»</w:t>
      </w:r>
      <w:r w:rsidR="00784A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4521">
        <w:rPr>
          <w:rFonts w:ascii="Times New Roman" w:hAnsi="Times New Roman" w:cs="Times New Roman"/>
          <w:sz w:val="28"/>
          <w:szCs w:val="28"/>
          <w:lang w:eastAsia="ru-RU"/>
        </w:rPr>
        <w:t>и становится</w:t>
      </w:r>
      <w:r w:rsidR="00CA639E">
        <w:rPr>
          <w:rFonts w:ascii="Times New Roman" w:hAnsi="Times New Roman" w:cs="Times New Roman"/>
          <w:sz w:val="28"/>
          <w:szCs w:val="28"/>
          <w:lang w:eastAsia="ru-RU"/>
        </w:rPr>
        <w:t xml:space="preserve"> синонимом </w:t>
      </w:r>
      <w:r w:rsidR="00CA639E" w:rsidRPr="00784AF4">
        <w:rPr>
          <w:rFonts w:ascii="Times New Roman" w:hAnsi="Times New Roman" w:cs="Times New Roman"/>
          <w:b/>
          <w:sz w:val="28"/>
          <w:szCs w:val="28"/>
          <w:lang w:eastAsia="ru-RU"/>
        </w:rPr>
        <w:t>трагедии</w:t>
      </w:r>
      <w:r w:rsidR="00784A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784AF4" w:rsidRPr="00784AF4">
        <w:rPr>
          <w:rFonts w:ascii="Times New Roman" w:hAnsi="Times New Roman" w:cs="Times New Roman"/>
          <w:sz w:val="28"/>
          <w:szCs w:val="28"/>
          <w:lang w:eastAsia="ru-RU"/>
        </w:rPr>
        <w:t>Появляется понятие</w:t>
      </w:r>
      <w:r w:rsidR="00784A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«Русский Реквием».</w:t>
      </w:r>
    </w:p>
    <w:p w:rsidR="008C2864" w:rsidRDefault="00F43B7F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3B7F">
        <w:rPr>
          <w:rFonts w:ascii="Times New Roman" w:hAnsi="Times New Roman" w:cs="Times New Roman"/>
          <w:sz w:val="28"/>
          <w:szCs w:val="28"/>
          <w:lang w:eastAsia="ru-RU"/>
        </w:rPr>
        <w:t>По сути</w:t>
      </w:r>
      <w:r w:rsidR="008C28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43B7F">
        <w:rPr>
          <w:rFonts w:ascii="Times New Roman" w:hAnsi="Times New Roman" w:cs="Times New Roman"/>
          <w:sz w:val="28"/>
          <w:szCs w:val="28"/>
          <w:lang w:eastAsia="ru-RU"/>
        </w:rPr>
        <w:t xml:space="preserve"> это название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можно отнести и к некоторым произведениям </w:t>
      </w:r>
      <w:r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Н.С.Гумилёва, О.Э.Мандельштама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не только, наверное. </w:t>
      </w:r>
      <w:r w:rsidR="008C2864">
        <w:rPr>
          <w:rFonts w:ascii="Times New Roman" w:hAnsi="Times New Roman" w:cs="Times New Roman"/>
          <w:sz w:val="28"/>
          <w:szCs w:val="28"/>
          <w:lang w:eastAsia="ru-RU"/>
        </w:rPr>
        <w:t>(Великая «троица» поэтов одного литературного направления -  А.А.Ахматова, Н.С.Гумилёв, О.Э. Мандельштам, которых можно назвать Мучениками Неявленными).</w:t>
      </w:r>
    </w:p>
    <w:p w:rsidR="001B3AAE" w:rsidRDefault="008C2864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43B7F" w:rsidRPr="008C2864">
        <w:rPr>
          <w:rFonts w:ascii="Times New Roman" w:hAnsi="Times New Roman" w:cs="Times New Roman"/>
          <w:b/>
          <w:sz w:val="28"/>
          <w:szCs w:val="28"/>
          <w:lang w:eastAsia="ru-RU"/>
        </w:rPr>
        <w:t>«Реквием»</w:t>
      </w:r>
      <w:r w:rsidR="00F43B7F">
        <w:rPr>
          <w:rFonts w:ascii="Times New Roman" w:hAnsi="Times New Roman" w:cs="Times New Roman"/>
          <w:sz w:val="28"/>
          <w:szCs w:val="28"/>
          <w:lang w:eastAsia="ru-RU"/>
        </w:rPr>
        <w:t xml:space="preserve"> - по сути, даже не название, а понятие, точно отразившее</w:t>
      </w:r>
      <w:r w:rsidR="001B3AAE">
        <w:rPr>
          <w:rFonts w:ascii="Times New Roman" w:hAnsi="Times New Roman" w:cs="Times New Roman"/>
          <w:sz w:val="28"/>
          <w:szCs w:val="28"/>
          <w:lang w:eastAsia="ru-RU"/>
        </w:rPr>
        <w:t xml:space="preserve"> трагедию России.</w:t>
      </w:r>
      <w:r w:rsidR="006259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4AF4">
        <w:rPr>
          <w:rFonts w:ascii="Times New Roman" w:hAnsi="Times New Roman" w:cs="Times New Roman"/>
          <w:sz w:val="28"/>
          <w:szCs w:val="28"/>
          <w:lang w:eastAsia="ru-RU"/>
        </w:rPr>
        <w:t xml:space="preserve"> Итак, п</w:t>
      </w:r>
      <w:r w:rsidR="006259F1">
        <w:rPr>
          <w:rFonts w:ascii="Times New Roman" w:hAnsi="Times New Roman" w:cs="Times New Roman"/>
          <w:sz w:val="28"/>
          <w:szCs w:val="28"/>
          <w:lang w:eastAsia="ru-RU"/>
        </w:rPr>
        <w:t xml:space="preserve">оэма </w:t>
      </w:r>
      <w:r w:rsidR="006259F1" w:rsidRPr="006259F1">
        <w:rPr>
          <w:rFonts w:ascii="Times New Roman" w:hAnsi="Times New Roman" w:cs="Times New Roman"/>
          <w:b/>
          <w:sz w:val="28"/>
          <w:szCs w:val="28"/>
          <w:lang w:eastAsia="ru-RU"/>
        </w:rPr>
        <w:t>«Реквием»</w:t>
      </w:r>
      <w:r w:rsidR="006259F1">
        <w:rPr>
          <w:rFonts w:ascii="Times New Roman" w:hAnsi="Times New Roman" w:cs="Times New Roman"/>
          <w:sz w:val="28"/>
          <w:szCs w:val="28"/>
          <w:lang w:eastAsia="ru-RU"/>
        </w:rPr>
        <w:t xml:space="preserve"> создавалась</w:t>
      </w:r>
      <w:r w:rsidR="00784A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84AF4" w:rsidRPr="00784AF4">
        <w:rPr>
          <w:rFonts w:ascii="Times New Roman" w:hAnsi="Times New Roman" w:cs="Times New Roman"/>
          <w:b/>
          <w:sz w:val="28"/>
          <w:szCs w:val="28"/>
          <w:lang w:eastAsia="ru-RU"/>
        </w:rPr>
        <w:t>А.А.Ахматовой</w:t>
      </w:r>
      <w:r w:rsidR="006259F1">
        <w:rPr>
          <w:rFonts w:ascii="Times New Roman" w:hAnsi="Times New Roman" w:cs="Times New Roman"/>
          <w:sz w:val="28"/>
          <w:szCs w:val="28"/>
          <w:lang w:eastAsia="ru-RU"/>
        </w:rPr>
        <w:t xml:space="preserve"> из отдельных отрывков, написанных </w:t>
      </w:r>
      <w:r w:rsidR="006259F1" w:rsidRPr="00CB6E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864521" w:rsidRPr="00CB6E47">
        <w:rPr>
          <w:rFonts w:ascii="Times New Roman" w:hAnsi="Times New Roman" w:cs="Times New Roman"/>
          <w:b/>
          <w:sz w:val="28"/>
          <w:szCs w:val="28"/>
          <w:lang w:eastAsia="ru-RU"/>
        </w:rPr>
        <w:t>1935 по</w:t>
      </w:r>
      <w:r w:rsidR="006259F1" w:rsidRPr="00CB6E4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1940 года</w:t>
      </w:r>
      <w:r w:rsidR="00784AF4" w:rsidRPr="00CB6E4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784A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59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7703">
        <w:rPr>
          <w:rFonts w:ascii="Times New Roman" w:hAnsi="Times New Roman" w:cs="Times New Roman"/>
          <w:sz w:val="28"/>
          <w:szCs w:val="28"/>
          <w:lang w:eastAsia="ru-RU"/>
        </w:rPr>
        <w:t xml:space="preserve">Крик души! Череда криков! Оттого и стихотворный размер отрывков разный. </w:t>
      </w:r>
    </w:p>
    <w:p w:rsidR="00897A8F" w:rsidRPr="001B3AAE" w:rsidRDefault="001B3AAE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F27703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>И ещё</w:t>
      </w:r>
      <w:r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надо очень хорошо </w:t>
      </w:r>
      <w:r w:rsidR="00864521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>понимать –</w:t>
      </w:r>
      <w:r w:rsidR="00F27703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появись тогда хоть одна строка</w:t>
      </w:r>
      <w:r w:rsidR="00897A8F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F27703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просто написанная на клочке бумаги, обмолвись кто-то хоть словом – и живым не бывать никому – </w:t>
      </w:r>
      <w:r w:rsidR="004F4F7B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>уж по</w:t>
      </w:r>
      <w:r w:rsidR="00F27703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крайней мере</w:t>
      </w:r>
      <w:r w:rsidR="00897A8F"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>, не миновать ареста или ссылки.</w:t>
      </w:r>
    </w:p>
    <w:p w:rsidR="0040256D" w:rsidRDefault="00897A8F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Вот когда проверяется настоящая дружба - </w:t>
      </w:r>
      <w:r w:rsidRPr="00A97248">
        <w:rPr>
          <w:rFonts w:ascii="Times New Roman" w:hAnsi="Times New Roman" w:cs="Times New Roman"/>
          <w:b/>
          <w:sz w:val="28"/>
          <w:szCs w:val="28"/>
          <w:lang w:eastAsia="ru-RU"/>
        </w:rPr>
        <w:t>А.А.Ахматова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начитывала выстраданные строки своим друзьям – и они запоминали. Запоминали и удерживали в памяти до тех пор, пока можно будет хотя бы </w:t>
      </w:r>
      <w:r w:rsidR="001B3AAE">
        <w:rPr>
          <w:rFonts w:ascii="Times New Roman" w:hAnsi="Times New Roman" w:cs="Times New Roman"/>
          <w:sz w:val="28"/>
          <w:szCs w:val="28"/>
          <w:lang w:eastAsia="ru-RU"/>
        </w:rPr>
        <w:t xml:space="preserve">вслух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произнести. </w:t>
      </w:r>
    </w:p>
    <w:p w:rsidR="00033BA7" w:rsidRDefault="0040256D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4025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Данная разработка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рассчитана на два последовательно идущих занятия.                                </w:t>
      </w:r>
      <w:r w:rsidR="00897A8F" w:rsidRPr="004025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 разделение на два занятия условно и в чём-то зависит от конкретной аудитории. </w:t>
      </w:r>
    </w:p>
    <w:p w:rsidR="00A97248" w:rsidRDefault="00033BA7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Занятия построены на последовательности частей «Реквиема» А.А.Ахматовой.</w:t>
      </w:r>
      <w:r w:rsidR="00497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произведение читает преподаватель. Некоторые части могут прочитать хорошо владеющие словом студенты.</w:t>
      </w:r>
      <w:r w:rsidR="004025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76832" w:rsidRPr="00D76832" w:rsidRDefault="00D76832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D768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Потому целью занятий является осознание исторической трагедии,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</w:t>
      </w:r>
      <w:r w:rsidRPr="00D76832">
        <w:rPr>
          <w:rFonts w:ascii="Times New Roman" w:hAnsi="Times New Roman" w:cs="Times New Roman"/>
          <w:b/>
          <w:sz w:val="32"/>
          <w:szCs w:val="32"/>
          <w:lang w:eastAsia="ru-RU"/>
        </w:rPr>
        <w:t>её духовного начала.</w:t>
      </w:r>
    </w:p>
    <w:p w:rsidR="00D76832" w:rsidRPr="00D76832" w:rsidRDefault="00D76832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D76832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В ходе проведения занятий ставятся следующие задачи    </w:t>
      </w:r>
    </w:p>
    <w:p w:rsidR="00D76832" w:rsidRPr="00D76832" w:rsidRDefault="00A97248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6832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D76832" w:rsidRPr="00D768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6832" w:rsidRPr="00D76832">
        <w:rPr>
          <w:rFonts w:ascii="Times New Roman" w:hAnsi="Times New Roman" w:cs="Times New Roman"/>
          <w:b/>
          <w:sz w:val="28"/>
          <w:szCs w:val="28"/>
          <w:lang w:eastAsia="ru-RU"/>
        </w:rPr>
        <w:t>1. Ознакомление с произведениями поэтов серебряного века, воплощающими тему Реквиема, с самим понятием «Реквием» в искусстве.</w:t>
      </w:r>
    </w:p>
    <w:p w:rsidR="00D76832" w:rsidRDefault="00D76832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768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2. Развитие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 студентов </w:t>
      </w:r>
      <w:r w:rsidRPr="00D76832">
        <w:rPr>
          <w:rFonts w:ascii="Times New Roman" w:hAnsi="Times New Roman" w:cs="Times New Roman"/>
          <w:b/>
          <w:sz w:val="28"/>
          <w:szCs w:val="28"/>
          <w:lang w:eastAsia="ru-RU"/>
        </w:rPr>
        <w:t>ассоциативного мышления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на примере данной темы.</w:t>
      </w:r>
    </w:p>
    <w:p w:rsidR="001B3AAE" w:rsidRPr="00D76832" w:rsidRDefault="00D76832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3. Воспитание уважения, преклонения перед страданиями людей, воспитание чувства причастности – потому что трагедия эта коснулась каждой семьи. </w:t>
      </w:r>
      <w:r w:rsidRPr="00D768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1B3AAE" w:rsidRPr="0040256D" w:rsidRDefault="0040256D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                                     </w:t>
      </w:r>
      <w:r w:rsidRPr="0040256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й</w:t>
      </w:r>
    </w:p>
    <w:p w:rsidR="008C2864" w:rsidRPr="00E17EDE" w:rsidRDefault="001B3AAE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0256D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1. Преподаватель говорит о том, что написано, в теоретической части, и</w:t>
      </w:r>
      <w:r w:rsidR="00283B93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читает строки, ставшие эпиграфом.</w:t>
      </w:r>
      <w:r w:rsidR="0040256D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0256D" w:rsidRDefault="00897A8F" w:rsidP="0040256D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40256D" w:rsidSect="0040256D">
          <w:footerReference w:type="default" r:id="rId12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770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1A8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40256D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784AF4" w:rsidRPr="00380488" w:rsidRDefault="0040256D" w:rsidP="0040256D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</w:t>
      </w:r>
      <w:r w:rsidR="00784AF4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Нет, и не под чуждым небосводом,</w:t>
      </w:r>
    </w:p>
    <w:p w:rsidR="00784AF4" w:rsidRPr="00380488" w:rsidRDefault="00784AF4" w:rsidP="00A97248">
      <w:pPr>
        <w:pStyle w:val="a5"/>
        <w:ind w:left="-57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И не под защитой чуждых </w:t>
      </w:r>
      <w:r w:rsidR="004F4F7B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крыл, -</w:t>
      </w:r>
    </w:p>
    <w:p w:rsidR="00784AF4" w:rsidRPr="00380488" w:rsidRDefault="00784AF4" w:rsidP="00A97248">
      <w:pPr>
        <w:pStyle w:val="a5"/>
        <w:ind w:left="-57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Я была тогда с моим народом,</w:t>
      </w:r>
    </w:p>
    <w:p w:rsidR="00784AF4" w:rsidRPr="00380488" w:rsidRDefault="00784AF4" w:rsidP="00A97248">
      <w:pPr>
        <w:pStyle w:val="a5"/>
        <w:ind w:left="-57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Там, где мой народ, к несчастью, был.</w:t>
      </w:r>
    </w:p>
    <w:p w:rsidR="00A97248" w:rsidRDefault="00A97248" w:rsidP="00784AF4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97248" w:rsidSect="0040256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703" w:rsidRPr="003B5C18" w:rsidRDefault="00A97248" w:rsidP="00033BA7">
      <w:pPr>
        <w:pStyle w:val="a5"/>
        <w:ind w:left="-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B5C18">
        <w:rPr>
          <w:rFonts w:ascii="Times New Roman" w:hAnsi="Times New Roman" w:cs="Times New Roman"/>
          <w:sz w:val="28"/>
          <w:szCs w:val="28"/>
          <w:lang w:eastAsia="ru-RU"/>
        </w:rPr>
        <w:t xml:space="preserve">  А дальше </w:t>
      </w:r>
      <w:r w:rsidR="00033BA7">
        <w:rPr>
          <w:rFonts w:ascii="Times New Roman" w:hAnsi="Times New Roman" w:cs="Times New Roman"/>
          <w:sz w:val="28"/>
          <w:szCs w:val="28"/>
          <w:lang w:eastAsia="ru-RU"/>
        </w:rPr>
        <w:t>читает</w:t>
      </w:r>
      <w:r w:rsidR="00283B93">
        <w:rPr>
          <w:rFonts w:ascii="Times New Roman" w:hAnsi="Times New Roman" w:cs="Times New Roman"/>
          <w:sz w:val="28"/>
          <w:szCs w:val="28"/>
          <w:lang w:eastAsia="ru-RU"/>
        </w:rPr>
        <w:t>ся</w:t>
      </w:r>
      <w:r w:rsidR="00033BA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B5C18">
        <w:rPr>
          <w:rFonts w:ascii="Times New Roman" w:hAnsi="Times New Roman" w:cs="Times New Roman"/>
          <w:sz w:val="28"/>
          <w:szCs w:val="28"/>
          <w:lang w:eastAsia="ru-RU"/>
        </w:rPr>
        <w:t>прозаическое скорбное воспоминание, написанное несколько раньше – в 1957г</w:t>
      </w:r>
      <w:r w:rsidR="003B5C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663E" w:rsidRDefault="00A97248" w:rsidP="00F27703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</w:t>
      </w:r>
    </w:p>
    <w:p w:rsidR="00F27703" w:rsidRPr="00380488" w:rsidRDefault="00A97248" w:rsidP="00F27703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</w:t>
      </w:r>
      <w:r w:rsidR="00410DFF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</w:t>
      </w:r>
      <w:r w:rsidR="00F27703" w:rsidRPr="00380488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Вместо предисловия</w:t>
      </w:r>
    </w:p>
    <w:p w:rsidR="00F27703" w:rsidRPr="00380488" w:rsidRDefault="00F27703" w:rsidP="00A97248">
      <w:pPr>
        <w:pStyle w:val="a5"/>
        <w:ind w:left="-1134" w:right="-39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В страшные годы ежовщины я провела семнадцать месяцев в тюремных очередях</w:t>
      </w:r>
      <w:r w:rsidR="00A97248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        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в Ленинграде. Как-то раз кто-то "опознал" меня. Тогда стоящая за мной женщина, которая, конечно, никогда не слыхала моего имени, очнулась от свойственного нам всем оцепенения и спросила меня на ухо (там все говорили шепотом):</w:t>
      </w:r>
    </w:p>
    <w:p w:rsidR="00F27703" w:rsidRPr="00380488" w:rsidRDefault="00F27703" w:rsidP="00A97248">
      <w:pPr>
        <w:pStyle w:val="a5"/>
        <w:ind w:left="-1134" w:right="-39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- А это вы можете описать?</w:t>
      </w:r>
    </w:p>
    <w:p w:rsidR="00F27703" w:rsidRPr="00380488" w:rsidRDefault="00F27703" w:rsidP="00A97248">
      <w:pPr>
        <w:pStyle w:val="a5"/>
        <w:ind w:left="-1134" w:right="-39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И я сказала:</w:t>
      </w:r>
    </w:p>
    <w:p w:rsidR="00F27703" w:rsidRPr="00380488" w:rsidRDefault="00F27703" w:rsidP="00A97248">
      <w:pPr>
        <w:pStyle w:val="a5"/>
        <w:ind w:left="-1134" w:right="-39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- Могу.</w:t>
      </w:r>
    </w:p>
    <w:p w:rsidR="00F27703" w:rsidRPr="00380488" w:rsidRDefault="00F27703" w:rsidP="00A97248">
      <w:pPr>
        <w:pStyle w:val="a5"/>
        <w:ind w:left="-1134" w:right="-397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Тогда что-то вроде улыбки скользнуло по тому, что некогда было ее лицом.</w:t>
      </w:r>
    </w:p>
    <w:p w:rsidR="003B5C18" w:rsidRDefault="00864521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Также преподаватель</w:t>
      </w:r>
      <w:r w:rsidR="0040256D">
        <w:rPr>
          <w:rFonts w:ascii="Times New Roman" w:hAnsi="Times New Roman" w:cs="Times New Roman"/>
          <w:sz w:val="28"/>
          <w:szCs w:val="28"/>
          <w:lang w:eastAsia="ru-RU"/>
        </w:rPr>
        <w:t xml:space="preserve"> говорит, </w:t>
      </w:r>
      <w:r w:rsidR="004F4F7B">
        <w:rPr>
          <w:rFonts w:ascii="Times New Roman" w:hAnsi="Times New Roman" w:cs="Times New Roman"/>
          <w:sz w:val="28"/>
          <w:szCs w:val="28"/>
          <w:lang w:eastAsia="ru-RU"/>
        </w:rPr>
        <w:t>что сама</w:t>
      </w:r>
      <w:r w:rsidR="0040256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21A5" w:rsidRPr="004A21A5">
        <w:rPr>
          <w:rFonts w:ascii="Times New Roman" w:hAnsi="Times New Roman" w:cs="Times New Roman"/>
          <w:b/>
          <w:sz w:val="28"/>
          <w:szCs w:val="28"/>
          <w:lang w:eastAsia="ru-RU"/>
        </w:rPr>
        <w:t>А.А.Ахматова</w:t>
      </w:r>
      <w:r w:rsidR="004A21A5">
        <w:rPr>
          <w:rFonts w:ascii="Times New Roman" w:hAnsi="Times New Roman" w:cs="Times New Roman"/>
          <w:sz w:val="28"/>
          <w:szCs w:val="28"/>
          <w:lang w:eastAsia="ru-RU"/>
        </w:rPr>
        <w:t xml:space="preserve"> аресту не подвергалась – хотя бы</w:t>
      </w:r>
      <w:r w:rsidR="00033BA7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="004A21A5">
        <w:rPr>
          <w:rFonts w:ascii="Times New Roman" w:hAnsi="Times New Roman" w:cs="Times New Roman"/>
          <w:sz w:val="28"/>
          <w:szCs w:val="28"/>
          <w:lang w:eastAsia="ru-RU"/>
        </w:rPr>
        <w:t xml:space="preserve"> уже написан приказ</w:t>
      </w:r>
      <w:r w:rsidR="001B3A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21A5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40256D">
        <w:rPr>
          <w:rFonts w:ascii="Times New Roman" w:hAnsi="Times New Roman" w:cs="Times New Roman"/>
          <w:sz w:val="28"/>
          <w:szCs w:val="28"/>
          <w:lang w:eastAsia="ru-RU"/>
        </w:rPr>
        <w:t xml:space="preserve">но что-то </w:t>
      </w:r>
      <w:r w:rsidR="004A21A5">
        <w:rPr>
          <w:rFonts w:ascii="Times New Roman" w:hAnsi="Times New Roman" w:cs="Times New Roman"/>
          <w:sz w:val="28"/>
          <w:szCs w:val="28"/>
          <w:lang w:eastAsia="ru-RU"/>
        </w:rPr>
        <w:t xml:space="preserve">у «них» не получилось… </w:t>
      </w:r>
    </w:p>
    <w:p w:rsidR="009A163D" w:rsidRDefault="003B5C18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A21A5">
        <w:rPr>
          <w:rFonts w:ascii="Times New Roman" w:hAnsi="Times New Roman" w:cs="Times New Roman"/>
          <w:sz w:val="28"/>
          <w:szCs w:val="28"/>
          <w:lang w:eastAsia="ru-RU"/>
        </w:rPr>
        <w:t xml:space="preserve">Но рядом гибли близкие </w:t>
      </w:r>
      <w:r w:rsidR="00864521">
        <w:rPr>
          <w:rFonts w:ascii="Times New Roman" w:hAnsi="Times New Roman" w:cs="Times New Roman"/>
          <w:sz w:val="28"/>
          <w:szCs w:val="28"/>
          <w:lang w:eastAsia="ru-RU"/>
        </w:rPr>
        <w:t>люди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её муж профессор был арестован и </w:t>
      </w:r>
      <w:r w:rsidR="004F4F7B">
        <w:rPr>
          <w:rFonts w:ascii="Times New Roman" w:hAnsi="Times New Roman" w:cs="Times New Roman"/>
          <w:sz w:val="28"/>
          <w:szCs w:val="28"/>
          <w:lang w:eastAsia="ru-RU"/>
        </w:rPr>
        <w:t xml:space="preserve">расстрелян,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как и первый муж – Поэт – Мученик, Герой Отечества </w:t>
      </w:r>
      <w:r w:rsidRPr="001B3AAE">
        <w:rPr>
          <w:rFonts w:ascii="Times New Roman" w:hAnsi="Times New Roman" w:cs="Times New Roman"/>
          <w:b/>
          <w:sz w:val="28"/>
          <w:szCs w:val="28"/>
          <w:lang w:eastAsia="ru-RU"/>
        </w:rPr>
        <w:t>Н.С.Гумилёв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А семнадцать месяцев в   тюремных очередях она провела к сыну – </w:t>
      </w:r>
      <w:r w:rsidRPr="00410DFF">
        <w:rPr>
          <w:rFonts w:ascii="Times New Roman" w:hAnsi="Times New Roman" w:cs="Times New Roman"/>
          <w:b/>
          <w:sz w:val="28"/>
          <w:szCs w:val="28"/>
          <w:lang w:eastAsia="ru-RU"/>
        </w:rPr>
        <w:t>Льву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A163D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</w:t>
      </w:r>
      <w:r w:rsidR="00033BA7">
        <w:rPr>
          <w:rFonts w:ascii="Times New Roman" w:hAnsi="Times New Roman" w:cs="Times New Roman"/>
          <w:sz w:val="28"/>
          <w:szCs w:val="28"/>
          <w:lang w:eastAsia="ru-RU"/>
        </w:rPr>
        <w:t xml:space="preserve">в произведении есть строки </w:t>
      </w:r>
      <w:r w:rsidR="009A163D" w:rsidRPr="009A163D">
        <w:rPr>
          <w:rFonts w:ascii="Times New Roman" w:hAnsi="Times New Roman" w:cs="Times New Roman"/>
          <w:b/>
          <w:sz w:val="28"/>
          <w:szCs w:val="28"/>
          <w:lang w:eastAsia="ru-RU"/>
        </w:rPr>
        <w:t>«муж в могиле, сын в тюрьме»</w:t>
      </w:r>
      <w:r w:rsidR="009A16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64521" w:rsidRDefault="003B5C18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2155E">
        <w:rPr>
          <w:rFonts w:ascii="Times New Roman" w:hAnsi="Times New Roman" w:cs="Times New Roman"/>
          <w:sz w:val="28"/>
          <w:szCs w:val="28"/>
          <w:lang w:eastAsia="ru-RU"/>
        </w:rPr>
        <w:t>Говорит о том, что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последствии </w:t>
      </w:r>
      <w:r w:rsidR="00410DFF">
        <w:rPr>
          <w:rFonts w:ascii="Times New Roman" w:hAnsi="Times New Roman" w:cs="Times New Roman"/>
          <w:sz w:val="28"/>
          <w:szCs w:val="28"/>
          <w:lang w:eastAsia="ru-RU"/>
        </w:rPr>
        <w:t xml:space="preserve">сын </w:t>
      </w:r>
      <w:r w:rsidRPr="00CB6E47">
        <w:rPr>
          <w:rFonts w:ascii="Times New Roman" w:hAnsi="Times New Roman" w:cs="Times New Roman"/>
          <w:b/>
          <w:sz w:val="28"/>
          <w:szCs w:val="28"/>
          <w:lang w:eastAsia="ru-RU"/>
        </w:rPr>
        <w:t>Л.Н.Гумилёв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отсидит в тюрьмах в общей сложности 14 лет – «то за отца, то за мать», но в 1941г. пойдёт по чужим документам воевать. Воевать за Россию</w:t>
      </w:r>
      <w:r w:rsidR="001B3AAE">
        <w:rPr>
          <w:rFonts w:ascii="Times New Roman" w:hAnsi="Times New Roman" w:cs="Times New Roman"/>
          <w:sz w:val="28"/>
          <w:szCs w:val="28"/>
          <w:lang w:eastAsia="ru-RU"/>
        </w:rPr>
        <w:t>, 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за сломавшую тысячи людских жизней власть. Он станет профессором,</w:t>
      </w:r>
      <w:r w:rsidR="00864521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ru-RU"/>
        </w:rPr>
        <w:t>оживёт</w:t>
      </w:r>
      <w:r w:rsidR="0086452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4521" w:rsidRPr="00864521">
        <w:rPr>
          <w:rFonts w:ascii="Times New Roman" w:hAnsi="Times New Roman" w:cs="Times New Roman"/>
          <w:sz w:val="28"/>
          <w:szCs w:val="28"/>
          <w:lang w:eastAsia="ru-RU"/>
        </w:rPr>
        <w:t xml:space="preserve">до 80 лет. Только, к сожалению, детей у них с супругой не будет. По вине тех, кто допрашивал в тюрьмах…).  </w:t>
      </w:r>
    </w:p>
    <w:p w:rsidR="0040256D" w:rsidRDefault="009F594B" w:rsidP="0051663E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40256D" w:rsidSect="0040256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3AA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1B3AAE" w:rsidRPr="00B061D1" w:rsidRDefault="009F594B" w:rsidP="009A163D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</w:t>
      </w:r>
      <w:r w:rsidR="0051663E"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</w:t>
      </w:r>
      <w:r w:rsidR="00B061D1" w:rsidRPr="00B061D1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="0051663E" w:rsidRPr="00B061D1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033BA7" w:rsidRPr="00283B93" w:rsidRDefault="001B3AAE" w:rsidP="009A163D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</w:t>
      </w:r>
      <w:r w:rsidRPr="00283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3BA7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64521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читает</w:t>
      </w:r>
      <w:r w:rsidR="00864521" w:rsidRPr="00283B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64521" w:rsidRPr="00864521">
        <w:rPr>
          <w:rFonts w:ascii="Times New Roman" w:hAnsi="Times New Roman" w:cs="Times New Roman"/>
          <w:b/>
          <w:sz w:val="28"/>
          <w:szCs w:val="28"/>
          <w:lang w:eastAsia="ru-RU"/>
        </w:rPr>
        <w:t>Посвящение</w:t>
      </w:r>
      <w:r w:rsidR="00497D1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и Вступление</w:t>
      </w:r>
    </w:p>
    <w:p w:rsidR="004A6761" w:rsidRPr="00380488" w:rsidRDefault="001B3AAE" w:rsidP="009A163D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       </w:t>
      </w:r>
      <w:r w:rsidR="009F594B"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4009A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</w:t>
      </w:r>
      <w:r w:rsidR="00784AF4" w:rsidRPr="00380488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По</w:t>
      </w:r>
      <w:r w:rsidR="004A6761" w:rsidRPr="00380488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священие</w:t>
      </w:r>
    </w:p>
    <w:p w:rsidR="0051663E" w:rsidRPr="00380488" w:rsidRDefault="0051663E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51663E" w:rsidRPr="00380488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Перед этим горем гнутся горы,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Не течет великая река,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Но крепки тюремные затворы,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А за ними «каторжные норы»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смертельная тоска.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Для кого-то веет ветер свежий,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Для кого-то нежится закат —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Мы не знаем, мы повсюду те же,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Слышим лишь ключей постылый скрежет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Да шаги тяжелые солдат.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Подымались как к обедне ранней,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 столице одичалой шли,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Там встречались, мертвых бездыханней,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Солнце ниже, и Нева туманней,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А надежда все поет вдали.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Приговор… И сразу слезы хлынут,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Ото всех уже отделена,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Словно с болью жизнь из сердца вынут,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Словно грубо навзничь опрокинут,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Но идет… Шатается… Одна…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Где теперь невольные подруги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Двух моих осатанелых лет?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Что им чудится в сибирской вьюге,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Что мерещится им в лунном круге?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Им я шлю прощальный свой привет.</w:t>
      </w:r>
    </w:p>
    <w:p w:rsidR="0051663E" w:rsidRPr="00380488" w:rsidRDefault="0051663E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51663E" w:rsidRPr="00380488" w:rsidSect="005166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1663E" w:rsidRPr="00380488" w:rsidRDefault="0051663E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</w:t>
      </w:r>
    </w:p>
    <w:p w:rsidR="004A6761" w:rsidRPr="00380488" w:rsidRDefault="0051663E" w:rsidP="002D33D1">
      <w:pPr>
        <w:pStyle w:val="a5"/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      </w:t>
      </w:r>
      <w:r w:rsidR="004A6761" w:rsidRPr="00380488">
        <w:rPr>
          <w:rFonts w:ascii="Times New Roman" w:hAnsi="Times New Roman" w:cs="Times New Roman"/>
          <w:b/>
          <w:color w:val="0070C0"/>
          <w:sz w:val="32"/>
          <w:szCs w:val="32"/>
          <w:u w:val="single"/>
          <w:lang w:eastAsia="ru-RU"/>
        </w:rPr>
        <w:t>Вступление</w:t>
      </w:r>
    </w:p>
    <w:p w:rsidR="0051663E" w:rsidRPr="00380488" w:rsidRDefault="0051663E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51663E" w:rsidRPr="00380488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Это было, когда улыбался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Только мертвый, спокойствию рад.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ненужным привеском качался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Возле тюрем своих Ленинград.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когда, обезумев от муки,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Шли уже осужденных полки,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короткую песню разлуки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Паровозные пели гудки,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Звезды смерти стояли над нами,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безвинная корчилась Русь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Под кровавыми сапогами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под шинами черных марусь.</w:t>
      </w:r>
    </w:p>
    <w:p w:rsidR="0051663E" w:rsidRDefault="0051663E" w:rsidP="002D3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51663E" w:rsidSect="0051663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83B93" w:rsidRPr="00283B93" w:rsidRDefault="0051663E" w:rsidP="00283B93">
      <w:pPr>
        <w:ind w:left="-680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283B9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</w:t>
      </w:r>
      <w:r w:rsidR="00283B93" w:rsidRPr="00283B93">
        <w:rPr>
          <w:rFonts w:ascii="Times New Roman" w:hAnsi="Times New Roman" w:cs="Times New Roman"/>
          <w:b/>
          <w:color w:val="00B050"/>
          <w:sz w:val="28"/>
          <w:szCs w:val="28"/>
        </w:rPr>
        <w:t>Звучит отрывок из «Реквиема» В.А. Моцарта – начало.</w:t>
      </w:r>
      <w:r w:rsidRPr="00283B9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r w:rsidR="00497D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До </w:t>
      </w:r>
      <w:r w:rsidR="004F4F7B">
        <w:rPr>
          <w:rFonts w:ascii="Times New Roman" w:hAnsi="Times New Roman" w:cs="Times New Roman"/>
          <w:b/>
          <w:color w:val="00B050"/>
          <w:sz w:val="28"/>
          <w:szCs w:val="28"/>
        </w:rPr>
        <w:t>этого преподаватель</w:t>
      </w:r>
      <w:r w:rsidR="00497D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вкратце говорит о Реквиеме как музыкальном произведении.</w:t>
      </w:r>
    </w:p>
    <w:p w:rsidR="00497D13" w:rsidRDefault="004009A3" w:rsidP="00497D13">
      <w:pPr>
        <w:ind w:left="-680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1. 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Студенты 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>о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>тве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>чают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на вопрос</w:t>
      </w:r>
      <w:r w:rsidR="00497D1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ы 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о том, как они понимают строки: </w:t>
      </w:r>
      <w:r w:rsidR="00497D1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>«</w:t>
      </w:r>
      <w:r w:rsidR="00497D13" w:rsidRPr="00497D1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Что им чудится в сибирской вьюге, что мерещится им в лунном круге?» </w:t>
      </w:r>
      <w:r w:rsidR="00497D1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>2. На вопрос, к</w:t>
      </w:r>
      <w:r w:rsidR="00497D1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ак они понимают строки: 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>«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>Звезды смерти стояли над нами</w:t>
      </w:r>
      <w:r w:rsidR="00283B93" w:rsidRPr="00497D13">
        <w:rPr>
          <w:rFonts w:ascii="Times New Roman" w:hAnsi="Times New Roman" w:cs="Times New Roman"/>
          <w:b/>
          <w:color w:val="D462B6"/>
          <w:sz w:val="28"/>
          <w:szCs w:val="28"/>
        </w:rPr>
        <w:t>»</w:t>
      </w:r>
      <w:r w:rsidR="00E17EDE">
        <w:rPr>
          <w:rFonts w:ascii="Times New Roman" w:hAnsi="Times New Roman" w:cs="Times New Roman"/>
          <w:b/>
          <w:color w:val="D462B6"/>
          <w:sz w:val="28"/>
          <w:szCs w:val="28"/>
        </w:rPr>
        <w:t>.</w:t>
      </w:r>
      <w:r w:rsidR="00497D1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</w:t>
      </w:r>
    </w:p>
    <w:p w:rsidR="00B061D1" w:rsidRDefault="004009A3" w:rsidP="00497D13">
      <w:pPr>
        <w:ind w:left="-680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>3. Также студенты отвечают на вопрос, о</w:t>
      </w:r>
      <w:r w:rsidR="00497D13">
        <w:rPr>
          <w:rFonts w:ascii="Times New Roman" w:hAnsi="Times New Roman" w:cs="Times New Roman"/>
          <w:b/>
          <w:color w:val="D462B6"/>
          <w:sz w:val="28"/>
          <w:szCs w:val="28"/>
        </w:rPr>
        <w:t>т какого лица написано вступление</w:t>
      </w:r>
      <w:r w:rsidR="00E17EDE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и что</w:t>
      </w:r>
      <w:r w:rsidR="00497D1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в данном контексте означает местоимение «мы»</w:t>
      </w:r>
      <w:r w:rsidR="00E17EDE">
        <w:rPr>
          <w:rFonts w:ascii="Times New Roman" w:hAnsi="Times New Roman" w:cs="Times New Roman"/>
          <w:b/>
          <w:color w:val="D462B6"/>
          <w:sz w:val="28"/>
          <w:szCs w:val="28"/>
        </w:rPr>
        <w:t>?</w:t>
      </w:r>
    </w:p>
    <w:p w:rsidR="00B061D1" w:rsidRPr="00B061D1" w:rsidRDefault="00497D13" w:rsidP="00B061D1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</w:t>
      </w:r>
      <w:r w:rsidR="00B061D1"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</w:t>
      </w:r>
      <w:r w:rsidR="00B061D1" w:rsidRPr="00B061D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                    </w:t>
      </w:r>
    </w:p>
    <w:p w:rsidR="00497D13" w:rsidRPr="00E17EDE" w:rsidRDefault="00E17EDE" w:rsidP="00497D13">
      <w:pPr>
        <w:ind w:left="-6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7EDE">
        <w:rPr>
          <w:rFonts w:ascii="Times New Roman" w:hAnsi="Times New Roman" w:cs="Times New Roman"/>
          <w:b/>
          <w:sz w:val="28"/>
          <w:szCs w:val="28"/>
        </w:rPr>
        <w:t>3.</w:t>
      </w:r>
      <w:r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Преподаватель (или студент) читает отрывок </w:t>
      </w:r>
    </w:p>
    <w:p w:rsidR="00E17EDE" w:rsidRDefault="00E17EDE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E17EDE" w:rsidSect="00E17E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Уводили тебя на рассвете,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За тобой, как на выносе, шла,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В темной горнице плакали дети,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У божницы свеча оплыла.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На губах твоих холод иконки,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 xml:space="preserve">Смертный пот на челе… </w:t>
      </w:r>
      <w:r w:rsidR="00E17EDE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           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Не забыть!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Буду я, как стрелецкие женки,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Под кремлевскими башнями выть.</w:t>
      </w:r>
    </w:p>
    <w:p w:rsidR="00E17EDE" w:rsidRDefault="00E17EDE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E17EDE" w:rsidSect="00E17ED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09A3" w:rsidRDefault="0051663E" w:rsidP="004009A3">
      <w:pPr>
        <w:pStyle w:val="a5"/>
        <w:ind w:left="-1134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</w:t>
      </w:r>
      <w:r w:rsidR="009A163D"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4009A3" w:rsidRPr="004009A3">
        <w:rPr>
          <w:rFonts w:ascii="Times New Roman" w:hAnsi="Times New Roman" w:cs="Times New Roman"/>
          <w:color w:val="D462B6"/>
          <w:sz w:val="28"/>
          <w:szCs w:val="28"/>
          <w:lang w:eastAsia="ru-RU"/>
        </w:rPr>
        <w:t>1.</w:t>
      </w:r>
      <w:r w:rsidR="004009A3" w:rsidRPr="004009A3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Студенты отвечают на вопрос, с каким трагическим событием сопоставляет происходящее поэт и почему именно с этим. </w:t>
      </w:r>
    </w:p>
    <w:p w:rsidR="004009A3" w:rsidRDefault="001E19D8" w:rsidP="004009A3">
      <w:pPr>
        <w:pStyle w:val="a5"/>
        <w:ind w:left="-1134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</w:t>
      </w:r>
      <w:r w:rsidR="009A163D" w:rsidRPr="004009A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</w:t>
      </w:r>
      <w:r w:rsidR="004009A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>2</w:t>
      </w:r>
      <w:r w:rsidR="004009A3">
        <w:rPr>
          <w:rFonts w:ascii="Times New Roman" w:hAnsi="Times New Roman" w:cs="Times New Roman"/>
          <w:b/>
          <w:color w:val="D462B6"/>
          <w:sz w:val="28"/>
          <w:szCs w:val="28"/>
        </w:rPr>
        <w:t>. Также студенты отвечают на вопрос, что означает образ свечи.</w:t>
      </w:r>
    </w:p>
    <w:p w:rsidR="00B061D1" w:rsidRPr="00B061D1" w:rsidRDefault="00B061D1" w:rsidP="00B061D1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        </w:t>
      </w: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</w:t>
      </w:r>
      <w:r w:rsidRPr="00B061D1">
        <w:rPr>
          <w:rFonts w:ascii="Times New Roman" w:hAnsi="Times New Roman" w:cs="Times New Roman"/>
          <w:sz w:val="28"/>
          <w:szCs w:val="28"/>
          <w:lang w:eastAsia="ru-RU"/>
        </w:rPr>
        <w:t xml:space="preserve">______________________________________________________                    </w:t>
      </w:r>
    </w:p>
    <w:p w:rsidR="00905EF4" w:rsidRPr="00E17EDE" w:rsidRDefault="009A163D" w:rsidP="00905EF4">
      <w:pPr>
        <w:pStyle w:val="a5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09A3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</w:t>
      </w:r>
      <w:r w:rsidR="00905EF4">
        <w:rPr>
          <w:rFonts w:ascii="Times New Roman" w:hAnsi="Times New Roman" w:cs="Times New Roman"/>
          <w:b/>
          <w:sz w:val="28"/>
          <w:szCs w:val="28"/>
        </w:rPr>
        <w:t>4</w:t>
      </w:r>
      <w:r w:rsidR="00905EF4" w:rsidRPr="00E17EDE">
        <w:rPr>
          <w:rFonts w:ascii="Times New Roman" w:hAnsi="Times New Roman" w:cs="Times New Roman"/>
          <w:b/>
          <w:sz w:val="28"/>
          <w:szCs w:val="28"/>
        </w:rPr>
        <w:t>.</w:t>
      </w:r>
      <w:r w:rsidR="00905EF4"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E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EF4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(или студент) читает отрывк</w:t>
      </w:r>
      <w:r w:rsidR="00905EF4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="00905EF4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5EF4">
        <w:rPr>
          <w:rFonts w:ascii="Times New Roman" w:hAnsi="Times New Roman" w:cs="Times New Roman"/>
          <w:b/>
          <w:sz w:val="28"/>
          <w:szCs w:val="28"/>
          <w:lang w:eastAsia="ru-RU"/>
        </w:rPr>
        <w:t>и повторяет о слова о судьбе самой А.А.Ахматовой – расстрелянном муже и арестованном сыне.</w:t>
      </w:r>
    </w:p>
    <w:p w:rsidR="00E17EDE" w:rsidRDefault="00E17EDE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E17EDE" w:rsidSect="004009A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Тихо льется тихий Дон,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Желтый месяц входит в дом.</w:t>
      </w: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Входит в шапке набекрень,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Видит желтый месяц тень.</w:t>
      </w: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Эта женщина больна,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Эта женщина одна.</w:t>
      </w:r>
    </w:p>
    <w:p w:rsidR="00905EF4" w:rsidRDefault="004A6761" w:rsidP="00905EF4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Муж в могиле, сын в тюрьме,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Помолитесь обо мне.</w:t>
      </w:r>
    </w:p>
    <w:p w:rsidR="00905EF4" w:rsidRDefault="00905EF4" w:rsidP="00905EF4">
      <w:pPr>
        <w:pStyle w:val="a5"/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sectPr w:rsidR="00905EF4" w:rsidSect="00905E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163D" w:rsidRPr="00380488" w:rsidRDefault="009A163D" w:rsidP="00905EF4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9A163D" w:rsidRPr="00380488" w:rsidSect="00905E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0488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 xml:space="preserve">                                   </w:t>
      </w:r>
      <w:r w:rsidR="00905EF4">
        <w:rPr>
          <w:rFonts w:ascii="Times New Roman" w:hAnsi="Times New Roman" w:cs="Times New Roman"/>
          <w:b/>
          <w:color w:val="0070C0"/>
          <w:sz w:val="32"/>
          <w:szCs w:val="32"/>
          <w:lang w:eastAsia="ru-RU"/>
        </w:rPr>
        <w:t>_________________</w:t>
      </w: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Нет, это не я, это кто-то другой страдает.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Я бы так не могла, а то, что случилось,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Пусть черные сукна покроют,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пусть унесут фонари…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Ночь.</w:t>
      </w:r>
    </w:p>
    <w:p w:rsidR="009A163D" w:rsidRPr="00380488" w:rsidRDefault="009A163D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9A163D" w:rsidRPr="00380488" w:rsidSect="00905E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009A3" w:rsidRPr="00905EF4" w:rsidRDefault="004009A3" w:rsidP="00905EF4">
      <w:pPr>
        <w:pStyle w:val="a5"/>
        <w:ind w:left="-85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1E19D8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</w:t>
      </w:r>
      <w:r w:rsidRPr="00905E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Один из студентов читает стихотворение М.А.Волошина </w:t>
      </w:r>
      <w:r w:rsidR="00905EF4">
        <w:rPr>
          <w:rFonts w:ascii="Times New Roman" w:hAnsi="Times New Roman" w:cs="Times New Roman"/>
          <w:b/>
          <w:sz w:val="28"/>
          <w:szCs w:val="28"/>
          <w:lang w:eastAsia="ru-RU"/>
        </w:rPr>
        <w:t>«На дне преисподней»</w:t>
      </w:r>
    </w:p>
    <w:p w:rsid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sectPr w:rsidR="00905EF4" w:rsidSect="00E17E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С каждым днем все диче и все глуше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Мертвенная цепенеет ночь.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Смрадный ветр, как свечи, жизни тушит: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Ни позвать, ни крикнуть, ни помочь.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Темен жребий русского поэта: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Неисповедимый рок ведет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Пушкина под дуло пистолета,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Достоевского на эшафот.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Может быть, такой же жребий выну,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Горькая детоубийца, — Русь!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 на дне твоих подвалов сгину,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Иль в кровавой луже поскользнусь, —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Но твоей Голгофы не покину,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От твоих могил не отрекусь.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Доконает голод или злоба,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Но судьбы не изберу иной:</w:t>
      </w:r>
    </w:p>
    <w:p w:rsidR="00905EF4" w:rsidRPr="00905EF4" w:rsidRDefault="00905EF4" w:rsidP="00905EF4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Умирать, так умирать с тобой</w:t>
      </w:r>
    </w:p>
    <w:p w:rsidR="00905EF4" w:rsidRPr="00380488" w:rsidRDefault="00905EF4" w:rsidP="00905EF4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905EF4" w:rsidRPr="00380488" w:rsidSect="00905E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И с тобой, как Лазарь, встать </w:t>
      </w: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                </w:t>
      </w:r>
      <w:r w:rsidRPr="00905EF4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из гроба!</w:t>
      </w:r>
    </w:p>
    <w:p w:rsidR="00B061D1" w:rsidRDefault="00B061D1" w:rsidP="00905EF4">
      <w:pPr>
        <w:pStyle w:val="a5"/>
        <w:ind w:left="-907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color w:val="D462B6"/>
          <w:sz w:val="28"/>
          <w:szCs w:val="28"/>
          <w:lang w:eastAsia="ru-RU"/>
        </w:rPr>
        <w:t xml:space="preserve">    </w:t>
      </w:r>
      <w:r w:rsidR="00905EF4" w:rsidRPr="004009A3">
        <w:rPr>
          <w:rFonts w:ascii="Times New Roman" w:hAnsi="Times New Roman" w:cs="Times New Roman"/>
          <w:color w:val="D462B6"/>
          <w:sz w:val="28"/>
          <w:szCs w:val="28"/>
          <w:lang w:eastAsia="ru-RU"/>
        </w:rPr>
        <w:t>1.</w:t>
      </w:r>
      <w:r w:rsidR="00905EF4" w:rsidRPr="004009A3">
        <w:rPr>
          <w:rFonts w:ascii="Times New Roman" w:hAnsi="Times New Roman" w:cs="Times New Roman"/>
          <w:b/>
          <w:color w:val="D462B6"/>
          <w:sz w:val="28"/>
          <w:szCs w:val="28"/>
        </w:rPr>
        <w:t>Студенты с</w:t>
      </w:r>
      <w:r w:rsidR="00905EF4">
        <w:rPr>
          <w:rFonts w:ascii="Times New Roman" w:hAnsi="Times New Roman" w:cs="Times New Roman"/>
          <w:b/>
          <w:color w:val="D462B6"/>
          <w:sz w:val="28"/>
          <w:szCs w:val="28"/>
        </w:rPr>
        <w:t>опоставляют главные образы произведений – свечи и ночи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>.</w:t>
      </w:r>
    </w:p>
    <w:p w:rsidR="00B061D1" w:rsidRDefault="00B061D1" w:rsidP="00B061D1">
      <w:pPr>
        <w:pStyle w:val="a5"/>
        <w:ind w:left="-90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05EF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Один из студентов читает стихотворение </w:t>
      </w:r>
      <w:r w:rsidRPr="00142679">
        <w:rPr>
          <w:rFonts w:ascii="Times New Roman" w:hAnsi="Times New Roman" w:cs="Times New Roman"/>
          <w:b/>
          <w:sz w:val="28"/>
          <w:szCs w:val="28"/>
          <w:lang w:eastAsia="ru-RU"/>
        </w:rPr>
        <w:t>О.Э.Мандельштам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 -  </w:t>
      </w:r>
      <w:r w:rsidRPr="0083008F">
        <w:rPr>
          <w:rFonts w:ascii="Times New Roman" w:hAnsi="Times New Roman" w:cs="Times New Roman"/>
          <w:sz w:val="28"/>
          <w:szCs w:val="28"/>
          <w:lang w:eastAsia="ru-RU"/>
        </w:rPr>
        <w:t>одно из самых трагических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«Небо Вечери…</w:t>
      </w:r>
    </w:p>
    <w:p w:rsidR="00B061D1" w:rsidRDefault="00B061D1" w:rsidP="00B061D1">
      <w:pPr>
        <w:pStyle w:val="a5"/>
        <w:ind w:left="-907"/>
        <w:jc w:val="both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sectPr w:rsidR="00B061D1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Небо вечери в стену влюбилось -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Все изрублено светом рубцов -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Провалилось в нее, отразилось,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Превратилось в тринадцать голов.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Bот оно, мое небо ночное,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Пред которым как мальчик стою, 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Холодеет спина, очи ноют,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Стенобитную твердь я ловлю.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И под каждым ударом тарана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Осыпаются звезды без глаз, -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 xml:space="preserve">Той же вечери новые раны, </w:t>
      </w:r>
    </w:p>
    <w:p w:rsidR="00B061D1" w:rsidRPr="00B061D1" w:rsidRDefault="00B061D1" w:rsidP="00B061D1">
      <w:pPr>
        <w:pStyle w:val="a5"/>
        <w:ind w:left="-5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</w:pPr>
      <w:r w:rsidRPr="00B061D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</w:rPr>
        <w:t>Неоконченной вечности мгла.</w:t>
      </w:r>
    </w:p>
    <w:p w:rsidR="00B061D1" w:rsidRDefault="00B061D1" w:rsidP="00905EF4">
      <w:pPr>
        <w:pStyle w:val="a5"/>
        <w:ind w:left="-907"/>
        <w:rPr>
          <w:rFonts w:ascii="Times New Roman" w:hAnsi="Times New Roman" w:cs="Times New Roman"/>
          <w:b/>
          <w:color w:val="D462B6"/>
          <w:sz w:val="28"/>
          <w:szCs w:val="28"/>
        </w:rPr>
        <w:sectPr w:rsidR="00B061D1" w:rsidSect="00B061D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163D" w:rsidRDefault="009A163D" w:rsidP="00905EF4">
      <w:pPr>
        <w:pStyle w:val="a5"/>
        <w:ind w:left="-907"/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</w:pPr>
      <w:r w:rsidRPr="00B061D1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</w:t>
      </w:r>
      <w:r w:rsidR="00B061D1" w:rsidRPr="00B061D1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>2</w:t>
      </w:r>
      <w:r w:rsidR="00B061D1" w:rsidRPr="00B061D1">
        <w:rPr>
          <w:rFonts w:ascii="Times New Roman" w:hAnsi="Times New Roman" w:cs="Times New Roman"/>
          <w:color w:val="D462B6"/>
          <w:sz w:val="28"/>
          <w:szCs w:val="28"/>
          <w:lang w:eastAsia="ru-RU"/>
        </w:rPr>
        <w:t>.</w:t>
      </w:r>
      <w:r w:rsidR="00B061D1" w:rsidRPr="00B061D1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Студенты </w:t>
      </w:r>
      <w:r w:rsidR="00864521" w:rsidRPr="00B061D1">
        <w:rPr>
          <w:rFonts w:ascii="Times New Roman" w:hAnsi="Times New Roman" w:cs="Times New Roman"/>
          <w:b/>
          <w:color w:val="D462B6"/>
          <w:sz w:val="28"/>
          <w:szCs w:val="28"/>
        </w:rPr>
        <w:t>сопоставляют</w:t>
      </w:r>
      <w:r w:rsidR="00864521" w:rsidRPr="00B061D1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стихотворение</w:t>
      </w:r>
      <w:r w:rsidR="00B061D1" w:rsidRPr="00B061D1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с </w:t>
      </w:r>
      <w:r w:rsidR="004F4F7B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>«Реквиемом» и с произведением М.А.Волошина</w:t>
      </w:r>
      <w:r w:rsidR="00B061D1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>.</w:t>
      </w:r>
      <w:r w:rsidRPr="00B061D1"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</w:t>
      </w:r>
    </w:p>
    <w:p w:rsidR="00DA5A82" w:rsidRPr="00DA5A82" w:rsidRDefault="00DA5A82" w:rsidP="00905EF4">
      <w:pPr>
        <w:pStyle w:val="a5"/>
        <w:ind w:left="-907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A5A82"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</w:t>
      </w:r>
    </w:p>
    <w:p w:rsidR="00905EF4" w:rsidRDefault="00DA5A82" w:rsidP="00DA5A82">
      <w:pPr>
        <w:pStyle w:val="a5"/>
        <w:ind w:left="-90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  <w:lang w:eastAsia="ru-RU"/>
        </w:rPr>
        <w:t xml:space="preserve"> </w:t>
      </w:r>
      <w:r w:rsidR="00905EF4">
        <w:rPr>
          <w:rFonts w:ascii="Times New Roman" w:hAnsi="Times New Roman" w:cs="Times New Roman"/>
          <w:b/>
          <w:sz w:val="28"/>
          <w:szCs w:val="28"/>
        </w:rPr>
        <w:t>4</w:t>
      </w:r>
      <w:r w:rsidR="00905EF4" w:rsidRPr="00E17EDE">
        <w:rPr>
          <w:rFonts w:ascii="Times New Roman" w:hAnsi="Times New Roman" w:cs="Times New Roman"/>
          <w:b/>
          <w:sz w:val="28"/>
          <w:szCs w:val="28"/>
        </w:rPr>
        <w:t>.</w:t>
      </w:r>
      <w:r w:rsidR="00905EF4"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E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05EF4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(или студент) читает отрыв</w:t>
      </w:r>
      <w:r w:rsidR="00905EF4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905EF4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</w:p>
    <w:p w:rsidR="00905EF4" w:rsidRDefault="00905EF4" w:rsidP="002D33D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  <w:sectPr w:rsidR="00905EF4" w:rsidSect="00905E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905EF4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Показать бы тебе, насмешнице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любимице всех друзей,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Царскосельской веселой грешнице,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Что случится с жизнью твоей —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Как трехсотая, с передачею,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Под Крестами будешь стоять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своею слезою горячею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Новогодний лед прожигать.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Там тюремный тополь качается,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ни звука — а сколько там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Неповинных жизней кончается…</w:t>
      </w:r>
    </w:p>
    <w:p w:rsidR="009A163D" w:rsidRPr="00380488" w:rsidRDefault="009A163D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9A163D" w:rsidRPr="00380488" w:rsidSect="00905E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163D" w:rsidRPr="00380488" w:rsidRDefault="009A163D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905EF4" w:rsidRDefault="00905EF4" w:rsidP="00410DFF">
      <w:pPr>
        <w:pStyle w:val="a5"/>
        <w:ind w:left="-964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905EF4" w:rsidSect="00905EF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A163D" w:rsidRPr="00677FDE" w:rsidRDefault="00017890" w:rsidP="00677FDE">
      <w:pPr>
        <w:pStyle w:val="a5"/>
        <w:ind w:left="-113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Преподаватель рассказывает о</w:t>
      </w:r>
      <w:r w:rsidR="00677F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77FDE" w:rsidRPr="00677FDE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77FDE" w:rsidRPr="009A163D">
        <w:rPr>
          <w:rFonts w:ascii="Times New Roman" w:hAnsi="Times New Roman" w:cs="Times New Roman"/>
          <w:b/>
          <w:sz w:val="28"/>
          <w:szCs w:val="28"/>
          <w:lang w:eastAsia="ru-RU"/>
        </w:rPr>
        <w:t>Царскосельск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ой</w:t>
      </w:r>
      <w:r w:rsidR="00677FDE" w:rsidRPr="009A16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весел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ой</w:t>
      </w:r>
      <w:r w:rsidR="00677FDE" w:rsidRPr="009A163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грешниц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</w:t>
      </w:r>
      <w:r w:rsidR="00677FDE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 знаменитой</w:t>
      </w:r>
      <w:r w:rsidR="00677F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452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Царскосельской </w:t>
      </w:r>
      <w:r w:rsidR="00864521" w:rsidRPr="00864521">
        <w:rPr>
          <w:rFonts w:ascii="Times New Roman" w:hAnsi="Times New Roman" w:cs="Times New Roman"/>
          <w:b/>
          <w:sz w:val="28"/>
          <w:szCs w:val="28"/>
        </w:rPr>
        <w:t>Статуи</w:t>
      </w:r>
      <w:r w:rsidR="00677FDE" w:rsidRPr="00677F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DE">
        <w:rPr>
          <w:rFonts w:ascii="Times New Roman" w:hAnsi="Times New Roman" w:cs="Times New Roman"/>
          <w:b/>
          <w:sz w:val="28"/>
          <w:szCs w:val="28"/>
        </w:rPr>
        <w:t>Д</w:t>
      </w:r>
      <w:r w:rsidR="00677FDE" w:rsidRPr="00677FDE">
        <w:rPr>
          <w:rFonts w:ascii="Times New Roman" w:hAnsi="Times New Roman" w:cs="Times New Roman"/>
          <w:b/>
          <w:sz w:val="28"/>
          <w:szCs w:val="28"/>
        </w:rPr>
        <w:t>евушки</w:t>
      </w:r>
      <w:r w:rsidR="00677FDE">
        <w:rPr>
          <w:rFonts w:ascii="Times New Roman" w:hAnsi="Times New Roman" w:cs="Times New Roman"/>
          <w:b/>
          <w:sz w:val="28"/>
          <w:szCs w:val="28"/>
        </w:rPr>
        <w:t xml:space="preserve"> над разбитым кувшином. </w:t>
      </w:r>
      <w:r w:rsidR="00677FDE" w:rsidRPr="00677FDE">
        <w:rPr>
          <w:rFonts w:ascii="Times New Roman" w:hAnsi="Times New Roman" w:cs="Times New Roman"/>
          <w:sz w:val="28"/>
          <w:szCs w:val="28"/>
        </w:rPr>
        <w:t xml:space="preserve">Девушки, воспетой  </w:t>
      </w:r>
      <w:r w:rsidR="00677FDE">
        <w:rPr>
          <w:rFonts w:ascii="Times New Roman" w:hAnsi="Times New Roman" w:cs="Times New Roman"/>
          <w:sz w:val="28"/>
          <w:szCs w:val="28"/>
        </w:rPr>
        <w:t xml:space="preserve">                  и </w:t>
      </w:r>
      <w:r w:rsidR="00677FDE" w:rsidRPr="00677FDE">
        <w:rPr>
          <w:rFonts w:ascii="Times New Roman" w:hAnsi="Times New Roman" w:cs="Times New Roman"/>
          <w:b/>
          <w:sz w:val="28"/>
          <w:szCs w:val="28"/>
        </w:rPr>
        <w:t>А.С.Пушкиным</w:t>
      </w:r>
      <w:r w:rsidR="00677FDE" w:rsidRPr="00677FDE">
        <w:rPr>
          <w:rFonts w:ascii="Times New Roman" w:hAnsi="Times New Roman" w:cs="Times New Roman"/>
          <w:sz w:val="28"/>
          <w:szCs w:val="28"/>
        </w:rPr>
        <w:t xml:space="preserve">, и самой </w:t>
      </w:r>
      <w:r w:rsidR="00677FDE" w:rsidRPr="00677FDE">
        <w:rPr>
          <w:rFonts w:ascii="Times New Roman" w:hAnsi="Times New Roman" w:cs="Times New Roman"/>
          <w:b/>
          <w:sz w:val="28"/>
          <w:szCs w:val="28"/>
        </w:rPr>
        <w:t>А.А.Ахматовой</w:t>
      </w:r>
      <w:r w:rsidR="00677FDE" w:rsidRPr="00677FDE">
        <w:rPr>
          <w:rFonts w:ascii="Times New Roman" w:hAnsi="Times New Roman" w:cs="Times New Roman"/>
          <w:sz w:val="28"/>
          <w:szCs w:val="28"/>
        </w:rPr>
        <w:t xml:space="preserve"> </w:t>
      </w:r>
      <w:r w:rsidR="00677FDE">
        <w:rPr>
          <w:rFonts w:ascii="Times New Roman" w:hAnsi="Times New Roman" w:cs="Times New Roman"/>
          <w:sz w:val="28"/>
          <w:szCs w:val="28"/>
        </w:rPr>
        <w:t xml:space="preserve">лет за двадцать до создания </w:t>
      </w:r>
      <w:r w:rsidR="00677FDE" w:rsidRPr="00677FDE">
        <w:rPr>
          <w:rFonts w:ascii="Times New Roman" w:hAnsi="Times New Roman" w:cs="Times New Roman"/>
          <w:b/>
          <w:sz w:val="28"/>
          <w:szCs w:val="28"/>
        </w:rPr>
        <w:t>«Реквиема»</w:t>
      </w:r>
      <w:r w:rsidR="00677FDE">
        <w:rPr>
          <w:rFonts w:ascii="Times New Roman" w:hAnsi="Times New Roman" w:cs="Times New Roman"/>
          <w:sz w:val="28"/>
          <w:szCs w:val="28"/>
        </w:rPr>
        <w:t>.</w:t>
      </w:r>
    </w:p>
    <w:p w:rsidR="001E19D8" w:rsidRDefault="001E19D8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sectPr w:rsidR="001E19D8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Урну с водой уронив, об утес ее дева разбила.</w:t>
      </w:r>
    </w:p>
    <w:p w:rsidR="001E19D8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Дева печально сидит, праздный держа черепок.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Чудо! не сякнет вода, изливаясь </w:t>
      </w:r>
      <w:r w:rsidR="00864521"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из урны,</w:t>
      </w: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разбитой;</w:t>
      </w:r>
    </w:p>
    <w:p w:rsidR="009A163D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Дева, над вечной струей, вечно печальна сидит.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sectPr w:rsidR="00677FDE" w:rsidRPr="0084266A" w:rsidSect="001E19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9A163D" w:rsidRPr="0084266A" w:rsidRDefault="00677FDE" w:rsidP="00677FDE">
      <w:pPr>
        <w:pStyle w:val="a5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               (Строки А.С.Пушкина)</w:t>
      </w:r>
    </w:p>
    <w:p w:rsidR="001E19D8" w:rsidRDefault="001E19D8" w:rsidP="00677FDE">
      <w:pPr>
        <w:pStyle w:val="a5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sectPr w:rsidR="001E19D8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Уже кленовые листы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На пруд слетают лебединый,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 окровавлены кусты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Неспешно зреющей рябины,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 ослепительно стройна,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Поджав незябнущие ноги,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На камне северном она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Сидит и смотрит на дороги.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Я чувствовала смутный страх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Пред этой девушкой воспетой.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Играли на ее плечах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Лучи скудеющего света.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И как могла я ей простить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Восторг твоей хвалы влюбленной…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Смотри, ей весело грустить,</w:t>
      </w:r>
    </w:p>
    <w:p w:rsidR="00677FDE" w:rsidRPr="0084266A" w:rsidRDefault="00677FDE" w:rsidP="00677FDE">
      <w:pPr>
        <w:pStyle w:val="a5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>Такой нарядно обнаженной.</w:t>
      </w:r>
    </w:p>
    <w:p w:rsidR="00677FDE" w:rsidRPr="0084266A" w:rsidRDefault="00677FDE" w:rsidP="00677FDE">
      <w:pPr>
        <w:pStyle w:val="a5"/>
        <w:ind w:left="-1134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sectPr w:rsidR="00677FDE" w:rsidRPr="0084266A" w:rsidSect="001E19D8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77FDE" w:rsidRDefault="00677FDE" w:rsidP="00677FDE">
      <w:pPr>
        <w:pStyle w:val="a5"/>
        <w:ind w:left="-1134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</w:pPr>
      <w:r w:rsidRPr="0084266A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                 </w:t>
      </w:r>
      <w:r w:rsidR="001E19D8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t xml:space="preserve">                   </w:t>
      </w:r>
      <w:r w:rsidRPr="0084266A"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t>(Строки А.А. Ахматовой).</w:t>
      </w:r>
    </w:p>
    <w:p w:rsidR="001E19D8" w:rsidRDefault="001E19D8" w:rsidP="00677FDE">
      <w:pPr>
        <w:pStyle w:val="a5"/>
        <w:ind w:left="-1134"/>
        <w:rPr>
          <w:rFonts w:ascii="Times New Roman" w:hAnsi="Times New Roman" w:cs="Times New Roman"/>
          <w:color w:val="808080" w:themeColor="background1" w:themeShade="80"/>
          <w:sz w:val="28"/>
          <w:szCs w:val="28"/>
          <w:lang w:eastAsia="ru-RU"/>
        </w:rPr>
        <w:sectPr w:rsidR="001E19D8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266A" w:rsidRPr="0084266A" w:rsidRDefault="0084266A" w:rsidP="0084266A">
      <w:pPr>
        <w:ind w:left="-680"/>
        <w:jc w:val="both"/>
        <w:rPr>
          <w:rFonts w:ascii="Times New Roman" w:hAnsi="Times New Roman" w:cs="Times New Roman"/>
          <w:color w:val="D462B6"/>
          <w:sz w:val="28"/>
          <w:szCs w:val="28"/>
        </w:rPr>
      </w:pPr>
      <w:r w:rsidRPr="004009A3">
        <w:rPr>
          <w:rFonts w:ascii="Times New Roman" w:hAnsi="Times New Roman" w:cs="Times New Roman"/>
          <w:b/>
          <w:color w:val="D462B6"/>
          <w:sz w:val="28"/>
          <w:szCs w:val="28"/>
        </w:rPr>
        <w:t>Студенты отвечают на вопрос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, </w:t>
      </w:r>
      <w:r w:rsidRPr="0084266A">
        <w:rPr>
          <w:rFonts w:ascii="Times New Roman" w:hAnsi="Times New Roman" w:cs="Times New Roman"/>
          <w:b/>
          <w:color w:val="D462B6"/>
          <w:sz w:val="28"/>
          <w:szCs w:val="28"/>
        </w:rPr>
        <w:t>к</w:t>
      </w:r>
      <w:r w:rsidRPr="0084266A">
        <w:rPr>
          <w:rFonts w:ascii="Times New Roman" w:hAnsi="Times New Roman" w:cs="Times New Roman"/>
          <w:color w:val="D462B6"/>
          <w:sz w:val="28"/>
          <w:szCs w:val="28"/>
        </w:rPr>
        <w:t xml:space="preserve">акую роль играет образ Царскосельской Статуи, воспетой и А.С.Пушкиным, и самой А.А.Ахматовой лет за двадцать до создания «Реквиема»?!  </w:t>
      </w:r>
    </w:p>
    <w:p w:rsidR="00DA5A82" w:rsidRPr="00DA5A82" w:rsidRDefault="00DA5A82" w:rsidP="00DA5A82">
      <w:pPr>
        <w:pStyle w:val="a5"/>
        <w:ind w:left="-90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DA5A82"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</w:t>
      </w:r>
    </w:p>
    <w:p w:rsidR="00DA5A82" w:rsidRDefault="00DA5A82" w:rsidP="0084266A">
      <w:pPr>
        <w:pStyle w:val="a5"/>
        <w:ind w:left="-1134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DA5A82" w:rsidSect="00677FD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266A" w:rsidRDefault="001E19D8" w:rsidP="0084266A">
      <w:pPr>
        <w:pStyle w:val="a5"/>
        <w:ind w:left="-737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4266A" w:rsidRPr="00E17EDE">
        <w:rPr>
          <w:rFonts w:ascii="Times New Roman" w:hAnsi="Times New Roman" w:cs="Times New Roman"/>
          <w:b/>
          <w:sz w:val="28"/>
          <w:szCs w:val="28"/>
        </w:rPr>
        <w:t>.</w:t>
      </w:r>
      <w:r w:rsidR="0084266A"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26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4266A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(или студент) читает отрывк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</w:p>
    <w:p w:rsidR="001E19D8" w:rsidRDefault="001E19D8" w:rsidP="00A14831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1E19D8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Семнадцать месяцев кричу,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Зову тебя домой,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Кидалась в ноги палачу,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Ты сын и ужас мой.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Все перепуталось навек,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мне не разобрать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Теперь, кто зверь, кто человек,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долго ль казни ждать.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только пыльные цветы,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звон кадильный, и следы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Куда-то в никуда.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прямо мне в глаза глядит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скорой гибелью грозит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Огромная звезда.</w:t>
      </w:r>
    </w:p>
    <w:p w:rsidR="00A14831" w:rsidRPr="00380488" w:rsidRDefault="00A1483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A14831" w:rsidRPr="00380488" w:rsidSect="00A148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5B08" w:rsidRPr="00495B08" w:rsidRDefault="00A14831" w:rsidP="004F4F7B">
      <w:pPr>
        <w:pStyle w:val="a5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</w:t>
      </w:r>
      <w:r w:rsidR="00495B08" w:rsidRPr="00495B08">
        <w:rPr>
          <w:rFonts w:ascii="Times New Roman" w:hAnsi="Times New Roman" w:cs="Times New Roman"/>
          <w:sz w:val="28"/>
          <w:szCs w:val="28"/>
          <w:lang w:eastAsia="ru-RU"/>
        </w:rPr>
        <w:t xml:space="preserve">Преподаватель рассказывает о том, как пришлось </w:t>
      </w:r>
      <w:r w:rsidR="00864521" w:rsidRPr="00495B08">
        <w:rPr>
          <w:rFonts w:ascii="Times New Roman" w:hAnsi="Times New Roman" w:cs="Times New Roman"/>
          <w:sz w:val="28"/>
          <w:szCs w:val="28"/>
          <w:lang w:eastAsia="ru-RU"/>
        </w:rPr>
        <w:t>А.А.Ахматовой ради</w:t>
      </w:r>
      <w:r w:rsidR="00495B08" w:rsidRPr="00495B08">
        <w:rPr>
          <w:rFonts w:ascii="Times New Roman" w:hAnsi="Times New Roman" w:cs="Times New Roman"/>
          <w:sz w:val="28"/>
          <w:szCs w:val="28"/>
          <w:lang w:eastAsia="ru-RU"/>
        </w:rPr>
        <w:t xml:space="preserve"> спасения сына написала «хвалебную оду» Сталину, чего бы, конечно, никогда бы  не было без столь страшной необходимости. Потому и появятся строки </w:t>
      </w:r>
      <w:r w:rsidR="00495B08" w:rsidRPr="00495B08">
        <w:rPr>
          <w:rFonts w:ascii="Times New Roman" w:hAnsi="Times New Roman" w:cs="Times New Roman"/>
          <w:b/>
          <w:sz w:val="28"/>
          <w:szCs w:val="28"/>
          <w:lang w:eastAsia="ru-RU"/>
        </w:rPr>
        <w:t>«кидалась в ноги палачу»</w:t>
      </w:r>
      <w:r w:rsidR="00495B08" w:rsidRPr="00495B0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F4F7B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495B08" w:rsidRPr="00495B08">
        <w:rPr>
          <w:rFonts w:ascii="Times New Roman" w:hAnsi="Times New Roman" w:cs="Times New Roman"/>
          <w:sz w:val="28"/>
          <w:szCs w:val="28"/>
          <w:lang w:eastAsia="ru-RU"/>
        </w:rPr>
        <w:t xml:space="preserve"> Какое точное «определение» власти! … </w:t>
      </w:r>
    </w:p>
    <w:p w:rsidR="00380488" w:rsidRPr="00380488" w:rsidRDefault="00A1483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="001E19D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____________________________________________________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</w:t>
      </w:r>
    </w:p>
    <w:p w:rsidR="001E19D8" w:rsidRDefault="001E19D8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1E19D8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Легкие летят недели,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Что случилось, не пойму.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Как тебе, сынок, в тюрьму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Ночи белые глядели,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Как они опять глядят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Ястребиным жарким оком,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О твоем кресте высоком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о смерти говорят.</w:t>
      </w:r>
    </w:p>
    <w:p w:rsidR="00A14831" w:rsidRPr="00380488" w:rsidRDefault="00A14831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A14831" w:rsidRPr="00380488" w:rsidSect="00A148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80488" w:rsidRPr="00380488" w:rsidRDefault="00A14831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   </w:t>
      </w:r>
    </w:p>
    <w:p w:rsidR="001E19D8" w:rsidRPr="001E19D8" w:rsidRDefault="001E19D8" w:rsidP="001E19D8">
      <w:pPr>
        <w:pStyle w:val="a5"/>
        <w:ind w:left="-1077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1E19D8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  Звучит отрывок </w:t>
      </w:r>
      <w:r w:rsidR="00864521" w:rsidRPr="001E19D8">
        <w:rPr>
          <w:rFonts w:ascii="Times New Roman" w:hAnsi="Times New Roman" w:cs="Times New Roman"/>
          <w:b/>
          <w:color w:val="00B050"/>
          <w:sz w:val="28"/>
          <w:szCs w:val="28"/>
        </w:rPr>
        <w:t>из «</w:t>
      </w:r>
      <w:r w:rsidRPr="001E19D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Stabat Mater»</w:t>
      </w:r>
      <w:r w:rsidR="00380488" w:rsidRPr="001E19D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Pr="001E19D8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Дж. Перголези</w:t>
      </w:r>
      <w:r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. </w:t>
      </w:r>
      <w:r w:rsidR="00DA5A82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(Преподаватель объясняет, что означает название).</w:t>
      </w:r>
      <w:r w:rsidR="00380488" w:rsidRPr="001E19D8">
        <w:rPr>
          <w:rFonts w:ascii="Times New Roman" w:hAnsi="Times New Roman" w:cs="Times New Roman"/>
          <w:color w:val="00B050"/>
          <w:sz w:val="28"/>
          <w:szCs w:val="28"/>
          <w:lang w:eastAsia="ru-RU"/>
        </w:rPr>
        <w:t xml:space="preserve">                      </w:t>
      </w:r>
    </w:p>
    <w:p w:rsidR="001E19D8" w:rsidRDefault="00B061D1" w:rsidP="00DA5A82">
      <w:pPr>
        <w:pStyle w:val="a5"/>
        <w:ind w:left="-1020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>1. Студенты отвечают на вопрос, ч</w:t>
      </w:r>
      <w:r w:rsidR="001E19D8">
        <w:rPr>
          <w:rFonts w:ascii="Times New Roman" w:hAnsi="Times New Roman" w:cs="Times New Roman"/>
          <w:b/>
          <w:color w:val="D462B6"/>
          <w:sz w:val="28"/>
          <w:szCs w:val="28"/>
        </w:rPr>
        <w:t>то значит в данном контексте местоимение «я»</w:t>
      </w:r>
      <w:r w:rsidR="00DA5A82">
        <w:rPr>
          <w:rFonts w:ascii="Times New Roman" w:hAnsi="Times New Roman" w:cs="Times New Roman"/>
          <w:b/>
          <w:color w:val="D462B6"/>
          <w:sz w:val="28"/>
          <w:szCs w:val="28"/>
        </w:rPr>
        <w:t>, если сын А.А.Ахматовой не был расстрелян.</w:t>
      </w:r>
    </w:p>
    <w:p w:rsidR="00DA5A82" w:rsidRDefault="00DA5A82" w:rsidP="00DA5A82">
      <w:pPr>
        <w:ind w:left="-680"/>
        <w:rPr>
          <w:rFonts w:ascii="Times New Roman" w:hAnsi="Times New Roman" w:cs="Times New Roman"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2. А также на вопрос, </w:t>
      </w:r>
      <w:r w:rsidRPr="00DA5A82">
        <w:rPr>
          <w:rFonts w:ascii="Times New Roman" w:hAnsi="Times New Roman" w:cs="Times New Roman"/>
          <w:b/>
          <w:color w:val="D462B6"/>
          <w:sz w:val="28"/>
          <w:szCs w:val="28"/>
        </w:rPr>
        <w:t>к</w:t>
      </w:r>
      <w:r w:rsidRPr="00DA5A82">
        <w:rPr>
          <w:rFonts w:ascii="Times New Roman" w:hAnsi="Times New Roman" w:cs="Times New Roman"/>
          <w:color w:val="D462B6"/>
          <w:sz w:val="28"/>
          <w:szCs w:val="28"/>
        </w:rPr>
        <w:t xml:space="preserve">акую роль </w:t>
      </w:r>
      <w:r w:rsidR="00864521" w:rsidRPr="00DA5A82">
        <w:rPr>
          <w:rFonts w:ascii="Times New Roman" w:hAnsi="Times New Roman" w:cs="Times New Roman"/>
          <w:color w:val="D462B6"/>
          <w:sz w:val="28"/>
          <w:szCs w:val="28"/>
        </w:rPr>
        <w:t>играет Образ</w:t>
      </w:r>
      <w:r w:rsidRPr="00DA5A82">
        <w:rPr>
          <w:rFonts w:ascii="Times New Roman" w:hAnsi="Times New Roman" w:cs="Times New Roman"/>
          <w:color w:val="D462B6"/>
          <w:sz w:val="28"/>
          <w:szCs w:val="28"/>
        </w:rPr>
        <w:t xml:space="preserve"> Креста и Распятия?</w:t>
      </w:r>
    </w:p>
    <w:p w:rsidR="00DA5A82" w:rsidRDefault="00DA5A82" w:rsidP="00DA5A82">
      <w:pPr>
        <w:ind w:left="-6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</w:t>
      </w:r>
    </w:p>
    <w:p w:rsidR="00DA5A82" w:rsidRDefault="00DA5A82" w:rsidP="00DA5A82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DA5A82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5A82" w:rsidRDefault="00DA5A82" w:rsidP="00DA5A82">
      <w:pPr>
        <w:pStyle w:val="a5"/>
        <w:ind w:left="-73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17EDE">
        <w:rPr>
          <w:rFonts w:ascii="Times New Roman" w:hAnsi="Times New Roman" w:cs="Times New Roman"/>
          <w:b/>
          <w:sz w:val="28"/>
          <w:szCs w:val="28"/>
        </w:rPr>
        <w:t>.</w:t>
      </w:r>
      <w:r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(или студент) читает отрыв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ок, ставший почти самостоятельным произведением</w:t>
      </w:r>
    </w:p>
    <w:p w:rsidR="001E19D8" w:rsidRDefault="001E19D8" w:rsidP="00DA5A82">
      <w:pPr>
        <w:pStyle w:val="a5"/>
        <w:ind w:left="-1020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</w:p>
    <w:p w:rsidR="004A6761" w:rsidRPr="00380488" w:rsidRDefault="00380488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A14831" w:rsidRPr="00380488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="00DA5A82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                                           </w:t>
      </w:r>
      <w:r w:rsidR="004A6761"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Приговор</w:t>
      </w:r>
    </w:p>
    <w:p w:rsidR="00A14831" w:rsidRPr="00380488" w:rsidRDefault="00A14831" w:rsidP="002D33D1">
      <w:pPr>
        <w:pStyle w:val="a5"/>
        <w:rPr>
          <w:rFonts w:ascii="Times New Roman" w:hAnsi="Times New Roman" w:cs="Times New Roman"/>
          <w:color w:val="0070C0"/>
          <w:sz w:val="28"/>
          <w:szCs w:val="28"/>
          <w:lang w:eastAsia="ru-RU"/>
        </w:rPr>
        <w:sectPr w:rsidR="00A14831" w:rsidRPr="00380488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И упало каменное слово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На мою еще живую грудь.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Ничего, ведь я была готова,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Справлюсь с этим как-нибудь.</w:t>
      </w: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У меня сегодня много дела: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Надо память до конца убить,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Надо, чтоб душа окаменела,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Надо снова научиться жить.</w:t>
      </w:r>
    </w:p>
    <w:p w:rsidR="004A6761" w:rsidRPr="00380488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А не то… Горячий шелест лета,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Словно праздник за моим окном.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Я давно предчувствовала этот</w:t>
      </w:r>
      <w:r w:rsidRPr="00380488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Светлый день и опустелый дом.</w:t>
      </w:r>
    </w:p>
    <w:p w:rsidR="00A14831" w:rsidRPr="00380488" w:rsidRDefault="00A1483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A14831" w:rsidRPr="00380488" w:rsidSect="00A1483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B3AAE" w:rsidRPr="00BD0049" w:rsidRDefault="00C66F24" w:rsidP="00BD0049">
      <w:pPr>
        <w:pStyle w:val="a5"/>
        <w:ind w:left="-964"/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</w:pPr>
      <w:r w:rsidRPr="00BD0049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    </w:t>
      </w:r>
      <w:r w:rsidR="00BD0049" w:rsidRPr="00BD0049">
        <w:rPr>
          <w:rFonts w:ascii="Times New Roman" w:hAnsi="Times New Roman" w:cs="Times New Roman"/>
          <w:b/>
          <w:color w:val="00B050"/>
          <w:sz w:val="28"/>
          <w:szCs w:val="28"/>
        </w:rPr>
        <w:t>Звучит отрывок из «Реквиема» В.А. Моцарта</w:t>
      </w:r>
      <w:r w:rsidRPr="00BD0049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="00BD0049" w:rsidRPr="00BD0049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>«Слёзный день»</w:t>
      </w:r>
      <w:r w:rsidRPr="00BD0049">
        <w:rPr>
          <w:rFonts w:ascii="Times New Roman" w:hAnsi="Times New Roman" w:cs="Times New Roman"/>
          <w:b/>
          <w:color w:val="00B050"/>
          <w:sz w:val="28"/>
          <w:szCs w:val="28"/>
          <w:lang w:eastAsia="ru-RU"/>
        </w:rPr>
        <w:t xml:space="preserve">                 </w:t>
      </w:r>
    </w:p>
    <w:p w:rsidR="00BD0049" w:rsidRDefault="001B3AAE" w:rsidP="002D3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:rsidR="00BD0049" w:rsidRDefault="00BD0049" w:rsidP="00BD0049">
      <w:pPr>
        <w:ind w:left="-68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</w:t>
      </w:r>
    </w:p>
    <w:p w:rsidR="00BD0049" w:rsidRDefault="00BD0049" w:rsidP="00BD0049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BD0049" w:rsidSect="001E19D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0049" w:rsidRDefault="00BD0049" w:rsidP="002D3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E17EDE">
        <w:rPr>
          <w:rFonts w:ascii="Times New Roman" w:hAnsi="Times New Roman" w:cs="Times New Roman"/>
          <w:b/>
          <w:sz w:val="28"/>
          <w:szCs w:val="28"/>
        </w:rPr>
        <w:t>.</w:t>
      </w:r>
      <w:r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(или студент) читает отрыв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ок</w:t>
      </w:r>
    </w:p>
    <w:p w:rsidR="004A6761" w:rsidRPr="00C66F24" w:rsidRDefault="00BD0049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                      </w:t>
      </w:r>
      <w:r w:rsidR="00117891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</w:t>
      </w:r>
      <w:r w:rsidR="004A6761"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К смерти</w:t>
      </w:r>
    </w:p>
    <w:p w:rsidR="00C66F24" w:rsidRDefault="00C66F24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C66F24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428E7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0428E7" w:rsidSect="000428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Ты все равно придешь — зачем же не теперь?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Я жду тебя — мне очень трудно.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Я потушила свет и отворила дверь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Тебе, такой простой и чудной.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Прими для этого какой угодно вид,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Ворвись отравленным снарядом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Иль с гирькой подкрадись, как опытный бандит,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Иль отрави тифозным чадом.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</w:r>
    </w:p>
    <w:p w:rsidR="004A6761" w:rsidRPr="00C66F24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Иль сказочкой, придуманной тобой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всем до тошноты знакомой,-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Чтоб я увидела верх шапки голубой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бледного от страха управдома.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Мне все равно теперь. Клубится Енисей,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Звезда Полярная сияет.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синий блеск возлюбленных очей</w:t>
      </w:r>
      <w:r w:rsidRPr="00C66F24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Последний ужас застилает.</w:t>
      </w:r>
    </w:p>
    <w:p w:rsidR="00C66F24" w:rsidRDefault="00C66F24" w:rsidP="002D3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C66F24" w:rsidSect="000428E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66F24" w:rsidRDefault="000428E7" w:rsidP="000428E7">
      <w:pPr>
        <w:pStyle w:val="a5"/>
        <w:ind w:left="-794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Студенты отвечают на вопрос, кто говорит со смертью и почему.</w:t>
      </w:r>
    </w:p>
    <w:p w:rsidR="00585E3D" w:rsidRPr="00585E3D" w:rsidRDefault="00585E3D" w:rsidP="000428E7">
      <w:pPr>
        <w:pStyle w:val="a5"/>
        <w:ind w:left="-794"/>
        <w:rPr>
          <w:rFonts w:ascii="Times New Roman" w:hAnsi="Times New Roman" w:cs="Times New Roman"/>
          <w:sz w:val="28"/>
          <w:szCs w:val="28"/>
          <w:lang w:eastAsia="ru-RU"/>
        </w:rPr>
      </w:pPr>
      <w:r w:rsidRPr="00585E3D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</w:p>
    <w:p w:rsidR="000428E7" w:rsidRDefault="00C66F24" w:rsidP="000428E7">
      <w:pPr>
        <w:pStyle w:val="a5"/>
        <w:ind w:left="-3061"/>
        <w:rPr>
          <w:rFonts w:ascii="Times New Roman" w:hAnsi="Times New Roman" w:cs="Times New Roman"/>
          <w:sz w:val="28"/>
          <w:szCs w:val="28"/>
          <w:lang w:eastAsia="ru-RU"/>
        </w:rPr>
      </w:pPr>
      <w:r w:rsidRPr="00585E3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0428E7" w:rsidRPr="00585E3D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0428E7" w:rsidRPr="00585E3D">
        <w:rPr>
          <w:rFonts w:ascii="Times New Roman" w:hAnsi="Times New Roman" w:cs="Times New Roman"/>
          <w:b/>
          <w:sz w:val="28"/>
          <w:szCs w:val="28"/>
        </w:rPr>
        <w:t>.</w:t>
      </w:r>
      <w:r w:rsidR="000428E7" w:rsidRPr="00585E3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428E7"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>Преподаватель (или студент) читает отрыв</w:t>
      </w:r>
      <w:r w:rsidR="000428E7">
        <w:rPr>
          <w:rFonts w:ascii="Times New Roman" w:hAnsi="Times New Roman" w:cs="Times New Roman"/>
          <w:b/>
          <w:sz w:val="28"/>
          <w:szCs w:val="28"/>
          <w:lang w:eastAsia="ru-RU"/>
        </w:rPr>
        <w:t>ок</w:t>
      </w:r>
    </w:p>
    <w:p w:rsidR="00AF5C96" w:rsidRDefault="00AF5C96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AF5C96" w:rsidSect="000428E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151849" w:rsidRDefault="000428E7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Уже безумие </w:t>
      </w:r>
      <w:r w:rsidR="004A6761"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крылом</w:t>
      </w:r>
      <w:r w:rsidR="004A6761"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Души накрыло половину,</w:t>
      </w:r>
      <w:r w:rsidR="004A6761"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поит огненным вином</w:t>
      </w:r>
      <w:r w:rsidR="004A6761"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манит в черную долину.</w:t>
      </w:r>
    </w:p>
    <w:p w:rsidR="004A6761" w:rsidRPr="00151849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И поняла я, что ему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Должна я уступить победу,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Прислушиваясь к своему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Уже как бы чужому бреду.</w:t>
      </w:r>
    </w:p>
    <w:p w:rsidR="004A6761" w:rsidRPr="00151849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И не позволит ничего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Оно мне унести с собою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(Как ни упрашивай его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как ни докучай мольбою):</w:t>
      </w:r>
    </w:p>
    <w:p w:rsidR="004A6761" w:rsidRPr="00151849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Ни сына страшные глаза —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Окаменелое страданье,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Ни день, когда пришла гроза,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Ни час тюремного свиданья,</w:t>
      </w:r>
    </w:p>
    <w:p w:rsidR="004A6761" w:rsidRPr="00151849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Ни милую прохладу рук,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Ни лип взволнованные тени,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Ни отдаленный легкий звук —</w:t>
      </w:r>
      <w:r w:rsidRPr="00151849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Слова последних утешений.</w:t>
      </w:r>
    </w:p>
    <w:p w:rsidR="00CB6E47" w:rsidRPr="00151849" w:rsidRDefault="00CB6E47" w:rsidP="002D33D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  <w:sectPr w:rsidR="00CB6E47" w:rsidRPr="00151849" w:rsidSect="00AF5C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5C96" w:rsidRPr="00AF5C96" w:rsidRDefault="000428E7" w:rsidP="0060406B">
      <w:pPr>
        <w:pStyle w:val="a5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C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C96" w:rsidRPr="00AF5C96">
        <w:rPr>
          <w:rFonts w:ascii="Times New Roman" w:hAnsi="Times New Roman" w:cs="Times New Roman"/>
          <w:b/>
          <w:sz w:val="28"/>
          <w:szCs w:val="28"/>
        </w:rPr>
        <w:t xml:space="preserve">  А после читается отрывок из «Поэмы без героя»</w:t>
      </w:r>
      <w:r w:rsidR="0060406B">
        <w:rPr>
          <w:rFonts w:ascii="Times New Roman" w:hAnsi="Times New Roman" w:cs="Times New Roman"/>
          <w:b/>
          <w:sz w:val="28"/>
          <w:szCs w:val="28"/>
        </w:rPr>
        <w:t xml:space="preserve"> (Студентом или преподавателем)</w:t>
      </w:r>
    </w:p>
    <w:p w:rsidR="00AF5C96" w:rsidRDefault="00AF5C96" w:rsidP="00AF5C96">
      <w:pPr>
        <w:pStyle w:val="a5"/>
        <w:ind w:left="-1134" w:right="-397"/>
        <w:rPr>
          <w:rFonts w:ascii="Times New Roman" w:hAnsi="Times New Roman" w:cs="Times New Roman"/>
          <w:sz w:val="28"/>
          <w:szCs w:val="28"/>
          <w:lang w:eastAsia="ru-RU"/>
        </w:rPr>
        <w:sectPr w:rsidR="00AF5C96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</w:t>
      </w: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Ты спроси у моих современниц,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Каторжанок, стопятниц, пленниц,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И к тебе порасскажем мы,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Как в беспамятном жили страхе,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Как растили детей для плахи,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Для застенка и для тюрьмы.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 Посинелые стиснув губы,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 Обезумевшие Гекубы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  И Кассандры из Чухломы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 Загремим мы безмолвным хором,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Мы — увенчанные позором: </w:t>
      </w:r>
    </w:p>
    <w:p w:rsidR="00AF5C96" w:rsidRPr="00AF5C96" w:rsidRDefault="00AF5C96" w:rsidP="00AF5C96">
      <w:pPr>
        <w:pStyle w:val="a5"/>
        <w:ind w:left="-1134" w:right="-397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</w:pPr>
      <w:r w:rsidRPr="00AF5C96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lang w:eastAsia="ru-RU"/>
        </w:rPr>
        <w:t xml:space="preserve">                   «По ту сторону ада мы».</w:t>
      </w:r>
    </w:p>
    <w:p w:rsidR="00AF5C96" w:rsidRDefault="00AF5C96" w:rsidP="000428E7">
      <w:pPr>
        <w:pStyle w:val="a5"/>
        <w:ind w:left="-794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  <w:sectPr w:rsidR="00AF5C96" w:rsidSect="00AF5C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0406B" w:rsidRPr="004F4F7B" w:rsidRDefault="0060406B" w:rsidP="000428E7">
      <w:pPr>
        <w:pStyle w:val="a5"/>
        <w:ind w:left="-794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1. </w:t>
      </w:r>
      <w:r w:rsidR="000428E7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Студенты отвечают на вопрос, какие в стихотворении присутствуют символы </w:t>
      </w:r>
      <w:r w:rsidR="00AF5C96">
        <w:rPr>
          <w:rFonts w:ascii="Times New Roman" w:hAnsi="Times New Roman" w:cs="Times New Roman"/>
          <w:b/>
          <w:color w:val="D462B6"/>
          <w:sz w:val="28"/>
          <w:szCs w:val="28"/>
        </w:rPr>
        <w:t>и что они означают</w:t>
      </w:r>
      <w:r w:rsidR="00AF5C96" w:rsidRPr="004F4F7B">
        <w:rPr>
          <w:rFonts w:ascii="Times New Roman" w:hAnsi="Times New Roman" w:cs="Times New Roman"/>
          <w:color w:val="D462B6"/>
          <w:sz w:val="28"/>
          <w:szCs w:val="28"/>
        </w:rPr>
        <w:t xml:space="preserve">. </w:t>
      </w:r>
      <w:r w:rsidR="00AF5C96" w:rsidRPr="004F4F7B">
        <w:rPr>
          <w:rFonts w:ascii="Times New Roman" w:hAnsi="Times New Roman" w:cs="Times New Roman"/>
          <w:sz w:val="28"/>
          <w:szCs w:val="28"/>
        </w:rPr>
        <w:t>(Подсказано студентом 1 курса).</w:t>
      </w:r>
      <w:r w:rsidR="00F975B3" w:rsidRPr="004F4F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975B3" w:rsidRPr="004F4F7B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</w:p>
    <w:p w:rsidR="0060406B" w:rsidRDefault="0060406B" w:rsidP="00585E3D">
      <w:pPr>
        <w:pStyle w:val="a5"/>
        <w:ind w:left="-794"/>
        <w:jc w:val="both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60406B">
        <w:rPr>
          <w:rFonts w:ascii="Times New Roman" w:hAnsi="Times New Roman" w:cs="Times New Roman"/>
          <w:b/>
          <w:color w:val="EC62B7"/>
          <w:sz w:val="28"/>
          <w:szCs w:val="28"/>
          <w:lang w:eastAsia="ru-RU"/>
        </w:rPr>
        <w:t xml:space="preserve">2. Также отвечают на вопрос, что значит «Поэма без героя» и почему название </w:t>
      </w:r>
      <w:r w:rsidR="00864521" w:rsidRPr="0060406B">
        <w:rPr>
          <w:rFonts w:ascii="Times New Roman" w:hAnsi="Times New Roman" w:cs="Times New Roman"/>
          <w:b/>
          <w:color w:val="EC62B7"/>
          <w:sz w:val="28"/>
          <w:szCs w:val="28"/>
          <w:lang w:eastAsia="ru-RU"/>
        </w:rPr>
        <w:t>это подходит</w:t>
      </w:r>
      <w:r w:rsidRPr="0060406B">
        <w:rPr>
          <w:rFonts w:ascii="Times New Roman" w:hAnsi="Times New Roman" w:cs="Times New Roman"/>
          <w:b/>
          <w:color w:val="EC62B7"/>
          <w:sz w:val="28"/>
          <w:szCs w:val="28"/>
          <w:lang w:eastAsia="ru-RU"/>
        </w:rPr>
        <w:t xml:space="preserve"> и к «Реквиему». </w:t>
      </w:r>
      <w:r w:rsidR="00F975B3" w:rsidRPr="0060406B">
        <w:rPr>
          <w:rFonts w:ascii="Times New Roman" w:hAnsi="Times New Roman" w:cs="Times New Roman"/>
          <w:b/>
          <w:color w:val="EC62B7"/>
          <w:sz w:val="28"/>
          <w:szCs w:val="28"/>
          <w:lang w:eastAsia="ru-RU"/>
        </w:rPr>
        <w:t xml:space="preserve">   </w:t>
      </w:r>
      <w:r w:rsid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                           </w:t>
      </w:r>
    </w:p>
    <w:p w:rsidR="00585E3D" w:rsidRDefault="00585E3D" w:rsidP="0060406B">
      <w:pPr>
        <w:pStyle w:val="a5"/>
        <w:ind w:left="-62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60406B" w:rsidRDefault="0060406B" w:rsidP="0060406B">
      <w:pPr>
        <w:pStyle w:val="a5"/>
        <w:ind w:left="-62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E1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17ED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Преподаватель (или студент) читает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эту главу</w:t>
      </w:r>
    </w:p>
    <w:p w:rsidR="004A6761" w:rsidRPr="00F975B3" w:rsidRDefault="0060406B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              </w:t>
      </w:r>
      <w:r w:rsidR="004A6761"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Распятие</w:t>
      </w:r>
    </w:p>
    <w:p w:rsidR="00F975B3" w:rsidRDefault="00F975B3" w:rsidP="00F975B3">
      <w:pPr>
        <w:pStyle w:val="a5"/>
        <w:ind w:left="5726"/>
        <w:rPr>
          <w:rFonts w:ascii="Times New Roman" w:hAnsi="Times New Roman" w:cs="Times New Roman"/>
          <w:i/>
          <w:iCs/>
          <w:color w:val="0070C0"/>
          <w:sz w:val="28"/>
          <w:szCs w:val="28"/>
          <w:lang w:eastAsia="ru-RU"/>
        </w:rPr>
      </w:pPr>
    </w:p>
    <w:p w:rsidR="004A6761" w:rsidRPr="00F975B3" w:rsidRDefault="004A6761" w:rsidP="00F975B3">
      <w:pPr>
        <w:pStyle w:val="a5"/>
        <w:ind w:left="5726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F975B3">
        <w:rPr>
          <w:rFonts w:ascii="Times New Roman" w:hAnsi="Times New Roman" w:cs="Times New Roman"/>
          <w:i/>
          <w:iCs/>
          <w:color w:val="0070C0"/>
          <w:sz w:val="28"/>
          <w:szCs w:val="28"/>
          <w:lang w:eastAsia="ru-RU"/>
        </w:rPr>
        <w:t>Не рыдай Мене, Мати,</w:t>
      </w:r>
      <w:r w:rsidRPr="00F975B3">
        <w:rPr>
          <w:rFonts w:ascii="Times New Roman" w:hAnsi="Times New Roman" w:cs="Times New Roman"/>
          <w:i/>
          <w:iCs/>
          <w:color w:val="0070C0"/>
          <w:sz w:val="28"/>
          <w:szCs w:val="28"/>
          <w:lang w:eastAsia="ru-RU"/>
        </w:rPr>
        <w:br/>
        <w:t>во гробе зрящия.</w:t>
      </w:r>
    </w:p>
    <w:p w:rsidR="00F975B3" w:rsidRDefault="00F975B3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sectPr w:rsidR="00F975B3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F975B3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Хор ангелов великий час восславил,</w:t>
      </w: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И небеса расплавились в огне.</w:t>
      </w: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Отцу сказал: «Почто Меня оставил!»</w:t>
      </w: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А Матери: «О, не рыдай Мене…»</w:t>
      </w:r>
    </w:p>
    <w:p w:rsidR="004A6761" w:rsidRPr="00F975B3" w:rsidRDefault="004A6761" w:rsidP="002D33D1">
      <w:pPr>
        <w:pStyle w:val="a5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Магдалина билась и рыдала,</w:t>
      </w: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Ученик любимый каменел,</w:t>
      </w: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А туда, где молча Мать стояла,</w:t>
      </w:r>
      <w:r w:rsidRPr="00F975B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>Так никто взглянуть и не посмел.</w:t>
      </w:r>
    </w:p>
    <w:p w:rsidR="00F975B3" w:rsidRDefault="00F975B3" w:rsidP="002D3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  <w:sectPr w:rsidR="00F975B3" w:rsidSect="00F975B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975B3" w:rsidRDefault="00F975B3" w:rsidP="002D33D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406B" w:rsidRDefault="006E6FCD" w:rsidP="006E6FCD">
      <w:pPr>
        <w:pStyle w:val="11"/>
        <w:ind w:left="-1134" w:right="-340"/>
        <w:jc w:val="both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6E6FCD">
        <w:rPr>
          <w:rFonts w:ascii="Times New Roman" w:eastAsia="Times New Roman" w:hAnsi="Times New Roman" w:cs="Times New Roman"/>
          <w:color w:val="76923C" w:themeColor="accent3" w:themeShade="BF"/>
          <w:sz w:val="28"/>
          <w:szCs w:val="28"/>
        </w:rPr>
        <w:t xml:space="preserve">   </w:t>
      </w:r>
      <w:r w:rsidR="0060406B" w:rsidRPr="00BD0049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   Звучит отрывок из «Реквиема» В.А. Моцарта</w:t>
      </w:r>
      <w:r w:rsidR="0060406B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«Судный день».</w:t>
      </w:r>
    </w:p>
    <w:p w:rsidR="0060406B" w:rsidRDefault="0060406B" w:rsidP="006E6FCD">
      <w:pPr>
        <w:pStyle w:val="11"/>
        <w:ind w:left="-1134" w:right="-340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 Студенты отвечают на вопрос о сути названия</w:t>
      </w:r>
      <w:r w:rsidR="00B6464C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«Распятие»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>.</w:t>
      </w:r>
    </w:p>
    <w:p w:rsidR="00585E3D" w:rsidRPr="00585E3D" w:rsidRDefault="00585E3D" w:rsidP="006E6FCD">
      <w:pPr>
        <w:pStyle w:val="11"/>
        <w:ind w:left="-1134" w:right="-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E3D">
        <w:rPr>
          <w:rFonts w:ascii="Times New Roman" w:hAnsi="Times New Roman" w:cs="Times New Roman"/>
          <w:b/>
          <w:sz w:val="28"/>
          <w:szCs w:val="28"/>
        </w:rPr>
        <w:t>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</w:t>
      </w:r>
      <w:r w:rsidRPr="00585E3D">
        <w:rPr>
          <w:rFonts w:ascii="Times New Roman" w:hAnsi="Times New Roman" w:cs="Times New Roman"/>
          <w:b/>
          <w:sz w:val="28"/>
          <w:szCs w:val="28"/>
        </w:rPr>
        <w:t>_____</w:t>
      </w:r>
    </w:p>
    <w:p w:rsidR="0060406B" w:rsidRDefault="0060406B" w:rsidP="006E6FCD">
      <w:pPr>
        <w:pStyle w:val="11"/>
        <w:ind w:left="-1134" w:right="-3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10.</w:t>
      </w:r>
      <w:r w:rsidRPr="00E17EDE">
        <w:rPr>
          <w:rFonts w:ascii="Times New Roman" w:hAnsi="Times New Roman" w:cs="Times New Roman"/>
          <w:sz w:val="28"/>
          <w:szCs w:val="28"/>
        </w:rPr>
        <w:t xml:space="preserve"> </w:t>
      </w:r>
      <w:r w:rsidRPr="00E17EDE">
        <w:rPr>
          <w:rFonts w:ascii="Times New Roman" w:hAnsi="Times New Roman" w:cs="Times New Roman"/>
          <w:b/>
          <w:sz w:val="28"/>
          <w:szCs w:val="28"/>
        </w:rPr>
        <w:t>Преподаватель (или студент) читает</w:t>
      </w:r>
      <w:r>
        <w:rPr>
          <w:rFonts w:ascii="Times New Roman" w:hAnsi="Times New Roman" w:cs="Times New Roman"/>
          <w:b/>
          <w:sz w:val="28"/>
          <w:szCs w:val="28"/>
        </w:rPr>
        <w:t xml:space="preserve"> Эпилог</w:t>
      </w:r>
      <w:r w:rsidR="00B6464C">
        <w:rPr>
          <w:rFonts w:ascii="Times New Roman" w:hAnsi="Times New Roman" w:cs="Times New Roman"/>
          <w:b/>
          <w:sz w:val="28"/>
          <w:szCs w:val="28"/>
        </w:rPr>
        <w:t>.</w:t>
      </w:r>
    </w:p>
    <w:p w:rsidR="004A6761" w:rsidRPr="00B232C6" w:rsidRDefault="00B6464C" w:rsidP="00B6464C">
      <w:pPr>
        <w:pStyle w:val="11"/>
        <w:ind w:left="-1134" w:right="-340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                                </w:t>
      </w:r>
      <w:r w:rsidR="00573202"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 xml:space="preserve">                                           </w:t>
      </w:r>
      <w:r w:rsidR="004A6761"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</w:rPr>
        <w:t>I</w:t>
      </w:r>
    </w:p>
    <w:p w:rsidR="00573202" w:rsidRPr="00B232C6" w:rsidRDefault="00573202" w:rsidP="002D33D1">
      <w:pPr>
        <w:pStyle w:val="a5"/>
        <w:rPr>
          <w:rFonts w:ascii="Times New Roman" w:hAnsi="Times New Roman" w:cs="Times New Roman"/>
          <w:color w:val="548DD4" w:themeColor="text2" w:themeTint="99"/>
          <w:sz w:val="28"/>
          <w:szCs w:val="28"/>
          <w:lang w:eastAsia="ru-RU"/>
        </w:rPr>
        <w:sectPr w:rsidR="00573202" w:rsidRPr="00B232C6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Узнала я, как опадают лица,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Как из-под век выглядывает страх,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Как клинописи жесткие страницы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Страдание выводит на щеках,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Как локоны из пепельных и черных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Серебряными делаются вдруг,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Улыбка вянет на губах покорных,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в сухоньком смешке дрожит испуг.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я молюсь не о себе одной,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А обо всех, кто там стоял со мною,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в лютый холод, и в июльский зной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Под красною ослепшею стеною.</w:t>
      </w:r>
    </w:p>
    <w:p w:rsidR="00573202" w:rsidRPr="00FB5E21" w:rsidRDefault="00573202" w:rsidP="002D33D1">
      <w:pPr>
        <w:pStyle w:val="a5"/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sectPr w:rsidR="00573202" w:rsidRPr="00FB5E21" w:rsidSect="0057320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73202" w:rsidRPr="00FB5E21" w:rsidRDefault="00F975B3" w:rsidP="002D33D1">
      <w:pPr>
        <w:pStyle w:val="a5"/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</w:pPr>
      <w:r w:rsidRPr="00FB5E21">
        <w:rPr>
          <w:rFonts w:ascii="Times New Roman" w:hAnsi="Times New Roman" w:cs="Times New Roman"/>
          <w:b/>
          <w:color w:val="00B0F0"/>
          <w:sz w:val="28"/>
          <w:szCs w:val="28"/>
          <w:lang w:eastAsia="ru-RU"/>
        </w:rPr>
        <w:t xml:space="preserve">                   </w:t>
      </w:r>
    </w:p>
    <w:p w:rsidR="006E6FCD" w:rsidRPr="000973C1" w:rsidRDefault="00B6464C" w:rsidP="00B6464C">
      <w:pPr>
        <w:pStyle w:val="a5"/>
        <w:ind w:left="-850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1. Студенты отвечают на вопрос о том, </w:t>
      </w:r>
      <w:r w:rsidR="00585E3D">
        <w:rPr>
          <w:rFonts w:ascii="Times New Roman" w:hAnsi="Times New Roman" w:cs="Times New Roman"/>
          <w:b/>
          <w:color w:val="D462B6"/>
          <w:sz w:val="28"/>
          <w:szCs w:val="28"/>
        </w:rPr>
        <w:t>какое слово они считают главным                      в 1 части эпилога.</w:t>
      </w:r>
    </w:p>
    <w:p w:rsidR="004A6761" w:rsidRPr="00B232C6" w:rsidRDefault="00573202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                                                </w:t>
      </w:r>
      <w:r w:rsidR="00F975B3"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 xml:space="preserve">   </w:t>
      </w:r>
      <w:r w:rsidR="004A6761"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II</w:t>
      </w:r>
    </w:p>
    <w:p w:rsidR="00573202" w:rsidRPr="00B232C6" w:rsidRDefault="00573202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sectPr w:rsidR="00573202" w:rsidRPr="00B232C6" w:rsidSect="00A9724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Опять поминальный приблизился час.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Я вижу, я слышу, я чувствую вас: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И ту, что едва до окна довели,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ту, что родимой не топчет земли,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И ту, что красивой тряхнув головой,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Сказала: «Сюда прихожу, как домой».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Хотелось бы всех поименно назвать,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Да отняли список, и негде узнать.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Для них соткала я широкий покров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Из бедных, у них же подслушанных слов.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О них вспоминаю всегда и везде,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О них не забуду и в новой беде,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И если зажмут мой измученный рот,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Которым кричит стомильонный народ,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Пусть так же они поминают меня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В канун моего поминального дня.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А если когда-нибудь в этой стране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Воздвигнуть задумают памятник мне,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Согласье на это даю торжество,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Но только с условьем — не ставить его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Ни около моря, где я родилась: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Последняя с морем разорвана связь,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Ни в царском саду у заветного пня,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Где тень безутешная ищет меня,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А здесь, где стояла я триста часов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где для меня не открыли засов.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Затем, что и в смерти блаженной боюсь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Забыть громыхание черных марусь,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Забыть, как постылая хлопала дверь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выла старуха, как раненый зверь.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И пусть с неподвижных и бронзовых век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Как слезы, струится подтаявший снег,</w:t>
      </w:r>
    </w:p>
    <w:p w:rsidR="004A6761" w:rsidRPr="00B232C6" w:rsidRDefault="004A6761" w:rsidP="002D33D1">
      <w:pPr>
        <w:pStyle w:val="a5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</w:pP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t>И голубь тюремный пусть гулит вдали,</w:t>
      </w:r>
      <w:r w:rsidRPr="00B232C6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lang w:eastAsia="ru-RU"/>
        </w:rPr>
        <w:br/>
        <w:t>И тихо идут по Неве корабли.</w:t>
      </w:r>
    </w:p>
    <w:p w:rsidR="00573202" w:rsidRPr="000973C1" w:rsidRDefault="00573202" w:rsidP="002D33D1">
      <w:pPr>
        <w:pStyle w:val="a5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sectPr w:rsidR="00573202" w:rsidRPr="000973C1" w:rsidSect="00573202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464C" w:rsidRDefault="00B6464C" w:rsidP="00B6464C">
      <w:pPr>
        <w:pStyle w:val="a5"/>
        <w:ind w:left="-510"/>
        <w:rPr>
          <w:rFonts w:ascii="Times New Roman" w:hAnsi="Times New Roman" w:cs="Times New Roman"/>
          <w:b/>
          <w:color w:val="D462B6"/>
          <w:sz w:val="28"/>
          <w:szCs w:val="28"/>
        </w:rPr>
      </w:pPr>
      <w:r w:rsidRPr="00BD0049">
        <w:rPr>
          <w:rFonts w:ascii="Times New Roman" w:hAnsi="Times New Roman" w:cs="Times New Roman"/>
          <w:b/>
          <w:color w:val="00B050"/>
          <w:sz w:val="28"/>
          <w:szCs w:val="28"/>
        </w:rPr>
        <w:t>Звучит отрывок из «Реквиема» В.А. Моцарта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- финал</w:t>
      </w:r>
    </w:p>
    <w:p w:rsidR="00585E3D" w:rsidRDefault="00B6464C" w:rsidP="00B6464C">
      <w:pPr>
        <w:pStyle w:val="a5"/>
        <w:ind w:left="-1020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>2. Далее студенты отвечают на вопрос, чего боится героиня «Реквиема»</w:t>
      </w:r>
      <w:r w:rsidR="00585E3D">
        <w:rPr>
          <w:rFonts w:ascii="Times New Roman" w:hAnsi="Times New Roman" w:cs="Times New Roman"/>
          <w:b/>
          <w:color w:val="D462B6"/>
          <w:sz w:val="28"/>
          <w:szCs w:val="28"/>
        </w:rPr>
        <w:t>.</w:t>
      </w:r>
    </w:p>
    <w:p w:rsidR="002D33D1" w:rsidRDefault="00585E3D" w:rsidP="00B6464C">
      <w:pPr>
        <w:pStyle w:val="a5"/>
        <w:ind w:left="-1020"/>
        <w:jc w:val="both"/>
        <w:rPr>
          <w:rFonts w:ascii="Times New Roman" w:hAnsi="Times New Roman" w:cs="Times New Roman"/>
          <w:b/>
          <w:color w:val="D462B6"/>
          <w:sz w:val="28"/>
          <w:szCs w:val="28"/>
        </w:rPr>
      </w:pPr>
      <w:r>
        <w:rPr>
          <w:rFonts w:ascii="Times New Roman" w:hAnsi="Times New Roman" w:cs="Times New Roman"/>
          <w:b/>
          <w:color w:val="D462B6"/>
          <w:sz w:val="28"/>
          <w:szCs w:val="28"/>
        </w:rPr>
        <w:t>3. Студенты отвечают на вопрос</w:t>
      </w:r>
      <w:r w:rsidR="00B6464C"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какое выражение стало практически «крылатым»</w:t>
      </w:r>
      <w:r>
        <w:rPr>
          <w:rFonts w:ascii="Times New Roman" w:hAnsi="Times New Roman" w:cs="Times New Roman"/>
          <w:b/>
          <w:color w:val="D462B6"/>
          <w:sz w:val="28"/>
          <w:szCs w:val="28"/>
        </w:rPr>
        <w:t xml:space="preserve"> и как они его понимают.</w:t>
      </w:r>
    </w:p>
    <w:p w:rsidR="00B6464C" w:rsidRDefault="00B6464C" w:rsidP="00B6464C">
      <w:pPr>
        <w:pStyle w:val="a5"/>
        <w:pBdr>
          <w:bottom w:val="single" w:sz="12" w:space="1" w:color="auto"/>
        </w:pBdr>
        <w:ind w:left="-1020"/>
        <w:jc w:val="both"/>
        <w:rPr>
          <w:rFonts w:ascii="Times New Roman" w:hAnsi="Times New Roman" w:cs="Times New Roman"/>
          <w:sz w:val="28"/>
          <w:szCs w:val="28"/>
        </w:rPr>
      </w:pPr>
      <w:r w:rsidRPr="00864521">
        <w:rPr>
          <w:rFonts w:ascii="Times New Roman" w:hAnsi="Times New Roman" w:cs="Times New Roman"/>
          <w:sz w:val="28"/>
          <w:szCs w:val="28"/>
        </w:rPr>
        <w:t xml:space="preserve">Преподаватель объясняет, как обычно завершается </w:t>
      </w:r>
      <w:r w:rsidRPr="00B232C6">
        <w:rPr>
          <w:rFonts w:ascii="Times New Roman" w:hAnsi="Times New Roman" w:cs="Times New Roman"/>
          <w:b/>
          <w:sz w:val="28"/>
          <w:szCs w:val="28"/>
        </w:rPr>
        <w:t xml:space="preserve">Реквием </w:t>
      </w:r>
      <w:r w:rsidRPr="00864521">
        <w:rPr>
          <w:rFonts w:ascii="Times New Roman" w:hAnsi="Times New Roman" w:cs="Times New Roman"/>
          <w:sz w:val="28"/>
          <w:szCs w:val="28"/>
        </w:rPr>
        <w:t xml:space="preserve">и как отражено это </w:t>
      </w:r>
      <w:r w:rsidR="0086452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64521">
        <w:rPr>
          <w:rFonts w:ascii="Times New Roman" w:hAnsi="Times New Roman" w:cs="Times New Roman"/>
          <w:sz w:val="28"/>
          <w:szCs w:val="28"/>
        </w:rPr>
        <w:t>в поэме.</w:t>
      </w:r>
      <w:r w:rsidR="004F4F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F7B" w:rsidRDefault="004F4F7B" w:rsidP="00B6464C">
      <w:pPr>
        <w:pStyle w:val="a5"/>
        <w:pBdr>
          <w:bottom w:val="single" w:sz="12" w:space="1" w:color="auto"/>
        </w:pBdr>
        <w:ind w:left="-1020"/>
        <w:jc w:val="both"/>
        <w:rPr>
          <w:rFonts w:ascii="Times New Roman" w:hAnsi="Times New Roman" w:cs="Times New Roman"/>
          <w:sz w:val="28"/>
          <w:szCs w:val="28"/>
        </w:rPr>
      </w:pPr>
      <w:r w:rsidRPr="004F4F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также, завершая работу с произведением</w:t>
      </w:r>
      <w:r w:rsidRPr="004F4F7B">
        <w:rPr>
          <w:rFonts w:ascii="Times New Roman" w:hAnsi="Times New Roman" w:cs="Times New Roman"/>
          <w:sz w:val="28"/>
          <w:szCs w:val="28"/>
        </w:rPr>
        <w:t xml:space="preserve"> главное должно быть преклонение перед страданием!!!</w:t>
      </w:r>
      <w:bookmarkStart w:id="0" w:name="_GoBack"/>
      <w:bookmarkEnd w:id="0"/>
    </w:p>
    <w:p w:rsidR="004F4F7B" w:rsidRDefault="004F4F7B" w:rsidP="00B6464C">
      <w:pPr>
        <w:pStyle w:val="a5"/>
        <w:ind w:left="-1020"/>
        <w:jc w:val="both"/>
        <w:rPr>
          <w:rFonts w:ascii="Times New Roman" w:hAnsi="Times New Roman" w:cs="Times New Roman"/>
          <w:sz w:val="28"/>
          <w:szCs w:val="28"/>
        </w:rPr>
      </w:pPr>
      <w:r w:rsidRPr="004F4F7B">
        <w:rPr>
          <w:rFonts w:ascii="Times New Roman" w:hAnsi="Times New Roman" w:cs="Times New Roman"/>
          <w:sz w:val="28"/>
          <w:szCs w:val="28"/>
        </w:rPr>
        <w:t xml:space="preserve">   В оставшееся на втором занятии время пишется небольшая творческая работа</w:t>
      </w:r>
    </w:p>
    <w:p w:rsidR="004F4F7B" w:rsidRPr="00FB5E21" w:rsidRDefault="004F4F7B" w:rsidP="00B6464C">
      <w:pPr>
        <w:pStyle w:val="a5"/>
        <w:ind w:left="-10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 выбору студенты сопоставляют одно из указанных ниже произведений                                  с </w:t>
      </w:r>
      <w:r w:rsidRPr="00FB5E21">
        <w:rPr>
          <w:rFonts w:ascii="Times New Roman" w:hAnsi="Times New Roman" w:cs="Times New Roman"/>
          <w:b/>
          <w:sz w:val="28"/>
          <w:szCs w:val="28"/>
        </w:rPr>
        <w:t xml:space="preserve">«Реквиемом» А.А.Ахматовой. Критерий сопоставления студенты выбирают сами. </w:t>
      </w:r>
    </w:p>
    <w:p w:rsidR="004F4F7B" w:rsidRPr="00FB5E21" w:rsidRDefault="004F4F7B" w:rsidP="00B6464C">
      <w:pPr>
        <w:pStyle w:val="a5"/>
        <w:ind w:left="-10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F7B" w:rsidRPr="004F4F7B" w:rsidRDefault="004F4F7B" w:rsidP="00B6464C">
      <w:pPr>
        <w:pStyle w:val="a5"/>
        <w:ind w:left="-10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4F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Список произведений.</w:t>
      </w:r>
    </w:p>
    <w:p w:rsidR="004F4F7B" w:rsidRPr="004F4F7B" w:rsidRDefault="003F3B9F" w:rsidP="004F4F7B">
      <w:pPr>
        <w:pStyle w:val="a5"/>
        <w:ind w:left="-1134" w:right="-39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3F3B9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</w:t>
      </w:r>
      <w:r w:rsidR="004F4F7B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   </w:t>
      </w:r>
      <w:r w:rsidR="004F4F7B" w:rsidRPr="004F4F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1. Н.С.Гумилёв «Заблудившийся трамвай»</w:t>
      </w:r>
    </w:p>
    <w:p w:rsidR="004F4F7B" w:rsidRPr="004F4F7B" w:rsidRDefault="004F4F7B" w:rsidP="004F4F7B">
      <w:pPr>
        <w:pStyle w:val="a5"/>
        <w:ind w:left="-1134" w:right="-39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4F4F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2. Н.С.Гумилёв «Рабочий».</w:t>
      </w:r>
    </w:p>
    <w:p w:rsidR="004F4F7B" w:rsidRPr="004F4F7B" w:rsidRDefault="004F4F7B" w:rsidP="004F4F7B">
      <w:pPr>
        <w:pStyle w:val="a5"/>
        <w:ind w:left="-1134" w:right="-39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 w:rsidRPr="004F4F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4F4F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3.О.Э.Мандельштам «Век».</w:t>
      </w:r>
    </w:p>
    <w:p w:rsidR="00FB5E21" w:rsidRDefault="004F4F7B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</w:t>
      </w:r>
      <w:r w:rsidRPr="004F4F7B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4. О.Э.Мандельштам «Ленинград».</w:t>
      </w:r>
    </w:p>
    <w:p w:rsid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    5. </w:t>
      </w:r>
      <w:r w:rsidRPr="00FB5E21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О.Э.Мандельштам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«За гремучую доблесть…».  </w:t>
      </w:r>
      <w:r w:rsidR="004F4F7B" w:rsidRPr="003F3B9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 </w:t>
      </w:r>
      <w:r w:rsidR="003F3B9F" w:rsidRPr="003F3B9F"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 </w:t>
      </w:r>
    </w:p>
    <w:p w:rsid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:rsid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</w:p>
    <w:p w:rsid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                                      Примечания.</w:t>
      </w:r>
    </w:p>
    <w:p w:rsidR="00FB5E21" w:rsidRP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</w:pPr>
      <w:r w:rsidRPr="00FB5E21"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 xml:space="preserve">        Синим цветом написан текст «Реквиема» А.А.Ахматовой</w:t>
      </w:r>
      <w:r>
        <w:rPr>
          <w:rFonts w:ascii="Times New Roman" w:hAnsi="Times New Roman" w:cs="Times New Roman"/>
          <w:b/>
          <w:color w:val="548DD4" w:themeColor="text2" w:themeTint="99"/>
          <w:sz w:val="28"/>
          <w:szCs w:val="28"/>
          <w:shd w:val="clear" w:color="auto" w:fill="FFFFFF"/>
        </w:rPr>
        <w:t>.</w:t>
      </w:r>
    </w:p>
    <w:p w:rsidR="00FB5E21" w:rsidRP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shd w:val="clear" w:color="auto" w:fill="FFFFFF"/>
        </w:rPr>
      </w:pPr>
      <w:r w:rsidRPr="00FB5E21">
        <w:rPr>
          <w:rFonts w:ascii="Times New Roman" w:hAnsi="Times New Roman" w:cs="Times New Roman"/>
          <w:b/>
          <w:color w:val="808080" w:themeColor="background1" w:themeShade="80"/>
          <w:sz w:val="28"/>
          <w:szCs w:val="28"/>
          <w:shd w:val="clear" w:color="auto" w:fill="FFFFFF"/>
        </w:rPr>
        <w:t xml:space="preserve">        Серым цветом написаны тексты других произведений.</w:t>
      </w:r>
    </w:p>
    <w:p w:rsidR="00FB5E21" w:rsidRP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b/>
          <w:color w:val="F676E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02122"/>
          <w:sz w:val="28"/>
          <w:szCs w:val="28"/>
          <w:shd w:val="clear" w:color="auto" w:fill="FFFFFF"/>
        </w:rPr>
        <w:t xml:space="preserve">        </w:t>
      </w:r>
      <w:r w:rsidRPr="00FB5E21">
        <w:rPr>
          <w:rFonts w:ascii="Times New Roman" w:hAnsi="Times New Roman" w:cs="Times New Roman"/>
          <w:b/>
          <w:color w:val="F676ED"/>
          <w:sz w:val="28"/>
          <w:szCs w:val="28"/>
          <w:shd w:val="clear" w:color="auto" w:fill="FFFFFF"/>
        </w:rPr>
        <w:t>Сиреневым цветом написаны вопросы для студентов</w:t>
      </w:r>
    </w:p>
    <w:p w:rsidR="00172EC1" w:rsidRPr="00FB5E21" w:rsidRDefault="00FB5E21" w:rsidP="004F4F7B">
      <w:pPr>
        <w:pStyle w:val="a5"/>
        <w:spacing w:line="276" w:lineRule="auto"/>
        <w:ind w:left="-1134" w:right="-397"/>
        <w:jc w:val="both"/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</w:pPr>
      <w:r w:rsidRPr="00FB5E21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       Зелёным цветом написаны музыкальные произведения.</w:t>
      </w:r>
      <w:r w:rsidR="003F3B9F" w:rsidRPr="00FB5E21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 xml:space="preserve">                            </w:t>
      </w:r>
      <w:r w:rsidR="00172EC1" w:rsidRPr="00FB5E21">
        <w:rPr>
          <w:rFonts w:ascii="Times New Roman" w:hAnsi="Times New Roman" w:cs="Times New Roman"/>
          <w:color w:val="00B050"/>
          <w:sz w:val="28"/>
          <w:szCs w:val="28"/>
          <w:shd w:val="clear" w:color="auto" w:fill="FFFFFF"/>
        </w:rPr>
        <w:t xml:space="preserve"> </w:t>
      </w:r>
    </w:p>
    <w:sectPr w:rsidR="00172EC1" w:rsidRPr="00FB5E21" w:rsidSect="00A9724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38D" w:rsidRDefault="0025438D" w:rsidP="000973C1">
      <w:pPr>
        <w:spacing w:after="0" w:line="240" w:lineRule="auto"/>
      </w:pPr>
      <w:r>
        <w:separator/>
      </w:r>
    </w:p>
  </w:endnote>
  <w:endnote w:type="continuationSeparator" w:id="0">
    <w:p w:rsidR="0025438D" w:rsidRDefault="0025438D" w:rsidP="0009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5587"/>
      <w:docPartObj>
        <w:docPartGallery w:val="Page Numbers (Bottom of Page)"/>
        <w:docPartUnique/>
      </w:docPartObj>
    </w:sdtPr>
    <w:sdtContent>
      <w:p w:rsidR="00D76832" w:rsidRDefault="00D76832">
        <w:pPr>
          <w:pStyle w:val="a8"/>
        </w:pPr>
        <w:fldSimple w:instr=" PAGE   \* MERGEFORMAT ">
          <w:r w:rsidR="0025438D">
            <w:rPr>
              <w:noProof/>
            </w:rPr>
            <w:t>1</w:t>
          </w:r>
        </w:fldSimple>
      </w:p>
    </w:sdtContent>
  </w:sdt>
  <w:p w:rsidR="00D76832" w:rsidRDefault="00D7683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38D" w:rsidRDefault="0025438D" w:rsidP="000973C1">
      <w:pPr>
        <w:spacing w:after="0" w:line="240" w:lineRule="auto"/>
      </w:pPr>
      <w:r>
        <w:separator/>
      </w:r>
    </w:p>
  </w:footnote>
  <w:footnote w:type="continuationSeparator" w:id="0">
    <w:p w:rsidR="0025438D" w:rsidRDefault="0025438D" w:rsidP="00097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A6761"/>
    <w:rsid w:val="00017890"/>
    <w:rsid w:val="0002487E"/>
    <w:rsid w:val="00025363"/>
    <w:rsid w:val="00033BA7"/>
    <w:rsid w:val="000428E7"/>
    <w:rsid w:val="000523C8"/>
    <w:rsid w:val="00066BF8"/>
    <w:rsid w:val="000973C1"/>
    <w:rsid w:val="00117891"/>
    <w:rsid w:val="00144963"/>
    <w:rsid w:val="00151849"/>
    <w:rsid w:val="00156E95"/>
    <w:rsid w:val="00172EC1"/>
    <w:rsid w:val="001B3AAE"/>
    <w:rsid w:val="001E19D8"/>
    <w:rsid w:val="002140C5"/>
    <w:rsid w:val="00222311"/>
    <w:rsid w:val="0025438D"/>
    <w:rsid w:val="002801A8"/>
    <w:rsid w:val="00283B93"/>
    <w:rsid w:val="002D33D1"/>
    <w:rsid w:val="003340B7"/>
    <w:rsid w:val="00370475"/>
    <w:rsid w:val="00380488"/>
    <w:rsid w:val="00380985"/>
    <w:rsid w:val="00393752"/>
    <w:rsid w:val="00396584"/>
    <w:rsid w:val="003A31A3"/>
    <w:rsid w:val="003B5C18"/>
    <w:rsid w:val="003F3B9F"/>
    <w:rsid w:val="004009A3"/>
    <w:rsid w:val="0040256D"/>
    <w:rsid w:val="00410DFF"/>
    <w:rsid w:val="00443757"/>
    <w:rsid w:val="00495B08"/>
    <w:rsid w:val="00497884"/>
    <w:rsid w:val="00497D13"/>
    <w:rsid w:val="004A21A5"/>
    <w:rsid w:val="004A5D97"/>
    <w:rsid w:val="004A6761"/>
    <w:rsid w:val="004F04EE"/>
    <w:rsid w:val="004F4F7B"/>
    <w:rsid w:val="0051663E"/>
    <w:rsid w:val="00573202"/>
    <w:rsid w:val="00585E3D"/>
    <w:rsid w:val="0060406B"/>
    <w:rsid w:val="006259F1"/>
    <w:rsid w:val="00653EAA"/>
    <w:rsid w:val="0065464C"/>
    <w:rsid w:val="00677FDE"/>
    <w:rsid w:val="006E6FCD"/>
    <w:rsid w:val="00721024"/>
    <w:rsid w:val="00784AF4"/>
    <w:rsid w:val="0084266A"/>
    <w:rsid w:val="00847434"/>
    <w:rsid w:val="00864521"/>
    <w:rsid w:val="008847C4"/>
    <w:rsid w:val="00891C32"/>
    <w:rsid w:val="00897A8F"/>
    <w:rsid w:val="008A2F20"/>
    <w:rsid w:val="008C2864"/>
    <w:rsid w:val="00905EF4"/>
    <w:rsid w:val="0096443A"/>
    <w:rsid w:val="009849DA"/>
    <w:rsid w:val="009A163D"/>
    <w:rsid w:val="009C779A"/>
    <w:rsid w:val="009D70F5"/>
    <w:rsid w:val="009F594B"/>
    <w:rsid w:val="00A14831"/>
    <w:rsid w:val="00A375F4"/>
    <w:rsid w:val="00A407CA"/>
    <w:rsid w:val="00A51CAD"/>
    <w:rsid w:val="00A97248"/>
    <w:rsid w:val="00AD2A0F"/>
    <w:rsid w:val="00AF5C96"/>
    <w:rsid w:val="00B061D1"/>
    <w:rsid w:val="00B2155E"/>
    <w:rsid w:val="00B232C6"/>
    <w:rsid w:val="00B6464C"/>
    <w:rsid w:val="00BD0049"/>
    <w:rsid w:val="00C66F24"/>
    <w:rsid w:val="00CA639E"/>
    <w:rsid w:val="00CB6E47"/>
    <w:rsid w:val="00D550B6"/>
    <w:rsid w:val="00D76832"/>
    <w:rsid w:val="00D90339"/>
    <w:rsid w:val="00DA5A82"/>
    <w:rsid w:val="00DE6A21"/>
    <w:rsid w:val="00E17EDE"/>
    <w:rsid w:val="00EE1A8F"/>
    <w:rsid w:val="00F27703"/>
    <w:rsid w:val="00F43B7F"/>
    <w:rsid w:val="00F975B3"/>
    <w:rsid w:val="00FB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21"/>
  </w:style>
  <w:style w:type="paragraph" w:styleId="1">
    <w:name w:val="heading 1"/>
    <w:basedOn w:val="a"/>
    <w:next w:val="a"/>
    <w:link w:val="10"/>
    <w:uiPriority w:val="9"/>
    <w:qFormat/>
    <w:rsid w:val="001E19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4A67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6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A6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A6761"/>
    <w:rPr>
      <w:i/>
      <w:iCs/>
    </w:rPr>
  </w:style>
  <w:style w:type="paragraph" w:styleId="a5">
    <w:name w:val="No Spacing"/>
    <w:uiPriority w:val="1"/>
    <w:qFormat/>
    <w:rsid w:val="002D33D1"/>
    <w:pPr>
      <w:spacing w:after="0" w:line="240" w:lineRule="auto"/>
    </w:pPr>
  </w:style>
  <w:style w:type="paragraph" w:customStyle="1" w:styleId="11">
    <w:name w:val="Обычный1"/>
    <w:rsid w:val="0051663E"/>
    <w:rPr>
      <w:rFonts w:ascii="Calibri" w:eastAsia="Calibri" w:hAnsi="Calibri" w:cs="Calibri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9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973C1"/>
  </w:style>
  <w:style w:type="paragraph" w:styleId="a8">
    <w:name w:val="footer"/>
    <w:basedOn w:val="a"/>
    <w:link w:val="a9"/>
    <w:uiPriority w:val="99"/>
    <w:unhideWhenUsed/>
    <w:rsid w:val="00097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73C1"/>
  </w:style>
  <w:style w:type="paragraph" w:styleId="aa">
    <w:name w:val="Balloon Text"/>
    <w:basedOn w:val="a"/>
    <w:link w:val="ab"/>
    <w:uiPriority w:val="99"/>
    <w:semiHidden/>
    <w:unhideWhenUsed/>
    <w:rsid w:val="00DE6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E6A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19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41BB1-F418-4E5F-AD60-F935497B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10</Pages>
  <Words>2979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2020-05-10T13:29:00Z</dcterms:created>
  <dcterms:modified xsi:type="dcterms:W3CDTF">2021-06-23T21:27:00Z</dcterms:modified>
</cp:coreProperties>
</file>