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6E9" w:rsidRDefault="008D36E9">
      <w:r>
        <w:t>Обратите внимание – Цена на набор 403582 изменилась.</w:t>
      </w:r>
      <w:bookmarkStart w:id="0" w:name="_GoBack"/>
      <w:bookmarkEnd w:id="0"/>
    </w:p>
    <w:p w:rsidR="00B608EF" w:rsidRDefault="008D36E9">
      <w:r>
        <w:rPr>
          <w:noProof/>
          <w:lang w:eastAsia="ru-RU"/>
        </w:rPr>
        <w:drawing>
          <wp:inline distT="0" distB="0" distL="0" distR="0">
            <wp:extent cx="3810000" cy="2857500"/>
            <wp:effectExtent l="0" t="0" r="0" b="0"/>
            <wp:docPr id="1" name="Рисунок 1" descr="C:\Users\malova\AppData\Local\Microsoft\Windows\INetCache\Content.Word\Лабораторный набор Электри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lova\AppData\Local\Microsoft\Windows\INetCache\Content.Word\Лабораторный набор Электричество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6E9" w:rsidRDefault="008D36E9"/>
    <w:p w:rsidR="00B608EF" w:rsidRDefault="00B608EF">
      <w:r>
        <w:br w:type="textWrapping" w:clear="all"/>
      </w:r>
      <w:r>
        <w:t>403211 - Лабораторный набор электричество - Комплектность: укладки с контактными пружинами для батареек на 1,5</w:t>
      </w:r>
      <w:proofErr w:type="gramStart"/>
      <w:r>
        <w:t xml:space="preserve"> В</w:t>
      </w:r>
      <w:proofErr w:type="gramEnd"/>
      <w:r>
        <w:t xml:space="preserve"> – 2 шт., лампочки на подставках (1,5 В, 0,25 А) – 3 шт., кнопочные выключатели – 3 шт., подставка со специальными контактами для проверки проводимости веществ, представленных в виде тонких пластин – 1 шт., катушка со съемным железным сердечником (болтом) – 1 шт., пластины (жесть, бумага, алюминий, пластик, латунь) – 5 шт., соединительные провода – 9 шт., коробка-укладка – 1 шт., </w:t>
      </w:r>
    </w:p>
    <w:p w:rsidR="00B608EF" w:rsidRPr="00B608EF" w:rsidRDefault="00B608EF">
      <w:pPr>
        <w:rPr>
          <w:b/>
        </w:rPr>
      </w:pPr>
      <w:r>
        <w:t>руководство по эксплуатации – 1 шт.</w:t>
      </w:r>
      <w:r>
        <w:t xml:space="preserve">   </w:t>
      </w:r>
      <w:r w:rsidRPr="00B608EF">
        <w:rPr>
          <w:b/>
        </w:rPr>
        <w:t>Цена -  767 руб.</w:t>
      </w:r>
    </w:p>
    <w:p w:rsidR="00B608EF" w:rsidRDefault="00B608EF"/>
    <w:p w:rsidR="00B608EF" w:rsidRDefault="00B608EF"/>
    <w:p w:rsidR="00B608EF" w:rsidRDefault="00B608EF"/>
    <w:p w:rsidR="00B608EF" w:rsidRDefault="00B608EF"/>
    <w:p w:rsidR="00B608EF" w:rsidRDefault="00B608EF"/>
    <w:p w:rsidR="00B608EF" w:rsidRDefault="00B608EF"/>
    <w:p w:rsidR="00B608EF" w:rsidRDefault="00B608EF"/>
    <w:p w:rsidR="00B608EF" w:rsidRDefault="00B608EF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201pt">
            <v:imagedata r:id="rId9" o:title="Набор Электричество"/>
          </v:shape>
        </w:pict>
      </w:r>
    </w:p>
    <w:p w:rsidR="00B608EF" w:rsidRDefault="00B608EF"/>
    <w:p w:rsidR="00B608EF" w:rsidRDefault="00B608EF">
      <w:pPr>
        <w:rPr>
          <w:b/>
        </w:rPr>
      </w:pPr>
      <w:r>
        <w:t xml:space="preserve">403582 - </w:t>
      </w:r>
      <w:r w:rsidRPr="00B608EF">
        <w:t>Набор лабораторный Электричество</w:t>
      </w:r>
      <w:r>
        <w:t xml:space="preserve"> -  </w:t>
      </w:r>
      <w:r w:rsidRPr="00B608EF">
        <w:t>Комплектность: ключ – 1 шт., кювета – 1 шт., электроды медные – 2 шт., электрод цинковый – 1 шт., лампа (6,3</w:t>
      </w:r>
      <w:proofErr w:type="gramStart"/>
      <w:r w:rsidRPr="00B608EF">
        <w:t xml:space="preserve"> В</w:t>
      </w:r>
      <w:proofErr w:type="gramEnd"/>
      <w:r w:rsidRPr="00B608EF">
        <w:t xml:space="preserve">, 0,36 А) – 1 шт., проволочные резисторы из нихрома (Ø = 0,36 мм, R ~ 8 Ом; Ø = 0,36 мм, R ~ 4 Ом; Ø = </w:t>
      </w:r>
      <w:proofErr w:type="gramStart"/>
      <w:r w:rsidRPr="00B608EF">
        <w:t>0,25 мм, R ~ 8 Ом) – 3 шт., переменный резистор (10 Ом, 3А) – 1 шт., электродвигатель (4,2 В) – 1 шт., катушка-моток (O = 0,2 мм, 220 витков) – 2 шт., магниты полосовые – 2 шт., зажимы пружинные (типа «крокодил») – 2 шт., груз 50 г – 1 шт., основание для компаса – 1 шт., нить – 1 шт., катушка-соленоид с сердечником – 1 шт., компас – 1 шт., соединительные провода</w:t>
      </w:r>
      <w:proofErr w:type="gramEnd"/>
      <w:r w:rsidRPr="00B608EF">
        <w:t xml:space="preserve"> – 8 шт., учебное пособие «Лабораторные наборы по курсу физики» (автор Е.Ю. Косарева – 68 страниц – печать офсетная, обложка полноцветная) – 1 шт., руководство по эксплуатации – 1 шт.</w:t>
      </w:r>
      <w:r>
        <w:t xml:space="preserve">   </w:t>
      </w:r>
      <w:r w:rsidRPr="00B608EF">
        <w:rPr>
          <w:b/>
        </w:rPr>
        <w:t>Цена – 10 110 руб.</w:t>
      </w:r>
    </w:p>
    <w:p w:rsidR="00B608EF" w:rsidRDefault="00B608EF">
      <w:pPr>
        <w:rPr>
          <w:b/>
        </w:rPr>
      </w:pPr>
    </w:p>
    <w:p w:rsidR="00B608EF" w:rsidRDefault="00B608EF">
      <w:pPr>
        <w:rPr>
          <w:b/>
        </w:rPr>
      </w:pPr>
    </w:p>
    <w:p w:rsidR="00B608EF" w:rsidRDefault="00B608EF">
      <w:pPr>
        <w:rPr>
          <w:b/>
        </w:rPr>
      </w:pPr>
    </w:p>
    <w:p w:rsidR="00B608EF" w:rsidRDefault="00B608EF">
      <w:pPr>
        <w:rPr>
          <w:b/>
        </w:rPr>
      </w:pPr>
    </w:p>
    <w:p w:rsidR="00B608EF" w:rsidRDefault="00B608EF"/>
    <w:p w:rsidR="00B608EF" w:rsidRDefault="00B608EF"/>
    <w:p w:rsidR="00B608EF" w:rsidRDefault="00B608EF"/>
    <w:p w:rsidR="00B608EF" w:rsidRDefault="00B608EF"/>
    <w:p w:rsidR="00B608EF" w:rsidRDefault="00B608EF"/>
    <w:p w:rsidR="00B608EF" w:rsidRDefault="00B608EF"/>
    <w:p w:rsidR="00B608EF" w:rsidRDefault="00B608EF"/>
    <w:p w:rsidR="00B608EF" w:rsidRDefault="00B608EF"/>
    <w:p w:rsidR="00B608EF" w:rsidRDefault="00B608EF"/>
    <w:p w:rsidR="00B608EF" w:rsidRDefault="008D36E9">
      <w:r>
        <w:lastRenderedPageBreak/>
        <w:pict>
          <v:shape id="_x0000_i1026" type="#_x0000_t75" style="width:467.25pt;height:312pt">
            <v:imagedata r:id="rId10" o:title="Набор лаб Эл-во Расширенный"/>
          </v:shape>
        </w:pict>
      </w:r>
    </w:p>
    <w:p w:rsidR="008D36E9" w:rsidRDefault="008D36E9">
      <w:r>
        <w:pict>
          <v:shape id="_x0000_i1027" type="#_x0000_t75" style="width:150pt;height:119.25pt">
            <v:imagedata r:id="rId11" o:title="fa053e28_5f03_11e6_b4f7_0025907a2005_0ee2ef5c_c50a_11ea_ab48_00155d010702.resize2"/>
          </v:shape>
        </w:pict>
      </w:r>
    </w:p>
    <w:p w:rsidR="00B608EF" w:rsidRDefault="00B608EF" w:rsidP="00B608EF"/>
    <w:p w:rsidR="008D36E9" w:rsidRDefault="00B608EF" w:rsidP="00B608EF">
      <w:r>
        <w:t xml:space="preserve">403257 </w:t>
      </w:r>
      <w:r w:rsidR="008D36E9">
        <w:t xml:space="preserve"> -</w:t>
      </w:r>
      <w:r w:rsidR="008D36E9" w:rsidRPr="008D36E9">
        <w:t>Набор лабораторный Электричество (расширенный)</w:t>
      </w:r>
    </w:p>
    <w:p w:rsidR="00B608EF" w:rsidRPr="00B608EF" w:rsidRDefault="008D36E9" w:rsidP="00B608EF">
      <w:r>
        <w:t xml:space="preserve"> </w:t>
      </w:r>
      <w:r w:rsidR="00B608EF" w:rsidRPr="00B608EF">
        <w:t>Набор предназначен для проведения 19 лабораторных работ по электричеству:</w:t>
      </w:r>
    </w:p>
    <w:p w:rsidR="00B608EF" w:rsidRPr="00B608EF" w:rsidRDefault="00B608EF" w:rsidP="00B608EF">
      <w:pPr>
        <w:numPr>
          <w:ilvl w:val="0"/>
          <w:numId w:val="1"/>
        </w:numPr>
      </w:pPr>
      <w:r w:rsidRPr="00B608EF">
        <w:t>сборка электрической цепи и измерение силы тока на ее различных участках</w:t>
      </w:r>
    </w:p>
    <w:p w:rsidR="00B608EF" w:rsidRPr="00B608EF" w:rsidRDefault="00B608EF" w:rsidP="00B608EF">
      <w:pPr>
        <w:numPr>
          <w:ilvl w:val="0"/>
          <w:numId w:val="1"/>
        </w:numPr>
      </w:pPr>
      <w:r w:rsidRPr="00B608EF">
        <w:t>измерение напряжения на различных участках электрической цепи</w:t>
      </w:r>
    </w:p>
    <w:p w:rsidR="00B608EF" w:rsidRPr="00B608EF" w:rsidRDefault="00B608EF" w:rsidP="00B608EF">
      <w:pPr>
        <w:numPr>
          <w:ilvl w:val="0"/>
          <w:numId w:val="1"/>
        </w:numPr>
      </w:pPr>
      <w:r w:rsidRPr="00B608EF">
        <w:t>регулирование силы тока переменным резистором</w:t>
      </w:r>
    </w:p>
    <w:p w:rsidR="00B608EF" w:rsidRPr="00B608EF" w:rsidRDefault="00B608EF" w:rsidP="00B608EF">
      <w:pPr>
        <w:numPr>
          <w:ilvl w:val="0"/>
          <w:numId w:val="1"/>
        </w:numPr>
      </w:pPr>
      <w:r w:rsidRPr="00B608EF">
        <w:t>наблюдение химического действия электрического тока</w:t>
      </w:r>
    </w:p>
    <w:p w:rsidR="00B608EF" w:rsidRPr="00B608EF" w:rsidRDefault="00B608EF" w:rsidP="00B608EF">
      <w:pPr>
        <w:numPr>
          <w:ilvl w:val="0"/>
          <w:numId w:val="1"/>
        </w:numPr>
      </w:pPr>
      <w:r w:rsidRPr="00B608EF">
        <w:t>сборка гальванического элемента и испытание его действия</w:t>
      </w:r>
    </w:p>
    <w:p w:rsidR="00B608EF" w:rsidRPr="00B608EF" w:rsidRDefault="00B608EF" w:rsidP="00B608EF">
      <w:pPr>
        <w:numPr>
          <w:ilvl w:val="0"/>
          <w:numId w:val="1"/>
        </w:numPr>
      </w:pPr>
      <w:r w:rsidRPr="00B608EF">
        <w:t>исследование зависимости силы тока на участке цепи от напряжения</w:t>
      </w:r>
    </w:p>
    <w:p w:rsidR="00B608EF" w:rsidRPr="00B608EF" w:rsidRDefault="00B608EF" w:rsidP="00B608EF">
      <w:pPr>
        <w:numPr>
          <w:ilvl w:val="0"/>
          <w:numId w:val="1"/>
        </w:numPr>
      </w:pPr>
      <w:r w:rsidRPr="00B608EF">
        <w:t>исследование зависимости силы тока на участке цепи от сопротивления</w:t>
      </w:r>
    </w:p>
    <w:p w:rsidR="00B608EF" w:rsidRPr="00B608EF" w:rsidRDefault="00B608EF" w:rsidP="00B608EF">
      <w:pPr>
        <w:numPr>
          <w:ilvl w:val="0"/>
          <w:numId w:val="1"/>
        </w:numPr>
      </w:pPr>
      <w:r w:rsidRPr="00B608EF">
        <w:t>измерение сопротивления проводника</w:t>
      </w:r>
    </w:p>
    <w:p w:rsidR="00B608EF" w:rsidRPr="00B608EF" w:rsidRDefault="00B608EF" w:rsidP="00B608EF">
      <w:pPr>
        <w:numPr>
          <w:ilvl w:val="0"/>
          <w:numId w:val="1"/>
        </w:numPr>
      </w:pPr>
      <w:r w:rsidRPr="00B608EF">
        <w:lastRenderedPageBreak/>
        <w:t>измерение мощности и работы тока в электрической лампе</w:t>
      </w:r>
    </w:p>
    <w:p w:rsidR="00B608EF" w:rsidRPr="00B608EF" w:rsidRDefault="00B608EF" w:rsidP="00B608EF">
      <w:pPr>
        <w:numPr>
          <w:ilvl w:val="0"/>
          <w:numId w:val="1"/>
        </w:numPr>
      </w:pPr>
      <w:r w:rsidRPr="00B608EF">
        <w:t>изучение магнитного поля постоянного магнита</w:t>
      </w:r>
    </w:p>
    <w:p w:rsidR="00B608EF" w:rsidRPr="00B608EF" w:rsidRDefault="00B608EF" w:rsidP="00B608EF">
      <w:pPr>
        <w:numPr>
          <w:ilvl w:val="0"/>
          <w:numId w:val="1"/>
        </w:numPr>
      </w:pPr>
      <w:r w:rsidRPr="00B608EF">
        <w:t>изучение электродвигателя постоянного тока</w:t>
      </w:r>
    </w:p>
    <w:p w:rsidR="00B608EF" w:rsidRPr="00B608EF" w:rsidRDefault="00B608EF" w:rsidP="00B608EF">
      <w:pPr>
        <w:numPr>
          <w:ilvl w:val="0"/>
          <w:numId w:val="1"/>
        </w:numPr>
      </w:pPr>
      <w:r w:rsidRPr="00B608EF">
        <w:t>измерение КПД электродвигателя</w:t>
      </w:r>
    </w:p>
    <w:p w:rsidR="00B608EF" w:rsidRPr="00B608EF" w:rsidRDefault="00B608EF" w:rsidP="00B608EF">
      <w:pPr>
        <w:numPr>
          <w:ilvl w:val="0"/>
          <w:numId w:val="1"/>
        </w:numPr>
      </w:pPr>
      <w:r w:rsidRPr="00B608EF">
        <w:t>измерение ЭДС и внутреннего сопротивления источника тока</w:t>
      </w:r>
    </w:p>
    <w:p w:rsidR="00B608EF" w:rsidRPr="00B608EF" w:rsidRDefault="00B608EF" w:rsidP="00B608EF">
      <w:pPr>
        <w:numPr>
          <w:ilvl w:val="0"/>
          <w:numId w:val="1"/>
        </w:numPr>
      </w:pPr>
      <w:r w:rsidRPr="00B608EF">
        <w:t>измерение удельного сопротивления проводника</w:t>
      </w:r>
    </w:p>
    <w:p w:rsidR="00B608EF" w:rsidRPr="00B608EF" w:rsidRDefault="00B608EF" w:rsidP="00B608EF">
      <w:pPr>
        <w:numPr>
          <w:ilvl w:val="0"/>
          <w:numId w:val="1"/>
        </w:numPr>
      </w:pPr>
      <w:r w:rsidRPr="00B608EF">
        <w:t>изучение последовательного соединения проводников</w:t>
      </w:r>
    </w:p>
    <w:p w:rsidR="00B608EF" w:rsidRPr="00B608EF" w:rsidRDefault="00B608EF" w:rsidP="00B608EF">
      <w:pPr>
        <w:numPr>
          <w:ilvl w:val="0"/>
          <w:numId w:val="1"/>
        </w:numPr>
      </w:pPr>
      <w:r w:rsidRPr="00B608EF">
        <w:t>изучение параллельного соединения проводников</w:t>
      </w:r>
    </w:p>
    <w:p w:rsidR="00B608EF" w:rsidRPr="00B608EF" w:rsidRDefault="00B608EF" w:rsidP="00B608EF">
      <w:pPr>
        <w:numPr>
          <w:ilvl w:val="0"/>
          <w:numId w:val="1"/>
        </w:numPr>
      </w:pPr>
      <w:r w:rsidRPr="00B608EF">
        <w:t>определение заряда электрона</w:t>
      </w:r>
    </w:p>
    <w:p w:rsidR="00B608EF" w:rsidRPr="00B608EF" w:rsidRDefault="00B608EF" w:rsidP="00B608EF">
      <w:pPr>
        <w:numPr>
          <w:ilvl w:val="0"/>
          <w:numId w:val="1"/>
        </w:numPr>
      </w:pPr>
      <w:r w:rsidRPr="00B608EF">
        <w:t>наблюдение действия магнитного поля на ток</w:t>
      </w:r>
    </w:p>
    <w:p w:rsidR="00B608EF" w:rsidRPr="00B608EF" w:rsidRDefault="00B608EF" w:rsidP="00B608EF">
      <w:pPr>
        <w:numPr>
          <w:ilvl w:val="0"/>
          <w:numId w:val="1"/>
        </w:numPr>
      </w:pPr>
      <w:r w:rsidRPr="00B608EF">
        <w:t>изучение явления электромагнитной индукции</w:t>
      </w:r>
    </w:p>
    <w:p w:rsidR="00B608EF" w:rsidRPr="00B608EF" w:rsidRDefault="00B608EF" w:rsidP="00B608EF">
      <w:r w:rsidRPr="00B608EF">
        <w:t>Комплектация:</w:t>
      </w:r>
    </w:p>
    <w:p w:rsidR="00B608EF" w:rsidRPr="00B608EF" w:rsidRDefault="00B608EF" w:rsidP="00B608EF">
      <w:pPr>
        <w:numPr>
          <w:ilvl w:val="0"/>
          <w:numId w:val="2"/>
        </w:numPr>
      </w:pPr>
      <w:r w:rsidRPr="00B608EF">
        <w:t>ключ</w:t>
      </w:r>
    </w:p>
    <w:p w:rsidR="00B608EF" w:rsidRPr="00B608EF" w:rsidRDefault="00B608EF" w:rsidP="00B608EF">
      <w:pPr>
        <w:numPr>
          <w:ilvl w:val="0"/>
          <w:numId w:val="2"/>
        </w:numPr>
      </w:pPr>
      <w:r w:rsidRPr="00B608EF">
        <w:t>кювета</w:t>
      </w:r>
    </w:p>
    <w:p w:rsidR="00B608EF" w:rsidRPr="00B608EF" w:rsidRDefault="00B608EF" w:rsidP="00B608EF">
      <w:pPr>
        <w:numPr>
          <w:ilvl w:val="0"/>
          <w:numId w:val="2"/>
        </w:numPr>
      </w:pPr>
      <w:r w:rsidRPr="00B608EF">
        <w:t>электрод медный (2 шт.)</w:t>
      </w:r>
    </w:p>
    <w:p w:rsidR="00B608EF" w:rsidRPr="00B608EF" w:rsidRDefault="00B608EF" w:rsidP="00B608EF">
      <w:pPr>
        <w:numPr>
          <w:ilvl w:val="0"/>
          <w:numId w:val="2"/>
        </w:numPr>
      </w:pPr>
      <w:r w:rsidRPr="00B608EF">
        <w:t>электрод цинковый</w:t>
      </w:r>
    </w:p>
    <w:p w:rsidR="00B608EF" w:rsidRPr="00B608EF" w:rsidRDefault="00B608EF" w:rsidP="00B608EF">
      <w:pPr>
        <w:numPr>
          <w:ilvl w:val="0"/>
          <w:numId w:val="2"/>
        </w:numPr>
      </w:pPr>
      <w:r w:rsidRPr="00B608EF">
        <w:t>лампа 3,5</w:t>
      </w:r>
      <w:proofErr w:type="gramStart"/>
      <w:r w:rsidRPr="00B608EF">
        <w:t xml:space="preserve"> В</w:t>
      </w:r>
      <w:proofErr w:type="gramEnd"/>
    </w:p>
    <w:p w:rsidR="00B608EF" w:rsidRPr="00B608EF" w:rsidRDefault="00B608EF" w:rsidP="00B608EF">
      <w:pPr>
        <w:numPr>
          <w:ilvl w:val="0"/>
          <w:numId w:val="2"/>
        </w:numPr>
      </w:pPr>
      <w:r w:rsidRPr="00B608EF">
        <w:t>проволочный резистор (2 шт.)</w:t>
      </w:r>
    </w:p>
    <w:p w:rsidR="00B608EF" w:rsidRPr="00B608EF" w:rsidRDefault="00B608EF" w:rsidP="00B608EF">
      <w:pPr>
        <w:numPr>
          <w:ilvl w:val="0"/>
          <w:numId w:val="2"/>
        </w:numPr>
      </w:pPr>
      <w:r w:rsidRPr="00B608EF">
        <w:t>переменный резистор</w:t>
      </w:r>
    </w:p>
    <w:p w:rsidR="00B608EF" w:rsidRPr="00B608EF" w:rsidRDefault="00B608EF" w:rsidP="00B608EF">
      <w:pPr>
        <w:numPr>
          <w:ilvl w:val="0"/>
          <w:numId w:val="2"/>
        </w:numPr>
      </w:pPr>
      <w:r w:rsidRPr="00B608EF">
        <w:t>электродвигатель</w:t>
      </w:r>
    </w:p>
    <w:p w:rsidR="00B608EF" w:rsidRPr="00B608EF" w:rsidRDefault="00B608EF" w:rsidP="00B608EF">
      <w:pPr>
        <w:numPr>
          <w:ilvl w:val="0"/>
          <w:numId w:val="2"/>
        </w:numPr>
      </w:pPr>
      <w:r w:rsidRPr="00B608EF">
        <w:t>катушка-моток (2 шт.)</w:t>
      </w:r>
    </w:p>
    <w:p w:rsidR="00B608EF" w:rsidRPr="00B608EF" w:rsidRDefault="00B608EF" w:rsidP="00B608EF">
      <w:pPr>
        <w:numPr>
          <w:ilvl w:val="0"/>
          <w:numId w:val="2"/>
        </w:numPr>
      </w:pPr>
      <w:r w:rsidRPr="00B608EF">
        <w:t>магнит полосовой (2 шт.)</w:t>
      </w:r>
    </w:p>
    <w:p w:rsidR="00B608EF" w:rsidRPr="00B608EF" w:rsidRDefault="00B608EF" w:rsidP="00B608EF">
      <w:pPr>
        <w:numPr>
          <w:ilvl w:val="0"/>
          <w:numId w:val="2"/>
        </w:numPr>
      </w:pPr>
      <w:r w:rsidRPr="00B608EF">
        <w:t>зажим пружинный (2 шт.)</w:t>
      </w:r>
    </w:p>
    <w:p w:rsidR="00B608EF" w:rsidRPr="00B608EF" w:rsidRDefault="00B608EF" w:rsidP="00B608EF">
      <w:pPr>
        <w:numPr>
          <w:ilvl w:val="0"/>
          <w:numId w:val="2"/>
        </w:numPr>
      </w:pPr>
      <w:r w:rsidRPr="00B608EF">
        <w:t>компас</w:t>
      </w:r>
    </w:p>
    <w:p w:rsidR="00B608EF" w:rsidRPr="00B608EF" w:rsidRDefault="00B608EF" w:rsidP="00B608EF">
      <w:pPr>
        <w:numPr>
          <w:ilvl w:val="0"/>
          <w:numId w:val="2"/>
        </w:numPr>
      </w:pPr>
      <w:r w:rsidRPr="00B608EF">
        <w:t>соединительные провода (8 шт.)</w:t>
      </w:r>
    </w:p>
    <w:p w:rsidR="00B608EF" w:rsidRPr="00B608EF" w:rsidRDefault="00B608EF" w:rsidP="00B608EF">
      <w:pPr>
        <w:numPr>
          <w:ilvl w:val="0"/>
          <w:numId w:val="2"/>
        </w:numPr>
      </w:pPr>
      <w:r w:rsidRPr="00B608EF">
        <w:t>металлическое рабочее поле</w:t>
      </w:r>
    </w:p>
    <w:p w:rsidR="00B608EF" w:rsidRPr="00B608EF" w:rsidRDefault="00B608EF" w:rsidP="00B608EF">
      <w:pPr>
        <w:numPr>
          <w:ilvl w:val="0"/>
          <w:numId w:val="2"/>
        </w:numPr>
      </w:pPr>
      <w:r w:rsidRPr="00B608EF">
        <w:t>пластиковый лоток с ложементом и прозрачной крышкой</w:t>
      </w:r>
    </w:p>
    <w:p w:rsidR="00B608EF" w:rsidRDefault="00B608EF">
      <w:r w:rsidRPr="00B608EF">
        <w:rPr>
          <w:i/>
          <w:iCs/>
        </w:rPr>
        <w:t>Для проведения лабораторных работ дополнительно необходим: источник питания лабораторный 4,5</w:t>
      </w:r>
      <w:proofErr w:type="gramStart"/>
      <w:r w:rsidRPr="00B608EF">
        <w:rPr>
          <w:i/>
          <w:iCs/>
        </w:rPr>
        <w:t xml:space="preserve"> В</w:t>
      </w:r>
      <w:proofErr w:type="gramEnd"/>
      <w:r w:rsidR="008D36E9">
        <w:t xml:space="preserve">   </w:t>
      </w:r>
      <w:r w:rsidR="008D36E9" w:rsidRPr="008D36E9">
        <w:rPr>
          <w:b/>
        </w:rPr>
        <w:t xml:space="preserve">Цена – 6040 </w:t>
      </w:r>
      <w:r w:rsidR="008D36E9">
        <w:rPr>
          <w:b/>
        </w:rPr>
        <w:t>руб.</w:t>
      </w:r>
    </w:p>
    <w:sectPr w:rsidR="00B60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E83" w:rsidRDefault="00363E83" w:rsidP="008D36E9">
      <w:pPr>
        <w:spacing w:after="0" w:line="240" w:lineRule="auto"/>
      </w:pPr>
      <w:r>
        <w:separator/>
      </w:r>
    </w:p>
  </w:endnote>
  <w:endnote w:type="continuationSeparator" w:id="0">
    <w:p w:rsidR="00363E83" w:rsidRDefault="00363E83" w:rsidP="008D3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E83" w:rsidRDefault="00363E83" w:rsidP="008D36E9">
      <w:pPr>
        <w:spacing w:after="0" w:line="240" w:lineRule="auto"/>
      </w:pPr>
      <w:r>
        <w:separator/>
      </w:r>
    </w:p>
  </w:footnote>
  <w:footnote w:type="continuationSeparator" w:id="0">
    <w:p w:rsidR="00363E83" w:rsidRDefault="00363E83" w:rsidP="008D36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05AE5"/>
    <w:multiLevelType w:val="multilevel"/>
    <w:tmpl w:val="B70A9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BD4913"/>
    <w:multiLevelType w:val="multilevel"/>
    <w:tmpl w:val="2DA2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EF"/>
    <w:rsid w:val="00363E83"/>
    <w:rsid w:val="008D36E9"/>
    <w:rsid w:val="00B608EF"/>
    <w:rsid w:val="00D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6E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D3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6E9"/>
  </w:style>
  <w:style w:type="paragraph" w:styleId="a7">
    <w:name w:val="footer"/>
    <w:basedOn w:val="a"/>
    <w:link w:val="a8"/>
    <w:uiPriority w:val="99"/>
    <w:unhideWhenUsed/>
    <w:rsid w:val="008D3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6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6E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D3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6E9"/>
  </w:style>
  <w:style w:type="paragraph" w:styleId="a7">
    <w:name w:val="footer"/>
    <w:basedOn w:val="a"/>
    <w:link w:val="a8"/>
    <w:uiPriority w:val="99"/>
    <w:unhideWhenUsed/>
    <w:rsid w:val="008D3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Малова</dc:creator>
  <cp:lastModifiedBy>Анастасия Малова</cp:lastModifiedBy>
  <cp:revision>1</cp:revision>
  <dcterms:created xsi:type="dcterms:W3CDTF">2021-04-14T05:22:00Z</dcterms:created>
  <dcterms:modified xsi:type="dcterms:W3CDTF">2021-04-14T05:35:00Z</dcterms:modified>
</cp:coreProperties>
</file>