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964" w:rsidRPr="00CE4C03" w:rsidRDefault="00484933" w:rsidP="00471964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="00471964" w:rsidRPr="00CE4C03">
        <w:rPr>
          <w:rFonts w:ascii="Times New Roman" w:hAnsi="Times New Roman"/>
          <w:sz w:val="24"/>
          <w:szCs w:val="24"/>
        </w:rPr>
        <w:t>Департамент  по культуре и туризму Администрации города Тобольска</w:t>
      </w:r>
    </w:p>
    <w:p w:rsidR="00471964" w:rsidRPr="00CE4C03" w:rsidRDefault="00471964" w:rsidP="00471964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CE4C03">
        <w:rPr>
          <w:rFonts w:ascii="Times New Roman" w:hAnsi="Times New Roman"/>
          <w:sz w:val="24"/>
          <w:szCs w:val="24"/>
        </w:rPr>
        <w:t xml:space="preserve">Муниципальное автономное учреждение дополнительного образования </w:t>
      </w:r>
    </w:p>
    <w:p w:rsidR="00471964" w:rsidRPr="00CE4C03" w:rsidRDefault="00471964" w:rsidP="00471964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CE4C03">
        <w:rPr>
          <w:rFonts w:ascii="Times New Roman" w:hAnsi="Times New Roman"/>
          <w:sz w:val="24"/>
          <w:szCs w:val="24"/>
        </w:rPr>
        <w:t xml:space="preserve">«Детская школа искусств имени А.А. </w:t>
      </w:r>
      <w:proofErr w:type="spellStart"/>
      <w:r w:rsidRPr="00CE4C03">
        <w:rPr>
          <w:rFonts w:ascii="Times New Roman" w:hAnsi="Times New Roman"/>
          <w:sz w:val="24"/>
          <w:szCs w:val="24"/>
        </w:rPr>
        <w:t>Алябьева</w:t>
      </w:r>
      <w:proofErr w:type="spellEnd"/>
      <w:r w:rsidRPr="00CE4C03">
        <w:rPr>
          <w:rFonts w:ascii="Times New Roman" w:hAnsi="Times New Roman"/>
          <w:sz w:val="24"/>
          <w:szCs w:val="24"/>
        </w:rPr>
        <w:t>» города Тобольска</w:t>
      </w:r>
    </w:p>
    <w:p w:rsidR="00471964" w:rsidRPr="00CE4C03" w:rsidRDefault="00471964" w:rsidP="0047196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71964" w:rsidRPr="00CE4C03" w:rsidRDefault="00471964" w:rsidP="00471964">
      <w:pPr>
        <w:spacing w:after="0" w:line="240" w:lineRule="auto"/>
        <w:jc w:val="center"/>
        <w:rPr>
          <w:rFonts w:ascii="Times New Roman" w:hAnsi="Times New Roman"/>
          <w:b/>
          <w:color w:val="0000FF"/>
          <w:sz w:val="24"/>
          <w:szCs w:val="24"/>
        </w:rPr>
      </w:pPr>
    </w:p>
    <w:p w:rsidR="00471964" w:rsidRPr="00CE4C03" w:rsidRDefault="00471964" w:rsidP="00471964">
      <w:pPr>
        <w:spacing w:after="0" w:line="240" w:lineRule="auto"/>
        <w:jc w:val="center"/>
        <w:rPr>
          <w:rFonts w:ascii="Times New Roman" w:hAnsi="Times New Roman"/>
          <w:b/>
          <w:color w:val="0000FF"/>
          <w:sz w:val="24"/>
          <w:szCs w:val="24"/>
        </w:rPr>
      </w:pPr>
    </w:p>
    <w:p w:rsidR="00471964" w:rsidRPr="00CE4C03" w:rsidRDefault="00471964" w:rsidP="00471964">
      <w:pPr>
        <w:spacing w:after="0" w:line="240" w:lineRule="auto"/>
        <w:jc w:val="center"/>
        <w:rPr>
          <w:rFonts w:ascii="Times New Roman" w:hAnsi="Times New Roman"/>
          <w:b/>
          <w:color w:val="0000FF"/>
          <w:sz w:val="24"/>
          <w:szCs w:val="24"/>
        </w:rPr>
      </w:pPr>
    </w:p>
    <w:p w:rsidR="00471964" w:rsidRPr="00CE4C03" w:rsidRDefault="00471964" w:rsidP="00471964">
      <w:pPr>
        <w:spacing w:after="0" w:line="240" w:lineRule="auto"/>
        <w:jc w:val="center"/>
        <w:rPr>
          <w:rFonts w:ascii="Times New Roman" w:hAnsi="Times New Roman"/>
          <w:b/>
          <w:color w:val="0000FF"/>
          <w:sz w:val="24"/>
          <w:szCs w:val="24"/>
        </w:rPr>
      </w:pPr>
    </w:p>
    <w:p w:rsidR="00471964" w:rsidRPr="00CE4C03" w:rsidRDefault="00471964" w:rsidP="00471964">
      <w:pPr>
        <w:spacing w:after="0" w:line="240" w:lineRule="auto"/>
        <w:jc w:val="center"/>
        <w:rPr>
          <w:rFonts w:ascii="Times New Roman" w:hAnsi="Times New Roman"/>
          <w:b/>
          <w:color w:val="0000FF"/>
          <w:sz w:val="24"/>
          <w:szCs w:val="24"/>
        </w:rPr>
      </w:pPr>
    </w:p>
    <w:p w:rsidR="00471964" w:rsidRPr="00CE4C03" w:rsidRDefault="00471964" w:rsidP="00471964">
      <w:pPr>
        <w:spacing w:after="0" w:line="240" w:lineRule="auto"/>
        <w:jc w:val="center"/>
        <w:rPr>
          <w:rFonts w:ascii="Times New Roman" w:hAnsi="Times New Roman"/>
          <w:b/>
          <w:color w:val="0000FF"/>
          <w:sz w:val="24"/>
          <w:szCs w:val="24"/>
        </w:rPr>
      </w:pPr>
    </w:p>
    <w:p w:rsidR="00471964" w:rsidRDefault="00471964" w:rsidP="00471964">
      <w:pPr>
        <w:spacing w:after="0" w:line="240" w:lineRule="auto"/>
        <w:jc w:val="center"/>
        <w:rPr>
          <w:rFonts w:ascii="Times New Roman" w:hAnsi="Times New Roman"/>
          <w:b/>
          <w:color w:val="0000FF"/>
          <w:sz w:val="24"/>
          <w:szCs w:val="24"/>
        </w:rPr>
      </w:pPr>
    </w:p>
    <w:p w:rsidR="00471964" w:rsidRPr="00CE4C03" w:rsidRDefault="00471964" w:rsidP="00471964">
      <w:pPr>
        <w:spacing w:after="0" w:line="240" w:lineRule="auto"/>
        <w:jc w:val="center"/>
        <w:rPr>
          <w:rFonts w:ascii="Times New Roman" w:hAnsi="Times New Roman"/>
          <w:b/>
          <w:color w:val="0000FF"/>
          <w:sz w:val="24"/>
          <w:szCs w:val="24"/>
        </w:rPr>
      </w:pPr>
    </w:p>
    <w:p w:rsidR="00471964" w:rsidRPr="00CE4C03" w:rsidRDefault="00471964" w:rsidP="00471964">
      <w:pPr>
        <w:spacing w:after="0" w:line="240" w:lineRule="auto"/>
        <w:jc w:val="center"/>
        <w:rPr>
          <w:rFonts w:ascii="Times New Roman" w:hAnsi="Times New Roman"/>
          <w:b/>
          <w:color w:val="0000FF"/>
          <w:sz w:val="24"/>
          <w:szCs w:val="24"/>
        </w:rPr>
      </w:pPr>
    </w:p>
    <w:p w:rsidR="00471964" w:rsidRPr="00CE4C03" w:rsidRDefault="00471964" w:rsidP="00471964">
      <w:pPr>
        <w:spacing w:after="0" w:line="240" w:lineRule="auto"/>
        <w:jc w:val="center"/>
        <w:rPr>
          <w:rFonts w:ascii="Times New Roman" w:hAnsi="Times New Roman"/>
          <w:b/>
          <w:color w:val="0000FF"/>
          <w:sz w:val="24"/>
          <w:szCs w:val="24"/>
        </w:rPr>
      </w:pPr>
    </w:p>
    <w:p w:rsidR="00D34583" w:rsidRDefault="00D34583" w:rsidP="004719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Конспект внеклассного мероприятия</w:t>
      </w:r>
    </w:p>
    <w:p w:rsidR="00D34583" w:rsidRDefault="00471964" w:rsidP="004719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Тема: </w:t>
      </w:r>
    </w:p>
    <w:p w:rsidR="00471964" w:rsidRPr="00D34583" w:rsidRDefault="00D34583" w:rsidP="004719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Беседа по картине </w:t>
      </w:r>
      <w:r w:rsidR="00471964" w:rsidRPr="00CE4C03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Грачи прилетели</w:t>
      </w:r>
      <w:r w:rsidR="00471964" w:rsidRPr="00CE4C03">
        <w:rPr>
          <w:rFonts w:ascii="Times New Roman" w:hAnsi="Times New Roman"/>
          <w:b/>
          <w:sz w:val="24"/>
          <w:szCs w:val="24"/>
        </w:rPr>
        <w:t>»</w:t>
      </w:r>
    </w:p>
    <w:p w:rsidR="00471964" w:rsidRPr="00CE4C03" w:rsidRDefault="00471964" w:rsidP="004719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1964" w:rsidRPr="00CE4C03" w:rsidRDefault="00471964" w:rsidP="004719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1964" w:rsidRPr="00CE4C03" w:rsidRDefault="00471964" w:rsidP="004719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1964" w:rsidRPr="00CE4C03" w:rsidRDefault="00471964" w:rsidP="004719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1964" w:rsidRPr="00CE4C03" w:rsidRDefault="00471964" w:rsidP="004719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1964" w:rsidRDefault="00471964" w:rsidP="004719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1964" w:rsidRDefault="00471964" w:rsidP="004719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1964" w:rsidRPr="00CE4C03" w:rsidRDefault="00471964" w:rsidP="004719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1964" w:rsidRPr="00CE4C03" w:rsidRDefault="00471964" w:rsidP="004719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1964" w:rsidRPr="00CE4C03" w:rsidRDefault="00471964" w:rsidP="004719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1964" w:rsidRPr="00CE4C03" w:rsidRDefault="00471964" w:rsidP="004719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1964" w:rsidRPr="00CE4C03" w:rsidRDefault="00471964" w:rsidP="00471964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Подготовила:</w:t>
      </w:r>
    </w:p>
    <w:p w:rsidR="00471964" w:rsidRPr="00CE4C03" w:rsidRDefault="00471964" w:rsidP="0047196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Кузнецова О.А.</w:t>
      </w:r>
    </w:p>
    <w:p w:rsidR="00471964" w:rsidRDefault="00471964" w:rsidP="0047196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E4C03">
        <w:rPr>
          <w:rFonts w:ascii="Times New Roman" w:hAnsi="Times New Roman"/>
          <w:sz w:val="24"/>
          <w:szCs w:val="24"/>
        </w:rPr>
        <w:t>пре</w:t>
      </w:r>
      <w:r>
        <w:rPr>
          <w:rFonts w:ascii="Times New Roman" w:hAnsi="Times New Roman"/>
          <w:sz w:val="24"/>
          <w:szCs w:val="24"/>
        </w:rPr>
        <w:t>подаватель художественного отделения</w:t>
      </w:r>
    </w:p>
    <w:p w:rsidR="00471964" w:rsidRPr="00CE4C03" w:rsidRDefault="00471964" w:rsidP="0047196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71964" w:rsidRPr="00CE4C03" w:rsidRDefault="00471964" w:rsidP="0047196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71964" w:rsidRDefault="00471964" w:rsidP="0047196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71964" w:rsidRDefault="00471964" w:rsidP="0047196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71964" w:rsidRDefault="00471964" w:rsidP="0047196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71964" w:rsidRDefault="00471964" w:rsidP="0047196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71964" w:rsidRDefault="00471964" w:rsidP="0047196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71964" w:rsidRDefault="00471964" w:rsidP="0047196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71964" w:rsidRPr="00CE4C03" w:rsidRDefault="00471964" w:rsidP="0047196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71964" w:rsidRDefault="00471964" w:rsidP="004719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1964" w:rsidRDefault="00471964" w:rsidP="004719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1964" w:rsidRDefault="00471964" w:rsidP="004719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1964" w:rsidRDefault="00471964" w:rsidP="004719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1964" w:rsidRDefault="00471964" w:rsidP="004719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1964" w:rsidRDefault="00471964" w:rsidP="004719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1964" w:rsidRPr="00CE4C03" w:rsidRDefault="00471964" w:rsidP="004719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1964" w:rsidRPr="00CE4C03" w:rsidRDefault="00471964" w:rsidP="0047196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71964" w:rsidRPr="00CE4C03" w:rsidRDefault="00471964" w:rsidP="00471964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CE4C03">
        <w:rPr>
          <w:rFonts w:ascii="Times New Roman" w:hAnsi="Times New Roman"/>
          <w:sz w:val="24"/>
          <w:szCs w:val="24"/>
        </w:rPr>
        <w:t>Тобольск</w:t>
      </w:r>
    </w:p>
    <w:p w:rsidR="00471964" w:rsidRDefault="00471964" w:rsidP="0047196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2021</w:t>
      </w:r>
    </w:p>
    <w:p w:rsidR="005A0AB7" w:rsidRPr="00471964" w:rsidRDefault="00484933" w:rsidP="0047196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</w:p>
    <w:p w:rsidR="00D34583" w:rsidRDefault="00121C26" w:rsidP="00471964">
      <w:pPr>
        <w:jc w:val="both"/>
        <w:rPr>
          <w:rFonts w:ascii="Times New Roman" w:hAnsi="Times New Roman" w:cs="Times New Roman"/>
          <w:sz w:val="28"/>
          <w:szCs w:val="28"/>
        </w:rPr>
      </w:pPr>
      <w:r w:rsidRPr="00471964">
        <w:rPr>
          <w:rFonts w:ascii="Times New Roman" w:hAnsi="Times New Roman" w:cs="Times New Roman"/>
          <w:b/>
          <w:sz w:val="28"/>
          <w:szCs w:val="28"/>
        </w:rPr>
        <w:lastRenderedPageBreak/>
        <w:t>Цель :</w:t>
      </w:r>
      <w:r w:rsidRPr="00471964">
        <w:rPr>
          <w:rFonts w:ascii="Times New Roman" w:hAnsi="Times New Roman" w:cs="Times New Roman"/>
          <w:sz w:val="28"/>
          <w:szCs w:val="28"/>
        </w:rPr>
        <w:t xml:space="preserve"> </w:t>
      </w:r>
      <w:r w:rsidR="005A0AB7" w:rsidRPr="00471964">
        <w:rPr>
          <w:rFonts w:ascii="Times New Roman" w:hAnsi="Times New Roman" w:cs="Times New Roman"/>
          <w:sz w:val="28"/>
          <w:szCs w:val="28"/>
        </w:rPr>
        <w:t xml:space="preserve">     </w:t>
      </w:r>
      <w:r w:rsidRPr="00471964">
        <w:rPr>
          <w:rFonts w:ascii="Times New Roman" w:hAnsi="Times New Roman" w:cs="Times New Roman"/>
          <w:sz w:val="28"/>
          <w:szCs w:val="28"/>
        </w:rPr>
        <w:t xml:space="preserve"> </w:t>
      </w:r>
      <w:r w:rsidR="00D34583">
        <w:rPr>
          <w:rFonts w:ascii="Times New Roman" w:hAnsi="Times New Roman" w:cs="Times New Roman"/>
          <w:sz w:val="28"/>
          <w:szCs w:val="28"/>
        </w:rPr>
        <w:t xml:space="preserve">познакомить детей с величайшим произведением пейзажной живописи Алексея </w:t>
      </w:r>
      <w:proofErr w:type="spellStart"/>
      <w:r w:rsidR="00D34583">
        <w:rPr>
          <w:rFonts w:ascii="Times New Roman" w:hAnsi="Times New Roman" w:cs="Times New Roman"/>
          <w:sz w:val="28"/>
          <w:szCs w:val="28"/>
        </w:rPr>
        <w:t>Саврасова</w:t>
      </w:r>
      <w:proofErr w:type="spellEnd"/>
      <w:r w:rsidR="00D34583">
        <w:rPr>
          <w:rFonts w:ascii="Times New Roman" w:hAnsi="Times New Roman" w:cs="Times New Roman"/>
          <w:sz w:val="28"/>
          <w:szCs w:val="28"/>
        </w:rPr>
        <w:t>, с картиной "Грачи прилетели", с историей её создания и особенностями живописных характеристик.</w:t>
      </w:r>
    </w:p>
    <w:p w:rsidR="00121C26" w:rsidRDefault="00471964" w:rsidP="00471964">
      <w:pPr>
        <w:jc w:val="both"/>
        <w:rPr>
          <w:rFonts w:ascii="Times New Roman" w:hAnsi="Times New Roman" w:cs="Times New Roman"/>
          <w:sz w:val="28"/>
          <w:szCs w:val="28"/>
        </w:rPr>
      </w:pPr>
      <w:r w:rsidRPr="00471964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471964">
        <w:rPr>
          <w:rFonts w:ascii="Times New Roman" w:hAnsi="Times New Roman" w:cs="Times New Roman"/>
          <w:sz w:val="28"/>
          <w:szCs w:val="28"/>
        </w:rPr>
        <w:t xml:space="preserve"> воспитывать  чувство   патриотизма  и  </w:t>
      </w:r>
      <w:r w:rsidR="00D34583">
        <w:rPr>
          <w:rFonts w:ascii="Times New Roman" w:hAnsi="Times New Roman" w:cs="Times New Roman"/>
          <w:sz w:val="28"/>
          <w:szCs w:val="28"/>
        </w:rPr>
        <w:t>любви к Родине</w:t>
      </w:r>
      <w:r>
        <w:rPr>
          <w:rFonts w:ascii="Times New Roman" w:hAnsi="Times New Roman" w:cs="Times New Roman"/>
          <w:sz w:val="28"/>
          <w:szCs w:val="28"/>
        </w:rPr>
        <w:t>, развитие мышления и внимательности, умения анали</w:t>
      </w:r>
      <w:r w:rsidR="00D34583">
        <w:rPr>
          <w:rFonts w:ascii="Times New Roman" w:hAnsi="Times New Roman" w:cs="Times New Roman"/>
          <w:sz w:val="28"/>
          <w:szCs w:val="28"/>
        </w:rPr>
        <w:t>зировать произведения пейзажной живописи</w:t>
      </w:r>
      <w:r w:rsidRPr="00471964">
        <w:rPr>
          <w:rFonts w:ascii="Times New Roman" w:hAnsi="Times New Roman" w:cs="Times New Roman"/>
          <w:sz w:val="28"/>
          <w:szCs w:val="28"/>
        </w:rPr>
        <w:t>.</w:t>
      </w:r>
    </w:p>
    <w:p w:rsidR="00471964" w:rsidRPr="00471964" w:rsidRDefault="00471964" w:rsidP="00471964">
      <w:pPr>
        <w:jc w:val="both"/>
        <w:rPr>
          <w:rFonts w:ascii="Times New Roman" w:hAnsi="Times New Roman" w:cs="Times New Roman"/>
          <w:sz w:val="28"/>
          <w:szCs w:val="28"/>
        </w:rPr>
      </w:pPr>
      <w:r w:rsidRPr="00471964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слайд-презентация "</w:t>
      </w:r>
      <w:r w:rsidR="00D34583">
        <w:rPr>
          <w:rFonts w:ascii="Times New Roman" w:hAnsi="Times New Roman" w:cs="Times New Roman"/>
          <w:sz w:val="28"/>
          <w:szCs w:val="28"/>
        </w:rPr>
        <w:t xml:space="preserve">Творчество Алексея </w:t>
      </w:r>
      <w:proofErr w:type="spellStart"/>
      <w:r w:rsidR="00D34583">
        <w:rPr>
          <w:rFonts w:ascii="Times New Roman" w:hAnsi="Times New Roman" w:cs="Times New Roman"/>
          <w:sz w:val="28"/>
          <w:szCs w:val="28"/>
        </w:rPr>
        <w:t>Саврасова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>", репродукции картин</w:t>
      </w:r>
      <w:r w:rsidR="00D34583">
        <w:rPr>
          <w:rFonts w:ascii="Times New Roman" w:hAnsi="Times New Roman" w:cs="Times New Roman"/>
          <w:sz w:val="28"/>
          <w:szCs w:val="28"/>
        </w:rPr>
        <w:t xml:space="preserve">ы "Грачи прилетели" с фрагментами: небо, проталины, веточки. Портрет </w:t>
      </w:r>
      <w:proofErr w:type="spellStart"/>
      <w:r w:rsidR="00D34583">
        <w:rPr>
          <w:rFonts w:ascii="Times New Roman" w:hAnsi="Times New Roman" w:cs="Times New Roman"/>
          <w:sz w:val="28"/>
          <w:szCs w:val="28"/>
        </w:rPr>
        <w:t>А.Саврасова</w:t>
      </w:r>
      <w:proofErr w:type="spellEnd"/>
      <w:r w:rsidR="00D34583">
        <w:rPr>
          <w:rFonts w:ascii="Times New Roman" w:hAnsi="Times New Roman" w:cs="Times New Roman"/>
          <w:sz w:val="28"/>
          <w:szCs w:val="28"/>
        </w:rPr>
        <w:t xml:space="preserve">. Видеоролик из серии "История одного шедевра" об истории картины "Грачи прилетели" </w:t>
      </w:r>
      <w:r w:rsidR="00D34583" w:rsidRPr="00D34583">
        <w:rPr>
          <w:rFonts w:ascii="Times New Roman" w:hAnsi="Times New Roman" w:cs="Times New Roman"/>
          <w:sz w:val="28"/>
          <w:szCs w:val="28"/>
        </w:rPr>
        <w:t>https://www.youtube.com/watch?v=_Xb2B4R-ELE</w:t>
      </w:r>
    </w:p>
    <w:p w:rsidR="00471964" w:rsidRDefault="00121C26" w:rsidP="00471964">
      <w:pPr>
        <w:spacing w:line="240" w:lineRule="auto"/>
        <w:jc w:val="both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471964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</w:p>
    <w:p w:rsidR="00471964" w:rsidRDefault="00471964" w:rsidP="00471964">
      <w:pPr>
        <w:spacing w:line="240" w:lineRule="auto"/>
        <w:jc w:val="both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71964" w:rsidRDefault="00471964" w:rsidP="00471964">
      <w:pPr>
        <w:spacing w:line="240" w:lineRule="auto"/>
        <w:jc w:val="both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71964" w:rsidRDefault="00471964" w:rsidP="00471964">
      <w:pPr>
        <w:spacing w:line="240" w:lineRule="auto"/>
        <w:jc w:val="both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71964" w:rsidRDefault="00471964" w:rsidP="00471964">
      <w:pPr>
        <w:spacing w:line="240" w:lineRule="auto"/>
        <w:jc w:val="both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71964" w:rsidRDefault="00471964" w:rsidP="00471964">
      <w:pPr>
        <w:spacing w:line="240" w:lineRule="auto"/>
        <w:jc w:val="both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71964" w:rsidRDefault="00471964" w:rsidP="00471964">
      <w:pPr>
        <w:spacing w:line="240" w:lineRule="auto"/>
        <w:jc w:val="both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71964" w:rsidRDefault="00471964" w:rsidP="00471964">
      <w:pPr>
        <w:spacing w:line="240" w:lineRule="auto"/>
        <w:jc w:val="both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71964" w:rsidRDefault="00471964" w:rsidP="00471964">
      <w:pPr>
        <w:spacing w:line="240" w:lineRule="auto"/>
        <w:jc w:val="both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71964" w:rsidRDefault="00471964" w:rsidP="00471964">
      <w:pPr>
        <w:spacing w:line="240" w:lineRule="auto"/>
        <w:jc w:val="both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71964" w:rsidRDefault="00471964" w:rsidP="00471964">
      <w:pPr>
        <w:spacing w:line="240" w:lineRule="auto"/>
        <w:jc w:val="both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71964" w:rsidRDefault="00471964" w:rsidP="00471964">
      <w:pPr>
        <w:spacing w:line="240" w:lineRule="auto"/>
        <w:jc w:val="both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71964" w:rsidRDefault="00471964" w:rsidP="00471964">
      <w:pPr>
        <w:spacing w:line="240" w:lineRule="auto"/>
        <w:jc w:val="both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71964" w:rsidRDefault="00471964" w:rsidP="00471964">
      <w:pPr>
        <w:spacing w:line="240" w:lineRule="auto"/>
        <w:jc w:val="both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71964" w:rsidRDefault="00471964" w:rsidP="00471964">
      <w:pPr>
        <w:spacing w:line="240" w:lineRule="auto"/>
        <w:jc w:val="both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71964" w:rsidRDefault="00471964" w:rsidP="00471964">
      <w:pPr>
        <w:spacing w:line="240" w:lineRule="auto"/>
        <w:jc w:val="both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71964" w:rsidRDefault="00471964" w:rsidP="00471964">
      <w:pPr>
        <w:spacing w:line="240" w:lineRule="auto"/>
        <w:jc w:val="both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71964" w:rsidRDefault="00471964" w:rsidP="00471964">
      <w:pPr>
        <w:spacing w:line="240" w:lineRule="auto"/>
        <w:jc w:val="both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34583" w:rsidRDefault="00D34583" w:rsidP="00471964">
      <w:pPr>
        <w:spacing w:line="240" w:lineRule="auto"/>
        <w:jc w:val="both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71964" w:rsidRPr="00BF7751" w:rsidRDefault="00471964" w:rsidP="00471964">
      <w:pPr>
        <w:spacing w:line="240" w:lineRule="auto"/>
        <w:jc w:val="both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F7751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План:</w:t>
      </w:r>
    </w:p>
    <w:p w:rsidR="00471964" w:rsidRPr="00BF7751" w:rsidRDefault="00471964" w:rsidP="0047196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7751">
        <w:rPr>
          <w:rFonts w:ascii="Times New Roman" w:hAnsi="Times New Roman" w:cs="Times New Roman"/>
          <w:color w:val="000000" w:themeColor="text1"/>
          <w:sz w:val="28"/>
          <w:szCs w:val="28"/>
        </w:rPr>
        <w:t>1. Организационная часть</w:t>
      </w:r>
    </w:p>
    <w:p w:rsidR="001258D8" w:rsidRDefault="00471964" w:rsidP="0047196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7751">
        <w:rPr>
          <w:rFonts w:ascii="Times New Roman" w:hAnsi="Times New Roman" w:cs="Times New Roman"/>
          <w:color w:val="000000" w:themeColor="text1"/>
          <w:sz w:val="28"/>
          <w:szCs w:val="28"/>
        </w:rPr>
        <w:t>2. Основная часть (беседа</w:t>
      </w:r>
      <w:r w:rsidR="001258D8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471964" w:rsidRPr="00BF7751" w:rsidRDefault="00471964" w:rsidP="0047196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 Подведение итога мероприятия</w:t>
      </w:r>
      <w:r w:rsidRPr="00BF775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71964" w:rsidRDefault="00121C26" w:rsidP="0047196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71964"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</w:p>
    <w:p w:rsidR="00471964" w:rsidRPr="004B4338" w:rsidRDefault="00471964" w:rsidP="004B4338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B43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  Организационная часть. Приветствие детей.</w:t>
      </w:r>
    </w:p>
    <w:p w:rsidR="00471964" w:rsidRPr="004B4338" w:rsidRDefault="00471964" w:rsidP="004B433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4B433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2. Основная часть. Ход мероприятия.</w:t>
      </w:r>
    </w:p>
    <w:p w:rsidR="00471964" w:rsidRPr="004B4338" w:rsidRDefault="00471964" w:rsidP="004B433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71964" w:rsidRPr="004B4338" w:rsidRDefault="00471964" w:rsidP="004B4338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4338">
        <w:rPr>
          <w:rFonts w:ascii="Times New Roman" w:hAnsi="Times New Roman" w:cs="Times New Roman"/>
          <w:b/>
          <w:sz w:val="28"/>
          <w:szCs w:val="28"/>
        </w:rPr>
        <w:t>На экране представлен слайд №1  презентации.</w:t>
      </w:r>
    </w:p>
    <w:p w:rsidR="00121C26" w:rsidRPr="004B4338" w:rsidRDefault="00D34583" w:rsidP="004B4338">
      <w:pPr>
        <w:jc w:val="both"/>
        <w:rPr>
          <w:rFonts w:ascii="Times New Roman" w:hAnsi="Times New Roman" w:cs="Times New Roman"/>
          <w:sz w:val="28"/>
          <w:szCs w:val="28"/>
        </w:rPr>
      </w:pPr>
      <w:r w:rsidRPr="004B4338"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r w:rsidR="00471964" w:rsidRPr="004B4338">
        <w:rPr>
          <w:rFonts w:ascii="Times New Roman" w:hAnsi="Times New Roman" w:cs="Times New Roman"/>
          <w:sz w:val="28"/>
          <w:szCs w:val="28"/>
        </w:rPr>
        <w:t xml:space="preserve"> демонстрирует ф</w:t>
      </w:r>
      <w:r w:rsidR="00121C26" w:rsidRPr="004B4338">
        <w:rPr>
          <w:rFonts w:ascii="Times New Roman" w:hAnsi="Times New Roman" w:cs="Times New Roman"/>
          <w:sz w:val="28"/>
          <w:szCs w:val="28"/>
        </w:rPr>
        <w:t xml:space="preserve">рагмент  </w:t>
      </w:r>
      <w:r w:rsidRPr="004B4338">
        <w:rPr>
          <w:rFonts w:ascii="Times New Roman" w:hAnsi="Times New Roman" w:cs="Times New Roman"/>
          <w:sz w:val="28"/>
          <w:szCs w:val="28"/>
        </w:rPr>
        <w:t>видеоролика  из зала Третьяковской галереи, с показом картины "Грачи прилетели":</w:t>
      </w:r>
    </w:p>
    <w:p w:rsidR="00D34583" w:rsidRPr="004B4338" w:rsidRDefault="00D34583" w:rsidP="004B4338">
      <w:pPr>
        <w:pStyle w:val="a5"/>
        <w:shd w:val="clear" w:color="auto" w:fill="FFFFFF"/>
        <w:spacing w:line="276" w:lineRule="auto"/>
        <w:jc w:val="both"/>
        <w:rPr>
          <w:sz w:val="28"/>
          <w:szCs w:val="28"/>
          <w:shd w:val="clear" w:color="auto" w:fill="FFFFFF"/>
        </w:rPr>
      </w:pPr>
      <w:r w:rsidRPr="004B4338">
        <w:rPr>
          <w:sz w:val="28"/>
          <w:szCs w:val="28"/>
          <w:shd w:val="clear" w:color="auto" w:fill="FFFFFF"/>
        </w:rPr>
        <w:t>«Ступайте писать — ведь весна, уж лужи, воробьи чирикают — хорошо. Ступайте писать, пишите этюды, изучайте, главное — чувствуйте». Так наставлял художник своих учеников и отправлял на пленэры в Сокольники. Саврасов и сам любил писать в Подмосковье.</w:t>
      </w:r>
    </w:p>
    <w:p w:rsidR="00D34583" w:rsidRPr="004B4338" w:rsidRDefault="00D34583" w:rsidP="004B4338">
      <w:pPr>
        <w:pStyle w:val="a5"/>
        <w:shd w:val="clear" w:color="auto" w:fill="FFFFFF"/>
        <w:spacing w:line="276" w:lineRule="auto"/>
        <w:jc w:val="both"/>
        <w:rPr>
          <w:sz w:val="28"/>
          <w:szCs w:val="28"/>
          <w:shd w:val="clear" w:color="auto" w:fill="FFFFFF"/>
        </w:rPr>
      </w:pPr>
      <w:r w:rsidRPr="004B4338">
        <w:rPr>
          <w:sz w:val="28"/>
          <w:szCs w:val="28"/>
          <w:shd w:val="clear" w:color="auto" w:fill="FFFFFF"/>
        </w:rPr>
        <w:t>Этот художник был замечательным педагогом, многих студентов обучил искусству живописи, передал все свои знания и умения... (преподаватель показывает портрет художника, сохранившиеся фотографии - их копии</w:t>
      </w:r>
      <w:r w:rsidR="00463C22" w:rsidRPr="004B4338">
        <w:rPr>
          <w:sz w:val="28"/>
          <w:szCs w:val="28"/>
          <w:shd w:val="clear" w:color="auto" w:fill="FFFFFF"/>
        </w:rPr>
        <w:t>, на которых Саврасов представлен в окружении студентов Училища живописи, ваяния и зодчества</w:t>
      </w:r>
      <w:r w:rsidRPr="004B4338">
        <w:rPr>
          <w:sz w:val="28"/>
          <w:szCs w:val="28"/>
          <w:shd w:val="clear" w:color="auto" w:fill="FFFFFF"/>
        </w:rPr>
        <w:t>)</w:t>
      </w:r>
      <w:r w:rsidR="00463C22" w:rsidRPr="004B4338">
        <w:rPr>
          <w:sz w:val="28"/>
          <w:szCs w:val="28"/>
          <w:shd w:val="clear" w:color="auto" w:fill="FFFFFF"/>
        </w:rPr>
        <w:t>.</w:t>
      </w:r>
    </w:p>
    <w:p w:rsidR="00463C22" w:rsidRPr="004B4338" w:rsidRDefault="00463C22" w:rsidP="004B433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B4338">
        <w:rPr>
          <w:rFonts w:ascii="Times New Roman" w:hAnsi="Times New Roman" w:cs="Times New Roman"/>
          <w:sz w:val="28"/>
          <w:szCs w:val="28"/>
          <w:u w:val="single"/>
        </w:rPr>
        <w:t>Раскрытие  темы.</w:t>
      </w:r>
    </w:p>
    <w:p w:rsidR="00D34583" w:rsidRPr="004B4338" w:rsidRDefault="00D34583" w:rsidP="004B4338">
      <w:pPr>
        <w:pStyle w:val="a5"/>
        <w:shd w:val="clear" w:color="auto" w:fill="FFFFFF"/>
        <w:spacing w:line="276" w:lineRule="auto"/>
        <w:jc w:val="both"/>
        <w:rPr>
          <w:sz w:val="28"/>
          <w:szCs w:val="28"/>
        </w:rPr>
      </w:pPr>
      <w:r w:rsidRPr="004B4338">
        <w:rPr>
          <w:sz w:val="28"/>
          <w:szCs w:val="28"/>
        </w:rPr>
        <w:t>Где-то в российской глубинке стоит колокольня старой церкви.</w:t>
      </w:r>
      <w:r w:rsidR="004B4338">
        <w:rPr>
          <w:sz w:val="28"/>
          <w:szCs w:val="28"/>
        </w:rPr>
        <w:t>..</w:t>
      </w:r>
      <w:r w:rsidRPr="004B4338">
        <w:rPr>
          <w:sz w:val="28"/>
          <w:szCs w:val="28"/>
        </w:rPr>
        <w:t xml:space="preserve"> Дом покосился.</w:t>
      </w:r>
      <w:r w:rsidR="004B4338">
        <w:rPr>
          <w:sz w:val="28"/>
          <w:szCs w:val="28"/>
        </w:rPr>
        <w:t>..</w:t>
      </w:r>
      <w:r w:rsidRPr="004B4338">
        <w:rPr>
          <w:sz w:val="28"/>
          <w:szCs w:val="28"/>
        </w:rPr>
        <w:t xml:space="preserve"> Разливается река, тает снег, строят гнезда вернувшиеся из тёплых краёв грачи. «Природа вечно дышит. Всегда поёт, и песнь её торжественна. Земля ведь рай — и жизнь тайна, прекрасная тайна», — говорил Саврасов.</w:t>
      </w:r>
    </w:p>
    <w:p w:rsidR="008B4688" w:rsidRPr="004B4338" w:rsidRDefault="00D34583" w:rsidP="004B4338">
      <w:pPr>
        <w:pStyle w:val="a5"/>
        <w:shd w:val="clear" w:color="auto" w:fill="FFFFFF"/>
        <w:spacing w:line="276" w:lineRule="auto"/>
        <w:jc w:val="both"/>
        <w:rPr>
          <w:sz w:val="28"/>
          <w:szCs w:val="28"/>
        </w:rPr>
      </w:pPr>
      <w:r w:rsidRPr="004B4338">
        <w:rPr>
          <w:sz w:val="28"/>
          <w:szCs w:val="28"/>
        </w:rPr>
        <w:t>«Звучать» картину заставляют грачи. Их карканье и треск веток вместе с разлитым в воздухе спокойствием задевают, по выражению Ивана Крамского, «душевные нервы». И здесь при всём оптимизме полотна, при всём свете и воздухе, иной раз нет-нет, да и заплачешь от тоски. При всей многообещающей атмосфере весны чувствуется безысходность</w:t>
      </w:r>
      <w:r w:rsidR="00463C22" w:rsidRPr="004B4338">
        <w:rPr>
          <w:sz w:val="28"/>
          <w:szCs w:val="28"/>
        </w:rPr>
        <w:t xml:space="preserve"> и уныние... (демонстрация слайдов)</w:t>
      </w:r>
    </w:p>
    <w:p w:rsidR="008B4688" w:rsidRPr="004B4338" w:rsidRDefault="008B4688" w:rsidP="004B433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B4338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 Анализ  картин</w:t>
      </w:r>
      <w:r w:rsidR="00463C22" w:rsidRPr="004B4338">
        <w:rPr>
          <w:rFonts w:ascii="Times New Roman" w:hAnsi="Times New Roman" w:cs="Times New Roman"/>
          <w:sz w:val="28"/>
          <w:szCs w:val="28"/>
          <w:u w:val="single"/>
        </w:rPr>
        <w:t>ы</w:t>
      </w:r>
      <w:r w:rsidRPr="004B4338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463C22" w:rsidRPr="004B4338" w:rsidRDefault="00463C22" w:rsidP="004B4338">
      <w:pPr>
        <w:pStyle w:val="a5"/>
        <w:shd w:val="clear" w:color="auto" w:fill="FFFFFF"/>
        <w:spacing w:line="276" w:lineRule="auto"/>
        <w:jc w:val="both"/>
        <w:rPr>
          <w:sz w:val="28"/>
          <w:szCs w:val="28"/>
        </w:rPr>
      </w:pPr>
      <w:r w:rsidRPr="004B4338">
        <w:rPr>
          <w:sz w:val="28"/>
          <w:szCs w:val="28"/>
          <w:shd w:val="clear" w:color="auto" w:fill="FFFFFF"/>
        </w:rPr>
        <w:t xml:space="preserve">В начале 1870-х в разгар учебного года художник отправился с семьёй на Волгу. Он побывал в Ярославле, под Костромой, в Нижнем Новгороде, Юрьевце. Этюдов, сделанных во время путешествия, хватило на следующие 5 лет работы. </w:t>
      </w:r>
      <w:r w:rsidRPr="004B4338">
        <w:rPr>
          <w:sz w:val="28"/>
          <w:szCs w:val="28"/>
        </w:rPr>
        <w:t xml:space="preserve">Одним из таких волжских произведений была и картина «Грачи прилетели». Работу над ней Саврасов начал в Ярославле, затем в костромском селе </w:t>
      </w:r>
      <w:proofErr w:type="spellStart"/>
      <w:r w:rsidRPr="004B4338">
        <w:rPr>
          <w:sz w:val="28"/>
          <w:szCs w:val="28"/>
        </w:rPr>
        <w:t>Молвитино</w:t>
      </w:r>
      <w:proofErr w:type="spellEnd"/>
      <w:r w:rsidRPr="004B4338">
        <w:rPr>
          <w:sz w:val="28"/>
          <w:szCs w:val="28"/>
        </w:rPr>
        <w:t xml:space="preserve"> (ныне Сусанино) нашёл доминанту — Церковь Вознесения Христова, а закончил уже в Москве. (демонстрация слайдов)</w:t>
      </w:r>
    </w:p>
    <w:p w:rsidR="00463C22" w:rsidRPr="004B4338" w:rsidRDefault="00463C22" w:rsidP="004B4338">
      <w:pPr>
        <w:pStyle w:val="a5"/>
        <w:shd w:val="clear" w:color="auto" w:fill="FFFFFF"/>
        <w:spacing w:line="276" w:lineRule="auto"/>
        <w:jc w:val="both"/>
        <w:rPr>
          <w:sz w:val="28"/>
          <w:szCs w:val="28"/>
        </w:rPr>
      </w:pPr>
      <w:r w:rsidRPr="004B4338">
        <w:rPr>
          <w:sz w:val="28"/>
          <w:szCs w:val="28"/>
        </w:rPr>
        <w:t>Публика увидела полотно в 1871 году — на первой выставке передвижников (одним из основателей товарищества был и Саврасов). Считается, что с картины «Грачи прилетели» началось новое направление в живописи — лирический пейзаж. </w:t>
      </w:r>
      <w:hyperlink r:id="rId5" w:tgtFrame="_blank" w:history="1">
        <w:r w:rsidRPr="004B4338">
          <w:rPr>
            <w:rStyle w:val="a6"/>
            <w:color w:val="auto"/>
            <w:sz w:val="28"/>
            <w:szCs w:val="28"/>
            <w:u w:val="none"/>
          </w:rPr>
          <w:t>Иван Крамской</w:t>
        </w:r>
      </w:hyperlink>
      <w:r w:rsidRPr="004B4338">
        <w:rPr>
          <w:sz w:val="28"/>
          <w:szCs w:val="28"/>
        </w:rPr>
        <w:t>, глядя на полотно, сказал, что во всех пейзажах — вода, деревья, даже воздух, и только в «Грачах» есть душа.</w:t>
      </w:r>
      <w:r w:rsidR="004B4338">
        <w:rPr>
          <w:sz w:val="28"/>
          <w:szCs w:val="28"/>
        </w:rPr>
        <w:t>..</w:t>
      </w:r>
      <w:r w:rsidRPr="004B4338">
        <w:rPr>
          <w:sz w:val="28"/>
          <w:szCs w:val="28"/>
        </w:rPr>
        <w:t xml:space="preserve"> </w:t>
      </w:r>
    </w:p>
    <w:p w:rsidR="00463C22" w:rsidRPr="004B4338" w:rsidRDefault="00463C22" w:rsidP="004B4338">
      <w:pPr>
        <w:pStyle w:val="a5"/>
        <w:shd w:val="clear" w:color="auto" w:fill="FFFFFF"/>
        <w:spacing w:line="276" w:lineRule="auto"/>
        <w:jc w:val="both"/>
        <w:rPr>
          <w:sz w:val="28"/>
          <w:szCs w:val="28"/>
        </w:rPr>
      </w:pPr>
      <w:r w:rsidRPr="004B4338">
        <w:rPr>
          <w:sz w:val="28"/>
          <w:szCs w:val="28"/>
        </w:rPr>
        <w:t>Дописанную уже в Москве картину еще до первой выставки заметил и купил Третьяков, чем сильно разочаровал императрицу Марию Александровну — она смогла приобрести только копию полотна.</w:t>
      </w:r>
    </w:p>
    <w:p w:rsidR="00463C22" w:rsidRPr="004B4338" w:rsidRDefault="00463C22" w:rsidP="004B4338">
      <w:pPr>
        <w:pStyle w:val="a5"/>
        <w:spacing w:before="374" w:beforeAutospacing="0" w:after="374" w:afterAutospacing="0" w:line="276" w:lineRule="auto"/>
        <w:jc w:val="both"/>
        <w:rPr>
          <w:sz w:val="28"/>
          <w:szCs w:val="28"/>
        </w:rPr>
      </w:pPr>
      <w:r w:rsidRPr="004B4338">
        <w:rPr>
          <w:sz w:val="28"/>
          <w:szCs w:val="28"/>
        </w:rPr>
        <w:t>Ребята, давайте более детально рассмотрим некоторые моменты картины по представленным фрагментам</w:t>
      </w:r>
      <w:r w:rsidR="004B4338">
        <w:rPr>
          <w:sz w:val="28"/>
          <w:szCs w:val="28"/>
        </w:rPr>
        <w:t xml:space="preserve"> (показ репродукций):</w:t>
      </w:r>
    </w:p>
    <w:p w:rsidR="00463C22" w:rsidRPr="004B4338" w:rsidRDefault="00463C22" w:rsidP="004B4338">
      <w:pPr>
        <w:pStyle w:val="a5"/>
        <w:spacing w:before="374" w:beforeAutospacing="0" w:after="374" w:afterAutospacing="0" w:line="276" w:lineRule="auto"/>
        <w:jc w:val="both"/>
        <w:rPr>
          <w:sz w:val="28"/>
          <w:szCs w:val="28"/>
        </w:rPr>
      </w:pPr>
      <w:r w:rsidRPr="004B4338">
        <w:rPr>
          <w:sz w:val="28"/>
          <w:szCs w:val="28"/>
        </w:rPr>
        <w:t>1. На картине есть только легкий, едва заметный намек на солнце. Но при этом полотно необыкновенно светлое, нежное и сдержанное по колориту. Оно наполнено струящимся, обволакивающим предметы воздухом, без которого, по словам самого художника, </w:t>
      </w:r>
      <w:r w:rsidRPr="004B4338">
        <w:rPr>
          <w:rStyle w:val="a7"/>
          <w:sz w:val="28"/>
          <w:szCs w:val="28"/>
        </w:rPr>
        <w:t>«пейзаж — не пейзаж»</w:t>
      </w:r>
      <w:r w:rsidRPr="004B4338">
        <w:rPr>
          <w:sz w:val="28"/>
          <w:szCs w:val="28"/>
        </w:rPr>
        <w:t>. Свет как будто идет от земли, его источника не видно.</w:t>
      </w:r>
    </w:p>
    <w:p w:rsidR="00463C22" w:rsidRPr="004B4338" w:rsidRDefault="00463C22" w:rsidP="004B4338">
      <w:pPr>
        <w:pStyle w:val="a5"/>
        <w:spacing w:before="374" w:beforeAutospacing="0" w:after="374" w:afterAutospacing="0" w:line="276" w:lineRule="auto"/>
        <w:jc w:val="both"/>
        <w:rPr>
          <w:sz w:val="28"/>
          <w:szCs w:val="28"/>
        </w:rPr>
      </w:pPr>
      <w:r w:rsidRPr="004B4338">
        <w:rPr>
          <w:sz w:val="28"/>
          <w:szCs w:val="28"/>
        </w:rPr>
        <w:t>2. Изображая линию горизонта, Саврасов использовал более светлые оттенки и размывал их, чтобы создать ощущение широкого и глубокого пространства.</w:t>
      </w:r>
    </w:p>
    <w:p w:rsidR="00463C22" w:rsidRPr="004B4338" w:rsidRDefault="00463C22" w:rsidP="004B4338">
      <w:pPr>
        <w:pStyle w:val="a5"/>
        <w:spacing w:before="374" w:beforeAutospacing="0" w:after="374" w:afterAutospacing="0" w:line="276" w:lineRule="auto"/>
        <w:jc w:val="both"/>
        <w:rPr>
          <w:sz w:val="28"/>
          <w:szCs w:val="28"/>
        </w:rPr>
      </w:pPr>
      <w:r w:rsidRPr="004B4338">
        <w:rPr>
          <w:sz w:val="28"/>
          <w:szCs w:val="28"/>
        </w:rPr>
        <w:t>3. Небо на «Грачах» затянуто облаками и написано в серо-голубых, тусклых тонах. Для того чтобы в точности передать малейшие оттенки, Саврасов оставлял фрагменты холста, не покрывая его красками. Он использовал свой любимый прием: создавал «вертикаль» от земли к небу и изображал небесные блики и в проталинах на нижней части полотна.</w:t>
      </w:r>
    </w:p>
    <w:p w:rsidR="00463C22" w:rsidRPr="004B4338" w:rsidRDefault="00463C22" w:rsidP="004B4338">
      <w:pPr>
        <w:pStyle w:val="a5"/>
        <w:spacing w:before="374" w:beforeAutospacing="0" w:after="374" w:afterAutospacing="0" w:line="276" w:lineRule="auto"/>
        <w:jc w:val="both"/>
        <w:rPr>
          <w:sz w:val="28"/>
          <w:szCs w:val="28"/>
        </w:rPr>
      </w:pPr>
      <w:r w:rsidRPr="004B4338">
        <w:rPr>
          <w:sz w:val="28"/>
          <w:szCs w:val="28"/>
        </w:rPr>
        <w:lastRenderedPageBreak/>
        <w:t>4. Также старательно Саврасов проработал тончайший рисунок подтаявшего снега: где-то он потемневший, где-то — сиреневый, нежно-лиловый, голубой и даже розовый. В нижней части полотна на нем лежит легкая сетка теней от берез. На крыше дома художник изображает его желтовато-белым, а на бугре у забора — с проглядывающим розовато-золотистым отсветом.</w:t>
      </w:r>
    </w:p>
    <w:p w:rsidR="00463C22" w:rsidRPr="004B4338" w:rsidRDefault="00463C22" w:rsidP="004B4338">
      <w:pPr>
        <w:pStyle w:val="a5"/>
        <w:spacing w:before="374" w:beforeAutospacing="0" w:after="374" w:afterAutospacing="0" w:line="276" w:lineRule="auto"/>
        <w:jc w:val="both"/>
        <w:rPr>
          <w:sz w:val="28"/>
          <w:szCs w:val="28"/>
        </w:rPr>
      </w:pPr>
      <w:r w:rsidRPr="004B4338">
        <w:rPr>
          <w:sz w:val="28"/>
          <w:szCs w:val="28"/>
        </w:rPr>
        <w:t xml:space="preserve">5. Неприметная сельская церквушка с шатровой колокольней, которая виднеется из-за берез, — это православная церковь Воскресения Христова в селе </w:t>
      </w:r>
      <w:proofErr w:type="spellStart"/>
      <w:r w:rsidRPr="004B4338">
        <w:rPr>
          <w:sz w:val="28"/>
          <w:szCs w:val="28"/>
        </w:rPr>
        <w:t>Молвитино</w:t>
      </w:r>
      <w:proofErr w:type="spellEnd"/>
      <w:r w:rsidRPr="004B4338">
        <w:rPr>
          <w:sz w:val="28"/>
          <w:szCs w:val="28"/>
        </w:rPr>
        <w:t xml:space="preserve"> (ныне — Сусанино), построенная в конце XVII века. Со свойственной ему реалистичностью в подходе к изображению предметов Саврасов пишет ее с облупившейся штукатуркой, обнажившейся кирпичной кладкой. Храм одновременно тянется к небу и приникает к земле. В «Грачах» возвышенное и приземленное идут рука об руку.</w:t>
      </w:r>
    </w:p>
    <w:p w:rsidR="00A23C80" w:rsidRPr="004B4338" w:rsidRDefault="00A23C80" w:rsidP="004B4338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B4338">
        <w:rPr>
          <w:rFonts w:ascii="Times New Roman" w:hAnsi="Times New Roman" w:cs="Times New Roman"/>
          <w:sz w:val="28"/>
          <w:szCs w:val="28"/>
          <w:u w:val="single"/>
        </w:rPr>
        <w:t xml:space="preserve">Обобщение  темы.  </w:t>
      </w:r>
    </w:p>
    <w:p w:rsidR="00A23C80" w:rsidRPr="004B4338" w:rsidRDefault="00463C22" w:rsidP="004B4338">
      <w:pPr>
        <w:jc w:val="both"/>
        <w:rPr>
          <w:rFonts w:ascii="Times New Roman" w:hAnsi="Times New Roman" w:cs="Times New Roman"/>
          <w:sz w:val="28"/>
          <w:szCs w:val="28"/>
        </w:rPr>
      </w:pPr>
      <w:r w:rsidRPr="004B4338">
        <w:rPr>
          <w:rFonts w:ascii="Times New Roman" w:hAnsi="Times New Roman" w:cs="Times New Roman"/>
          <w:sz w:val="28"/>
          <w:szCs w:val="28"/>
        </w:rPr>
        <w:t xml:space="preserve">Художник любил старинную русскую архитектуру, видимо находя в ней ту же особую поэзию, которую он видел в природе. Его пейзажные шедевры - это не только часть творчества, но и часть жизненной судьбы. </w:t>
      </w:r>
    </w:p>
    <w:p w:rsidR="001258D8" w:rsidRPr="004B4338" w:rsidRDefault="001258D8" w:rsidP="004B4338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B4338">
        <w:rPr>
          <w:rFonts w:ascii="Times New Roman" w:hAnsi="Times New Roman" w:cs="Times New Roman"/>
          <w:b/>
          <w:sz w:val="28"/>
          <w:szCs w:val="28"/>
        </w:rPr>
        <w:t>3. Подведение итога мероприятия</w:t>
      </w:r>
    </w:p>
    <w:p w:rsidR="004B4338" w:rsidRPr="004B4338" w:rsidRDefault="004B4338" w:rsidP="004B4338">
      <w:pPr>
        <w:spacing w:after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B43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Ребята, давайте вспомним некоторые факты о картине, которую мы сегодня изучали:</w:t>
      </w:r>
    </w:p>
    <w:p w:rsidR="004B4338" w:rsidRPr="004B4338" w:rsidRDefault="004B4338" w:rsidP="004B4338">
      <w:pPr>
        <w:spacing w:after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B43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В каком году она была написана?</w:t>
      </w:r>
    </w:p>
    <w:p w:rsidR="004B4338" w:rsidRPr="004B4338" w:rsidRDefault="004B4338" w:rsidP="004B4338">
      <w:pPr>
        <w:spacing w:after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B43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Как зовут художника, написавшего "Грачи прилетели"?</w:t>
      </w:r>
    </w:p>
    <w:p w:rsidR="004B4338" w:rsidRPr="004B4338" w:rsidRDefault="004B4338" w:rsidP="004B4338">
      <w:pPr>
        <w:spacing w:after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B43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Какое название у села, послужившего образом для этого пейзажа?</w:t>
      </w:r>
    </w:p>
    <w:p w:rsidR="004B4338" w:rsidRPr="004B4338" w:rsidRDefault="004B4338" w:rsidP="004B4338">
      <w:pPr>
        <w:spacing w:after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B43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В каком музее мы можем увидеть картину "Грачи прилетели"? </w:t>
      </w:r>
    </w:p>
    <w:p w:rsidR="004B4338" w:rsidRDefault="004B4338" w:rsidP="004B4338">
      <w:pPr>
        <w:spacing w:after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4B4338" w:rsidRPr="004B4338" w:rsidRDefault="004B4338" w:rsidP="004B4338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"</w:t>
      </w:r>
      <w:r w:rsidRPr="004B433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Настроение нужно. Природа вечно дышит. Всегда поет, и песнь ее торжественна. Земля ведь рай —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 жизнь тайна, прекрасная тайна"</w:t>
      </w:r>
    </w:p>
    <w:p w:rsidR="002407F9" w:rsidRPr="004B4338" w:rsidRDefault="004B4338" w:rsidP="004B4338">
      <w:pPr>
        <w:jc w:val="both"/>
        <w:rPr>
          <w:rFonts w:ascii="Times New Roman" w:hAnsi="Times New Roman" w:cs="Times New Roman"/>
          <w:sz w:val="28"/>
          <w:szCs w:val="28"/>
        </w:rPr>
      </w:pPr>
      <w:r w:rsidRPr="004B4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Этими словами Алексея </w:t>
      </w:r>
      <w:proofErr w:type="spellStart"/>
      <w:r w:rsidRPr="004B433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Саврасова</w:t>
      </w:r>
      <w:proofErr w:type="spellEnd"/>
      <w:r w:rsidRPr="004B4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закончим наше занятие. </w:t>
      </w:r>
    </w:p>
    <w:p w:rsidR="005A0AB7" w:rsidRPr="004B4338" w:rsidRDefault="005A0AB7" w:rsidP="004B4338">
      <w:pPr>
        <w:rPr>
          <w:rFonts w:ascii="Times New Roman" w:hAnsi="Times New Roman" w:cs="Times New Roman"/>
          <w:sz w:val="28"/>
          <w:szCs w:val="28"/>
        </w:rPr>
      </w:pPr>
    </w:p>
    <w:p w:rsidR="005A0AB7" w:rsidRPr="004B4338" w:rsidRDefault="005A0AB7" w:rsidP="004B4338">
      <w:pPr>
        <w:rPr>
          <w:rFonts w:ascii="Times New Roman" w:hAnsi="Times New Roman" w:cs="Times New Roman"/>
          <w:sz w:val="28"/>
          <w:szCs w:val="28"/>
        </w:rPr>
      </w:pPr>
    </w:p>
    <w:p w:rsidR="005A0AB7" w:rsidRPr="004B4338" w:rsidRDefault="005A0AB7" w:rsidP="004B4338">
      <w:pPr>
        <w:rPr>
          <w:rFonts w:ascii="Times New Roman" w:hAnsi="Times New Roman" w:cs="Times New Roman"/>
          <w:sz w:val="28"/>
          <w:szCs w:val="28"/>
        </w:rPr>
      </w:pPr>
    </w:p>
    <w:p w:rsidR="005A0AB7" w:rsidRPr="004B4338" w:rsidRDefault="005A0AB7" w:rsidP="004B4338">
      <w:pPr>
        <w:rPr>
          <w:rFonts w:ascii="Times New Roman" w:hAnsi="Times New Roman" w:cs="Times New Roman"/>
          <w:sz w:val="28"/>
          <w:szCs w:val="28"/>
        </w:rPr>
      </w:pPr>
    </w:p>
    <w:p w:rsidR="005F3DF4" w:rsidRPr="004B4338" w:rsidRDefault="005F3DF4" w:rsidP="004B4338">
      <w:pPr>
        <w:rPr>
          <w:rFonts w:ascii="Times New Roman" w:hAnsi="Times New Roman" w:cs="Times New Roman"/>
          <w:sz w:val="28"/>
          <w:szCs w:val="28"/>
        </w:rPr>
      </w:pPr>
    </w:p>
    <w:sectPr w:rsidR="005F3DF4" w:rsidRPr="004B4338" w:rsidSect="006E2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65758"/>
    <w:multiLevelType w:val="hybridMultilevel"/>
    <w:tmpl w:val="22E656D4"/>
    <w:lvl w:ilvl="0" w:tplc="3BF6C474">
      <w:start w:val="1"/>
      <w:numFmt w:val="decimal"/>
      <w:lvlText w:val="%1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1">
    <w:nsid w:val="7B775608"/>
    <w:multiLevelType w:val="hybridMultilevel"/>
    <w:tmpl w:val="30489B8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0C270E"/>
    <w:rsid w:val="000550E6"/>
    <w:rsid w:val="000C270E"/>
    <w:rsid w:val="0011505F"/>
    <w:rsid w:val="00121C26"/>
    <w:rsid w:val="001258D8"/>
    <w:rsid w:val="00145418"/>
    <w:rsid w:val="00222040"/>
    <w:rsid w:val="002407F9"/>
    <w:rsid w:val="003130F6"/>
    <w:rsid w:val="003356F1"/>
    <w:rsid w:val="004430D6"/>
    <w:rsid w:val="00463C22"/>
    <w:rsid w:val="0047076B"/>
    <w:rsid w:val="00471964"/>
    <w:rsid w:val="00484933"/>
    <w:rsid w:val="004B4338"/>
    <w:rsid w:val="00564B96"/>
    <w:rsid w:val="00584F70"/>
    <w:rsid w:val="005A0AB7"/>
    <w:rsid w:val="005C2537"/>
    <w:rsid w:val="005F3DF4"/>
    <w:rsid w:val="00623121"/>
    <w:rsid w:val="006B492D"/>
    <w:rsid w:val="006E2DB4"/>
    <w:rsid w:val="00711779"/>
    <w:rsid w:val="00715712"/>
    <w:rsid w:val="008B4688"/>
    <w:rsid w:val="009031C0"/>
    <w:rsid w:val="00947DBB"/>
    <w:rsid w:val="0099301C"/>
    <w:rsid w:val="009D6363"/>
    <w:rsid w:val="009D7BE8"/>
    <w:rsid w:val="00A12FC5"/>
    <w:rsid w:val="00A210C7"/>
    <w:rsid w:val="00A23C80"/>
    <w:rsid w:val="00A97260"/>
    <w:rsid w:val="00B82EE4"/>
    <w:rsid w:val="00C44060"/>
    <w:rsid w:val="00D25488"/>
    <w:rsid w:val="00D34583"/>
    <w:rsid w:val="00D60701"/>
    <w:rsid w:val="00E51FF1"/>
    <w:rsid w:val="00F33F41"/>
    <w:rsid w:val="00F66661"/>
    <w:rsid w:val="00FD3A18"/>
    <w:rsid w:val="00FE4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D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4F70"/>
    <w:pPr>
      <w:ind w:left="720"/>
      <w:contextualSpacing/>
    </w:pPr>
  </w:style>
  <w:style w:type="paragraph" w:styleId="a4">
    <w:name w:val="No Spacing"/>
    <w:uiPriority w:val="1"/>
    <w:qFormat/>
    <w:rsid w:val="000550E6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D345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463C22"/>
    <w:rPr>
      <w:color w:val="0000FF"/>
      <w:u w:val="single"/>
    </w:rPr>
  </w:style>
  <w:style w:type="character" w:styleId="a7">
    <w:name w:val="Emphasis"/>
    <w:basedOn w:val="a0"/>
    <w:uiPriority w:val="20"/>
    <w:qFormat/>
    <w:rsid w:val="00463C22"/>
    <w:rPr>
      <w:i/>
      <w:iCs/>
    </w:rPr>
  </w:style>
  <w:style w:type="character" w:styleId="HTML">
    <w:name w:val="HTML Cite"/>
    <w:basedOn w:val="a0"/>
    <w:uiPriority w:val="99"/>
    <w:semiHidden/>
    <w:unhideWhenUsed/>
    <w:rsid w:val="004B433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5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9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iletant.media/articles/38224256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925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mvideo</cp:lastModifiedBy>
  <cp:revision>7</cp:revision>
  <dcterms:created xsi:type="dcterms:W3CDTF">2012-11-21T14:53:00Z</dcterms:created>
  <dcterms:modified xsi:type="dcterms:W3CDTF">2021-06-01T16:54:00Z</dcterms:modified>
</cp:coreProperties>
</file>