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F5525" w14:textId="77777777" w:rsidR="00A87E62" w:rsidRPr="00A87E62" w:rsidRDefault="00A87E62" w:rsidP="00A87E62">
      <w:pPr>
        <w:shd w:val="clear" w:color="auto" w:fill="FFFFFF"/>
        <w:spacing w:after="100" w:afterAutospacing="1" w:line="240" w:lineRule="auto"/>
        <w:outlineLvl w:val="2"/>
        <w:rPr>
          <w:rFonts w:ascii="Segoe UI" w:eastAsia="Times New Roman" w:hAnsi="Segoe UI" w:cs="Segoe UI"/>
          <w:color w:val="373A3C"/>
          <w:sz w:val="27"/>
          <w:szCs w:val="27"/>
          <w:lang w:eastAsia="ru-RU"/>
        </w:rPr>
      </w:pPr>
      <w:r w:rsidRPr="00A87E62">
        <w:rPr>
          <w:rFonts w:ascii="Segoe UI" w:eastAsia="Times New Roman" w:hAnsi="Segoe UI" w:cs="Segoe UI"/>
          <w:color w:val="373A3C"/>
          <w:sz w:val="27"/>
          <w:szCs w:val="27"/>
          <w:lang w:eastAsia="ru-RU"/>
        </w:rPr>
        <w:t>1. Правовое регулирование охраны труда и правовые источники охраны труда</w:t>
      </w:r>
    </w:p>
    <w:p w14:paraId="7F7238A4"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Правовое регулирование охраны труда </w:t>
      </w:r>
      <w:r w:rsidRPr="00A87E62">
        <w:rPr>
          <w:rFonts w:ascii="Segoe UI" w:eastAsia="Times New Roman" w:hAnsi="Segoe UI" w:cs="Segoe UI"/>
          <w:color w:val="373A3C"/>
          <w:sz w:val="23"/>
          <w:szCs w:val="23"/>
          <w:lang w:eastAsia="ru-RU"/>
        </w:rPr>
        <w:t>– процесс целенаправленного воздействия государства на общественные отношения в сфере безопасности труда и его охраны при помощи специальных юридических средств и методов.</w:t>
      </w:r>
    </w:p>
    <w:p w14:paraId="5BF3E15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Правовое регулирование охраны труда осуществляется путем создания правовых норм, устанавливающих стандарты безопасных условий труда</w:t>
      </w:r>
      <w:r w:rsidRPr="00A87E62">
        <w:rPr>
          <w:rFonts w:ascii="Segoe UI" w:eastAsia="Times New Roman" w:hAnsi="Segoe UI" w:cs="Segoe UI"/>
          <w:color w:val="373A3C"/>
          <w:sz w:val="23"/>
          <w:szCs w:val="23"/>
          <w:lang w:eastAsia="ru-RU"/>
        </w:rPr>
        <w:br/>
        <w:t>и механизм по обеспечению их соблюдения. Данные правовые нормы закрепляются в определенных формах (источниках) – нормативных правовых актах (законах, постановлениях, указах, распоряжениях). Совокупность нормативно-правовых актов, содержащих нормы права об охране труда образуют систему законодательства об охране труда.</w:t>
      </w:r>
    </w:p>
    <w:p w14:paraId="36199B4E"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Законодательство об охране труда включает в себя: федеральные законы, указы Президента РФ, постановления и распоряжения Правительства РФ, нормативные правовые акты федеральных министерств и ведомств, законы и иные нормативно-правовые акты субъектов Российской Федерации, государственные нормативные требования охраны труда, локальные нормативные акты предприятий и организаций, содержащие правовые нормы об охране труда.</w:t>
      </w:r>
    </w:p>
    <w:p w14:paraId="6D2A8CB6" w14:textId="77777777" w:rsidR="00A87E62" w:rsidRPr="00A87E62" w:rsidRDefault="00A87E62" w:rsidP="00A87E62">
      <w:pPr>
        <w:shd w:val="clear" w:color="auto" w:fill="FFFFFF"/>
        <w:spacing w:after="100" w:afterAutospacing="1" w:line="240" w:lineRule="auto"/>
        <w:outlineLvl w:val="2"/>
        <w:rPr>
          <w:rFonts w:ascii="Segoe UI" w:eastAsia="Times New Roman" w:hAnsi="Segoe UI" w:cs="Segoe UI"/>
          <w:color w:val="373A3C"/>
          <w:sz w:val="27"/>
          <w:szCs w:val="27"/>
          <w:lang w:eastAsia="ru-RU"/>
        </w:rPr>
      </w:pPr>
      <w:r w:rsidRPr="00A87E62">
        <w:rPr>
          <w:rFonts w:ascii="Segoe UI" w:eastAsia="Times New Roman" w:hAnsi="Segoe UI" w:cs="Segoe UI"/>
          <w:color w:val="373A3C"/>
          <w:sz w:val="27"/>
          <w:szCs w:val="27"/>
          <w:lang w:eastAsia="ru-RU"/>
        </w:rPr>
        <w:t>2. Государственные нормативные требования охраны труда</w:t>
      </w:r>
    </w:p>
    <w:p w14:paraId="1465045A"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Правовое регулирование правоотношений, связанных с охраной труда, осуществляется системой нормативных правовых актов, содержащих государственные нормативные требования охраны труда.</w:t>
      </w:r>
    </w:p>
    <w:p w14:paraId="0264A945"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Государственные нормативные требования охраны труда – это содержащиеся в федеральных законах и иных нормативных правовых актах Российской Федерации и законах и иных нормативных правовых актах субъектов Российской Федерации, установленные правила, процедуры, критерии и нормативы, направленные на сохранение жизни и здоровья работников в процессе трудовой деятельности.</w:t>
      </w:r>
    </w:p>
    <w:p w14:paraId="6ABE74DC"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Государственные нормативные требования охраны труда устанавливают правила, процедуры и критерии, направленные на сохранение жизни и здоровья работников в процессе трудовой деятельности.</w:t>
      </w:r>
    </w:p>
    <w:p w14:paraId="27960FF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Государственные нормативные требования охраны труда обязательны</w:t>
      </w:r>
      <w:r w:rsidRPr="00A87E62">
        <w:rPr>
          <w:rFonts w:ascii="Segoe UI" w:eastAsia="Times New Roman" w:hAnsi="Segoe UI" w:cs="Segoe UI"/>
          <w:color w:val="373A3C"/>
          <w:sz w:val="23"/>
          <w:szCs w:val="23"/>
          <w:lang w:eastAsia="ru-RU"/>
        </w:rPr>
        <w:br/>
        <w:t>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p>
    <w:p w14:paraId="42F03540"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xml:space="preserve">Порядок разработки, утверждения и изменения подзаконных нормативных правовых актов, содержащих государственные нормативные требования охраны труда, в том </w:t>
      </w:r>
      <w:r w:rsidRPr="00A87E62">
        <w:rPr>
          <w:rFonts w:ascii="Segoe UI" w:eastAsia="Times New Roman" w:hAnsi="Segoe UI" w:cs="Segoe UI"/>
          <w:color w:val="373A3C"/>
          <w:sz w:val="23"/>
          <w:szCs w:val="23"/>
          <w:lang w:eastAsia="ru-RU"/>
        </w:rPr>
        <w:lastRenderedPageBreak/>
        <w:t>числе стандарты безопасности труда, устанавливается Правительством РФ с учетом мнения Российской трехсторонней комиссии по регулированию социально-трудовых отношений. </w:t>
      </w:r>
    </w:p>
    <w:p w14:paraId="1437B803"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Виды нормативных актов, содержащих государственные нормативные требования охраны труда</w:t>
      </w:r>
    </w:p>
    <w:p w14:paraId="389B03D0"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Стандарты безопасности труда</w:t>
      </w:r>
    </w:p>
    <w:p w14:paraId="2DEE094C"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Правила и типовые инструкции по охране труда</w:t>
      </w:r>
    </w:p>
    <w:p w14:paraId="1FE76E12"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Государственные санитарно-эпидемиологические правила и нормативы</w:t>
      </w:r>
    </w:p>
    <w:p w14:paraId="0C766AA1"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Нормативные акты, содержащие государственные нормативные требования охраны труда:</w:t>
      </w:r>
    </w:p>
    <w:p w14:paraId="35E55DE8"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Межотраслевые правила по охране труда (ПОТ РМ)</w:t>
      </w:r>
    </w:p>
    <w:p w14:paraId="3B5068B2"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Межотраслевые типовые инструкции по охране труда (ТИ РМ)</w:t>
      </w:r>
    </w:p>
    <w:p w14:paraId="16CD3F38"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Отраслевые правила по охране труда (ПОТ РО)</w:t>
      </w:r>
    </w:p>
    <w:p w14:paraId="5AFF16EB"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Типовые инструкции по охране труда (ТИ РО)</w:t>
      </w:r>
    </w:p>
    <w:p w14:paraId="071F0B78"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Правила безопасности (ПБ)</w:t>
      </w:r>
    </w:p>
    <w:p w14:paraId="4D07A2C1"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Правила устройства и безопасной эксплуатации (ПУБЭ)</w:t>
      </w:r>
    </w:p>
    <w:p w14:paraId="38FBADB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Инструкции по безопасности (ИБ)</w:t>
      </w:r>
    </w:p>
    <w:p w14:paraId="2A450D85"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Государственные стандарты и системы стандартов безопасности труда (ГОСТ Р ССБТ)</w:t>
      </w:r>
    </w:p>
    <w:p w14:paraId="3624635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Строительные нормы и правила (СНиП)</w:t>
      </w:r>
    </w:p>
    <w:p w14:paraId="2D03A0A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Своды правил по проектированию и строительству (СП)</w:t>
      </w:r>
    </w:p>
    <w:p w14:paraId="7F37DCCB"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Санитарные правила (СП)</w:t>
      </w:r>
    </w:p>
    <w:p w14:paraId="1D1E50AF"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Гигиенические нормативы (ГН)</w:t>
      </w:r>
    </w:p>
    <w:p w14:paraId="2F0A03A5"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Санитарные правила и нормы (СанПиН)</w:t>
      </w:r>
    </w:p>
    <w:p w14:paraId="2E3AA204"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Санитарные нормы (СН)</w:t>
      </w:r>
    </w:p>
    <w:p w14:paraId="1A663B7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Внесение изменений в акты, содержащие требования охраны труда, осуществляется:</w:t>
      </w:r>
    </w:p>
    <w:p w14:paraId="5F03E6B2"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При изменении законодательства Российской Федерации об охране труда.</w:t>
      </w:r>
    </w:p>
    <w:p w14:paraId="33B629C9"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lastRenderedPageBreak/>
        <w:t>По результатам комплексных исследований состояния и причин производственного травматизма и профессиональных заболеваний.</w:t>
      </w:r>
    </w:p>
    <w:p w14:paraId="6E6DC5CE"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По результатам изучения российского и международного опыта работы</w:t>
      </w:r>
      <w:r w:rsidRPr="00A87E62">
        <w:rPr>
          <w:rFonts w:ascii="Segoe UI" w:eastAsia="Times New Roman" w:hAnsi="Segoe UI" w:cs="Segoe UI"/>
          <w:color w:val="373A3C"/>
          <w:sz w:val="23"/>
          <w:szCs w:val="23"/>
          <w:lang w:eastAsia="ru-RU"/>
        </w:rPr>
        <w:br/>
        <w:t>по улучшению условий труда.</w:t>
      </w:r>
    </w:p>
    <w:p w14:paraId="044A5C1C"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На основании анализа результатов специальной оценки условий труда, результатов внедрения новой техники и технологий.</w:t>
      </w:r>
    </w:p>
    <w:p w14:paraId="33BC63C8"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По предложениям федеральных органов исполнительной власти и (или) органов исполнительной власти субъектов Российской Федерации, в том числе</w:t>
      </w:r>
      <w:r w:rsidRPr="00A87E62">
        <w:rPr>
          <w:rFonts w:ascii="Segoe UI" w:eastAsia="Times New Roman" w:hAnsi="Segoe UI" w:cs="Segoe UI"/>
          <w:color w:val="373A3C"/>
          <w:sz w:val="23"/>
          <w:szCs w:val="23"/>
          <w:lang w:eastAsia="ru-RU"/>
        </w:rPr>
        <w:br/>
        <w:t>о гармонизации актов, содержащих требования охраны труда, с нормами международного права в области охраны труда.</w:t>
      </w:r>
    </w:p>
    <w:p w14:paraId="5D4CBFAE"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Государственные нормативные требования охраны труда утверждаются сроком на пять лет и могут быть продлены не более чем на два срока. Решение о продлении срока действия государственных нормативных требований охраны труда либо об их досрочной отмене может быть принято не позднее чем за девять месяцев до окончания срока их действия.</w:t>
      </w:r>
    </w:p>
    <w:p w14:paraId="611F184D" w14:textId="77777777" w:rsidR="00A87E62" w:rsidRPr="00A87E62" w:rsidRDefault="00A87E62" w:rsidP="00A87E62">
      <w:pPr>
        <w:spacing w:after="100" w:afterAutospacing="1" w:line="240" w:lineRule="auto"/>
        <w:outlineLvl w:val="2"/>
        <w:rPr>
          <w:rFonts w:ascii="inherit" w:eastAsia="Times New Roman" w:hAnsi="inherit" w:cs="Times New Roman"/>
          <w:sz w:val="27"/>
          <w:szCs w:val="27"/>
          <w:lang w:eastAsia="ru-RU"/>
        </w:rPr>
      </w:pPr>
      <w:r w:rsidRPr="00A87E62">
        <w:rPr>
          <w:rFonts w:ascii="inherit" w:eastAsia="Times New Roman" w:hAnsi="inherit" w:cs="Times New Roman"/>
          <w:sz w:val="27"/>
          <w:szCs w:val="27"/>
          <w:lang w:eastAsia="ru-RU"/>
        </w:rPr>
        <w:t>3. Коллективный договор и соглашение</w:t>
      </w:r>
    </w:p>
    <w:p w14:paraId="00F41F56" w14:textId="77777777" w:rsidR="00A87E62" w:rsidRPr="00A87E62" w:rsidRDefault="00A87E62" w:rsidP="00A87E62">
      <w:pPr>
        <w:spacing w:after="100" w:afterAutospacing="1" w:line="240" w:lineRule="auto"/>
        <w:rPr>
          <w:rFonts w:ascii="Times New Roman" w:eastAsia="Times New Roman" w:hAnsi="Times New Roman" w:cs="Times New Roman"/>
          <w:sz w:val="24"/>
          <w:szCs w:val="24"/>
          <w:lang w:eastAsia="ru-RU"/>
        </w:rPr>
      </w:pPr>
      <w:r w:rsidRPr="00A87E62">
        <w:rPr>
          <w:rFonts w:ascii="Times New Roman" w:eastAsia="Times New Roman" w:hAnsi="Times New Roman" w:cs="Times New Roman"/>
          <w:b/>
          <w:bCs/>
          <w:sz w:val="24"/>
          <w:szCs w:val="24"/>
          <w:lang w:eastAsia="ru-RU"/>
        </w:rPr>
        <w:t>Коллективный договор </w:t>
      </w:r>
      <w:r w:rsidRPr="00A87E62">
        <w:rPr>
          <w:rFonts w:ascii="Times New Roman" w:eastAsia="Times New Roman" w:hAnsi="Times New Roman" w:cs="Times New Roman"/>
          <w:sz w:val="24"/>
          <w:szCs w:val="24"/>
          <w:lang w:eastAsia="ru-RU"/>
        </w:rPr>
        <w:t>–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14:paraId="3062E628" w14:textId="77777777" w:rsidR="00A87E62" w:rsidRPr="00A87E62" w:rsidRDefault="00A87E62" w:rsidP="00A87E62">
      <w:pPr>
        <w:spacing w:after="100" w:afterAutospacing="1" w:line="240" w:lineRule="auto"/>
        <w:rPr>
          <w:rFonts w:ascii="Times New Roman" w:eastAsia="Times New Roman" w:hAnsi="Times New Roman" w:cs="Times New Roman"/>
          <w:sz w:val="24"/>
          <w:szCs w:val="24"/>
          <w:lang w:eastAsia="ru-RU"/>
        </w:rPr>
      </w:pPr>
      <w:r w:rsidRPr="00A87E62">
        <w:rPr>
          <w:rFonts w:ascii="Times New Roman" w:eastAsia="Times New Roman" w:hAnsi="Times New Roman" w:cs="Times New Roman"/>
          <w:b/>
          <w:bCs/>
          <w:sz w:val="24"/>
          <w:szCs w:val="24"/>
          <w:lang w:eastAsia="ru-RU"/>
        </w:rPr>
        <w:t>В коллективный договор могут включаться взаимные обязательства работодателя и работников по следующим вопросам, касающимся охраны труда:</w:t>
      </w:r>
    </w:p>
    <w:p w14:paraId="5D24640C" w14:textId="77777777" w:rsidR="00A87E62" w:rsidRPr="00A87E62" w:rsidRDefault="00A87E62" w:rsidP="00A87E62">
      <w:pPr>
        <w:spacing w:after="100" w:afterAutospacing="1" w:line="240" w:lineRule="auto"/>
        <w:rPr>
          <w:rFonts w:ascii="Times New Roman" w:eastAsia="Times New Roman" w:hAnsi="Times New Roman" w:cs="Times New Roman"/>
          <w:sz w:val="24"/>
          <w:szCs w:val="24"/>
          <w:lang w:eastAsia="ru-RU"/>
        </w:rPr>
      </w:pPr>
      <w:r w:rsidRPr="00A87E62">
        <w:rPr>
          <w:rFonts w:ascii="Times New Roman" w:eastAsia="Times New Roman" w:hAnsi="Times New Roman" w:cs="Times New Roman"/>
          <w:sz w:val="24"/>
          <w:szCs w:val="24"/>
          <w:lang w:eastAsia="ru-RU"/>
        </w:rPr>
        <w:t> - Форма, система и размер оплаты труда, денежные вознаграждения, пособия, компенсации, доплаты;</w:t>
      </w:r>
    </w:p>
    <w:p w14:paraId="581F0BB1" w14:textId="77777777" w:rsidR="00A87E62" w:rsidRPr="00A87E62" w:rsidRDefault="00A87E62" w:rsidP="00A87E62">
      <w:pPr>
        <w:spacing w:after="100" w:afterAutospacing="1" w:line="240" w:lineRule="auto"/>
        <w:rPr>
          <w:rFonts w:ascii="Times New Roman" w:eastAsia="Times New Roman" w:hAnsi="Times New Roman" w:cs="Times New Roman"/>
          <w:sz w:val="24"/>
          <w:szCs w:val="24"/>
          <w:lang w:eastAsia="ru-RU"/>
        </w:rPr>
      </w:pPr>
      <w:r w:rsidRPr="00A87E62">
        <w:rPr>
          <w:rFonts w:ascii="Times New Roman" w:eastAsia="Times New Roman" w:hAnsi="Times New Roman" w:cs="Times New Roman"/>
          <w:sz w:val="24"/>
          <w:szCs w:val="24"/>
          <w:lang w:eastAsia="ru-RU"/>
        </w:rPr>
        <w:t>- Продолжительность рабочего времени и времени отдыха, отпусков;</w:t>
      </w:r>
    </w:p>
    <w:p w14:paraId="3A107A0A" w14:textId="77777777" w:rsidR="00A87E62" w:rsidRPr="00A87E62" w:rsidRDefault="00A87E62" w:rsidP="00A87E62">
      <w:pPr>
        <w:spacing w:after="100" w:afterAutospacing="1" w:line="240" w:lineRule="auto"/>
        <w:rPr>
          <w:rFonts w:ascii="Times New Roman" w:eastAsia="Times New Roman" w:hAnsi="Times New Roman" w:cs="Times New Roman"/>
          <w:sz w:val="24"/>
          <w:szCs w:val="24"/>
          <w:lang w:eastAsia="ru-RU"/>
        </w:rPr>
      </w:pPr>
      <w:r w:rsidRPr="00A87E62">
        <w:rPr>
          <w:rFonts w:ascii="Times New Roman" w:eastAsia="Times New Roman" w:hAnsi="Times New Roman" w:cs="Times New Roman"/>
          <w:sz w:val="24"/>
          <w:szCs w:val="24"/>
          <w:lang w:eastAsia="ru-RU"/>
        </w:rPr>
        <w:t>- Улучшение условий и охраны труда работников, в том числе женщин, несовершеннолетних и инвалидов;</w:t>
      </w:r>
    </w:p>
    <w:p w14:paraId="2526AB53" w14:textId="77777777" w:rsidR="00A87E62" w:rsidRPr="00A87E62" w:rsidRDefault="00A87E62" w:rsidP="00A87E62">
      <w:pPr>
        <w:spacing w:after="100" w:afterAutospacing="1" w:line="240" w:lineRule="auto"/>
        <w:rPr>
          <w:rFonts w:ascii="Times New Roman" w:eastAsia="Times New Roman" w:hAnsi="Times New Roman" w:cs="Times New Roman"/>
          <w:sz w:val="24"/>
          <w:szCs w:val="24"/>
          <w:lang w:eastAsia="ru-RU"/>
        </w:rPr>
      </w:pPr>
      <w:r w:rsidRPr="00A87E62">
        <w:rPr>
          <w:rFonts w:ascii="Times New Roman" w:eastAsia="Times New Roman" w:hAnsi="Times New Roman" w:cs="Times New Roman"/>
          <w:sz w:val="24"/>
          <w:szCs w:val="24"/>
          <w:lang w:eastAsia="ru-RU"/>
        </w:rPr>
        <w:t>- Добровольное и обязательное медицинское и социальное страхование;</w:t>
      </w:r>
    </w:p>
    <w:p w14:paraId="578752E3" w14:textId="77777777" w:rsidR="00A87E62" w:rsidRPr="00A87E62" w:rsidRDefault="00A87E62" w:rsidP="00A87E62">
      <w:pPr>
        <w:spacing w:after="100" w:afterAutospacing="1" w:line="240" w:lineRule="auto"/>
        <w:rPr>
          <w:rFonts w:ascii="Times New Roman" w:eastAsia="Times New Roman" w:hAnsi="Times New Roman" w:cs="Times New Roman"/>
          <w:sz w:val="24"/>
          <w:szCs w:val="24"/>
          <w:lang w:eastAsia="ru-RU"/>
        </w:rPr>
      </w:pPr>
      <w:r w:rsidRPr="00A87E62">
        <w:rPr>
          <w:rFonts w:ascii="Times New Roman" w:eastAsia="Times New Roman" w:hAnsi="Times New Roman" w:cs="Times New Roman"/>
          <w:sz w:val="24"/>
          <w:szCs w:val="24"/>
          <w:lang w:eastAsia="ru-RU"/>
        </w:rPr>
        <w:t>- Экологическая безопасность и охрана здоровья работников</w:t>
      </w:r>
      <w:r w:rsidRPr="00A87E62">
        <w:rPr>
          <w:rFonts w:ascii="Times New Roman" w:eastAsia="Times New Roman" w:hAnsi="Times New Roman" w:cs="Times New Roman"/>
          <w:sz w:val="24"/>
          <w:szCs w:val="24"/>
          <w:lang w:eastAsia="ru-RU"/>
        </w:rPr>
        <w:br/>
        <w:t>на производстве;</w:t>
      </w:r>
    </w:p>
    <w:p w14:paraId="7D83B018" w14:textId="77777777" w:rsidR="00A87E62" w:rsidRPr="00A87E62" w:rsidRDefault="00A87E62" w:rsidP="00A87E62">
      <w:pPr>
        <w:spacing w:after="100" w:afterAutospacing="1" w:line="240" w:lineRule="auto"/>
        <w:rPr>
          <w:rFonts w:ascii="Times New Roman" w:eastAsia="Times New Roman" w:hAnsi="Times New Roman" w:cs="Times New Roman"/>
          <w:sz w:val="24"/>
          <w:szCs w:val="24"/>
          <w:lang w:eastAsia="ru-RU"/>
        </w:rPr>
      </w:pPr>
      <w:r w:rsidRPr="00A87E62">
        <w:rPr>
          <w:rFonts w:ascii="Times New Roman" w:eastAsia="Times New Roman" w:hAnsi="Times New Roman" w:cs="Times New Roman"/>
          <w:sz w:val="24"/>
          <w:szCs w:val="24"/>
          <w:lang w:eastAsia="ru-RU"/>
        </w:rPr>
        <w:t>- Гарантии и льготы работникам, совмещающим работу с обучением;</w:t>
      </w:r>
    </w:p>
    <w:p w14:paraId="40077C8F" w14:textId="77777777" w:rsidR="00A87E62" w:rsidRPr="00A87E62" w:rsidRDefault="00A87E62" w:rsidP="00A87E62">
      <w:pPr>
        <w:spacing w:after="100" w:afterAutospacing="1" w:line="240" w:lineRule="auto"/>
        <w:rPr>
          <w:rFonts w:ascii="Times New Roman" w:eastAsia="Times New Roman" w:hAnsi="Times New Roman" w:cs="Times New Roman"/>
          <w:sz w:val="24"/>
          <w:szCs w:val="24"/>
          <w:lang w:eastAsia="ru-RU"/>
        </w:rPr>
      </w:pPr>
      <w:r w:rsidRPr="00A87E62">
        <w:rPr>
          <w:rFonts w:ascii="Times New Roman" w:eastAsia="Times New Roman" w:hAnsi="Times New Roman" w:cs="Times New Roman"/>
          <w:sz w:val="24"/>
          <w:szCs w:val="24"/>
          <w:lang w:eastAsia="ru-RU"/>
        </w:rPr>
        <w:t>- Оздоровление и отдых работников и членов их семей;</w:t>
      </w:r>
    </w:p>
    <w:p w14:paraId="7A424CE4" w14:textId="77777777" w:rsidR="00A87E62" w:rsidRPr="00A87E62" w:rsidRDefault="00A87E62" w:rsidP="00A87E62">
      <w:pPr>
        <w:spacing w:after="100" w:afterAutospacing="1" w:line="240" w:lineRule="auto"/>
        <w:rPr>
          <w:rFonts w:ascii="Times New Roman" w:eastAsia="Times New Roman" w:hAnsi="Times New Roman" w:cs="Times New Roman"/>
          <w:sz w:val="24"/>
          <w:szCs w:val="24"/>
          <w:lang w:eastAsia="ru-RU"/>
        </w:rPr>
      </w:pPr>
      <w:r w:rsidRPr="00A87E62">
        <w:rPr>
          <w:rFonts w:ascii="Times New Roman" w:eastAsia="Times New Roman" w:hAnsi="Times New Roman" w:cs="Times New Roman"/>
          <w:sz w:val="24"/>
          <w:szCs w:val="24"/>
          <w:lang w:eastAsia="ru-RU"/>
        </w:rPr>
        <w:t>- Частичная или полная оплата питания работников.</w:t>
      </w:r>
    </w:p>
    <w:p w14:paraId="5C8CC9F4" w14:textId="77777777" w:rsidR="00A87E62" w:rsidRPr="00A87E62" w:rsidRDefault="00A87E62" w:rsidP="00A87E62">
      <w:pPr>
        <w:spacing w:after="100" w:afterAutospacing="1" w:line="240" w:lineRule="auto"/>
        <w:rPr>
          <w:rFonts w:ascii="Times New Roman" w:eastAsia="Times New Roman" w:hAnsi="Times New Roman" w:cs="Times New Roman"/>
          <w:sz w:val="24"/>
          <w:szCs w:val="24"/>
          <w:lang w:eastAsia="ru-RU"/>
        </w:rPr>
      </w:pPr>
      <w:r w:rsidRPr="00A87E62">
        <w:rPr>
          <w:rFonts w:ascii="Times New Roman" w:eastAsia="Times New Roman" w:hAnsi="Times New Roman" w:cs="Times New Roman"/>
          <w:sz w:val="24"/>
          <w:szCs w:val="24"/>
          <w:lang w:eastAsia="ru-RU"/>
        </w:rPr>
        <w:t xml:space="preserve">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w:t>
      </w:r>
      <w:r w:rsidRPr="00A87E62">
        <w:rPr>
          <w:rFonts w:ascii="Times New Roman" w:eastAsia="Times New Roman" w:hAnsi="Times New Roman" w:cs="Times New Roman"/>
          <w:sz w:val="24"/>
          <w:szCs w:val="24"/>
          <w:lang w:eastAsia="ru-RU"/>
        </w:rPr>
        <w:lastRenderedPageBreak/>
        <w:t>представителей работников, порядок информирования работников о выполнении коллективного договора.</w:t>
      </w:r>
    </w:p>
    <w:p w14:paraId="202C6AB0" w14:textId="77777777" w:rsidR="00A87E62" w:rsidRPr="00A87E62" w:rsidRDefault="00A87E62" w:rsidP="00A87E62">
      <w:pPr>
        <w:spacing w:after="100" w:afterAutospacing="1" w:line="240" w:lineRule="auto"/>
        <w:rPr>
          <w:rFonts w:ascii="Times New Roman" w:eastAsia="Times New Roman" w:hAnsi="Times New Roman" w:cs="Times New Roman"/>
          <w:sz w:val="24"/>
          <w:szCs w:val="24"/>
          <w:lang w:eastAsia="ru-RU"/>
        </w:rPr>
      </w:pPr>
      <w:r w:rsidRPr="00A87E62">
        <w:rPr>
          <w:rFonts w:ascii="Times New Roman" w:eastAsia="Times New Roman" w:hAnsi="Times New Roman" w:cs="Times New Roman"/>
          <w:sz w:val="24"/>
          <w:szCs w:val="24"/>
          <w:lang w:eastAsia="ru-RU"/>
        </w:rPr>
        <w:t>В коллективном договоре с учетом экономических возможностей организации могут содержаться и другие, в том числе более льготные трудовые</w:t>
      </w:r>
      <w:r w:rsidRPr="00A87E62">
        <w:rPr>
          <w:rFonts w:ascii="Times New Roman" w:eastAsia="Times New Roman" w:hAnsi="Times New Roman" w:cs="Times New Roman"/>
          <w:sz w:val="24"/>
          <w:szCs w:val="24"/>
          <w:lang w:eastAsia="ru-RU"/>
        </w:rPr>
        <w:br/>
        <w:t>и социально-экономические условия по сравнению с нормами и положениями, установленными законодательством и соглашениями: дополнительные отпуска, надбавки к пенсиям, досрочный уход на пенсию, компенсация транспортных</w:t>
      </w:r>
      <w:r w:rsidRPr="00A87E62">
        <w:rPr>
          <w:rFonts w:ascii="Times New Roman" w:eastAsia="Times New Roman" w:hAnsi="Times New Roman" w:cs="Times New Roman"/>
          <w:sz w:val="24"/>
          <w:szCs w:val="24"/>
          <w:lang w:eastAsia="ru-RU"/>
        </w:rPr>
        <w:br/>
        <w:t>и командировочных расходов, бесплатное или частично оплачиваемое питание работников на производстве и их детей в школах и дошкольных учреждениях, иные дополнительные льготы и компенсации.</w:t>
      </w:r>
    </w:p>
    <w:p w14:paraId="63059BA1" w14:textId="77777777" w:rsidR="00A87E62" w:rsidRPr="00A87E62" w:rsidRDefault="00A87E62" w:rsidP="00A87E62">
      <w:pPr>
        <w:spacing w:after="100" w:afterAutospacing="1" w:line="240" w:lineRule="auto"/>
        <w:rPr>
          <w:rFonts w:ascii="Times New Roman" w:eastAsia="Times New Roman" w:hAnsi="Times New Roman" w:cs="Times New Roman"/>
          <w:sz w:val="24"/>
          <w:szCs w:val="24"/>
          <w:lang w:eastAsia="ru-RU"/>
        </w:rPr>
      </w:pPr>
      <w:r w:rsidRPr="00A87E62">
        <w:rPr>
          <w:rFonts w:ascii="Times New Roman" w:eastAsia="Times New Roman" w:hAnsi="Times New Roman" w:cs="Times New Roman"/>
          <w:sz w:val="24"/>
          <w:szCs w:val="24"/>
          <w:lang w:eastAsia="ru-RU"/>
        </w:rPr>
        <w:t>В коллективный договор включаются нормативные положения, если</w:t>
      </w:r>
      <w:r w:rsidRPr="00A87E62">
        <w:rPr>
          <w:rFonts w:ascii="Times New Roman" w:eastAsia="Times New Roman" w:hAnsi="Times New Roman" w:cs="Times New Roman"/>
          <w:sz w:val="24"/>
          <w:szCs w:val="24"/>
          <w:lang w:eastAsia="ru-RU"/>
        </w:rPr>
        <w:br/>
        <w:t>в действующих законодательных актах содержится прямое предписание</w:t>
      </w:r>
      <w:r w:rsidRPr="00A87E62">
        <w:rPr>
          <w:rFonts w:ascii="Times New Roman" w:eastAsia="Times New Roman" w:hAnsi="Times New Roman" w:cs="Times New Roman"/>
          <w:sz w:val="24"/>
          <w:szCs w:val="24"/>
          <w:lang w:eastAsia="ru-RU"/>
        </w:rPr>
        <w:br/>
        <w:t>об обязательном закреплении этих положений в коллективном договоре.</w:t>
      </w:r>
    </w:p>
    <w:p w14:paraId="69306A72" w14:textId="77777777" w:rsidR="00A87E62" w:rsidRPr="00A87E62" w:rsidRDefault="00A87E62" w:rsidP="00A87E62">
      <w:pPr>
        <w:spacing w:after="100" w:afterAutospacing="1" w:line="240" w:lineRule="auto"/>
        <w:rPr>
          <w:rFonts w:ascii="Times New Roman" w:eastAsia="Times New Roman" w:hAnsi="Times New Roman" w:cs="Times New Roman"/>
          <w:sz w:val="24"/>
          <w:szCs w:val="24"/>
          <w:lang w:eastAsia="ru-RU"/>
        </w:rPr>
      </w:pPr>
      <w:r w:rsidRPr="00A87E62">
        <w:rPr>
          <w:rFonts w:ascii="Times New Roman" w:eastAsia="Times New Roman" w:hAnsi="Times New Roman" w:cs="Times New Roman"/>
          <w:b/>
          <w:bCs/>
          <w:sz w:val="24"/>
          <w:szCs w:val="24"/>
          <w:lang w:eastAsia="ru-RU"/>
        </w:rPr>
        <w:t>Соглашение</w:t>
      </w:r>
      <w:r w:rsidRPr="00A87E62">
        <w:rPr>
          <w:rFonts w:ascii="Times New Roman" w:eastAsia="Times New Roman" w:hAnsi="Times New Roman" w:cs="Times New Roman"/>
          <w:sz w:val="24"/>
          <w:szCs w:val="24"/>
          <w:lang w:eastAsia="ru-RU"/>
        </w:rPr>
        <w:t> – правовой акт, регулирующий социально-трудовые отношения между работниками и работодателями и заключаемый на уровне Российской Федерации, субъекта Российской Федерации, территории, отрасли, профессии. </w:t>
      </w:r>
    </w:p>
    <w:p w14:paraId="01707408" w14:textId="77777777" w:rsidR="00A87E62" w:rsidRPr="00A87E62" w:rsidRDefault="00A87E62" w:rsidP="00A87E62">
      <w:pPr>
        <w:spacing w:after="100" w:afterAutospacing="1" w:line="240" w:lineRule="auto"/>
        <w:rPr>
          <w:rFonts w:ascii="Times New Roman" w:eastAsia="Times New Roman" w:hAnsi="Times New Roman" w:cs="Times New Roman"/>
          <w:sz w:val="24"/>
          <w:szCs w:val="24"/>
          <w:lang w:eastAsia="ru-RU"/>
        </w:rPr>
      </w:pPr>
      <w:r w:rsidRPr="00A87E62">
        <w:rPr>
          <w:rFonts w:ascii="Times New Roman" w:eastAsia="Times New Roman" w:hAnsi="Times New Roman" w:cs="Times New Roman"/>
          <w:b/>
          <w:bCs/>
          <w:sz w:val="24"/>
          <w:szCs w:val="24"/>
          <w:lang w:eastAsia="ru-RU"/>
        </w:rPr>
        <w:t>Соглашениями могут предусматриваться положения:</w:t>
      </w:r>
    </w:p>
    <w:p w14:paraId="521FF780" w14:textId="77777777" w:rsidR="00A87E62" w:rsidRPr="00A87E62" w:rsidRDefault="00A87E62" w:rsidP="00A87E62">
      <w:pPr>
        <w:spacing w:after="100" w:afterAutospacing="1" w:line="240" w:lineRule="auto"/>
        <w:rPr>
          <w:rFonts w:ascii="Times New Roman" w:eastAsia="Times New Roman" w:hAnsi="Times New Roman" w:cs="Times New Roman"/>
          <w:sz w:val="24"/>
          <w:szCs w:val="24"/>
          <w:lang w:eastAsia="ru-RU"/>
        </w:rPr>
      </w:pPr>
      <w:r w:rsidRPr="00A87E62">
        <w:rPr>
          <w:rFonts w:ascii="Times New Roman" w:eastAsia="Times New Roman" w:hAnsi="Times New Roman" w:cs="Times New Roman"/>
          <w:sz w:val="24"/>
          <w:szCs w:val="24"/>
          <w:lang w:eastAsia="ru-RU"/>
        </w:rPr>
        <w:t>- Об оплате, условиях и охране труда, режиме труда и отдыха;</w:t>
      </w:r>
    </w:p>
    <w:p w14:paraId="2F66C3DE" w14:textId="77777777" w:rsidR="00A87E62" w:rsidRPr="00A87E62" w:rsidRDefault="00A87E62" w:rsidP="00A87E62">
      <w:pPr>
        <w:spacing w:after="100" w:afterAutospacing="1" w:line="240" w:lineRule="auto"/>
        <w:rPr>
          <w:rFonts w:ascii="Times New Roman" w:eastAsia="Times New Roman" w:hAnsi="Times New Roman" w:cs="Times New Roman"/>
          <w:sz w:val="24"/>
          <w:szCs w:val="24"/>
          <w:lang w:eastAsia="ru-RU"/>
        </w:rPr>
      </w:pPr>
      <w:r w:rsidRPr="00A87E62">
        <w:rPr>
          <w:rFonts w:ascii="Times New Roman" w:eastAsia="Times New Roman" w:hAnsi="Times New Roman" w:cs="Times New Roman"/>
          <w:sz w:val="24"/>
          <w:szCs w:val="24"/>
          <w:lang w:eastAsia="ru-RU"/>
        </w:rPr>
        <w:t>- О доплатах компенсационного характера, минимальный размер которых предусмотрен законодательством;</w:t>
      </w:r>
    </w:p>
    <w:p w14:paraId="1474DCD7" w14:textId="77777777" w:rsidR="00A87E62" w:rsidRPr="00A87E62" w:rsidRDefault="00A87E62" w:rsidP="00A87E62">
      <w:pPr>
        <w:spacing w:after="100" w:afterAutospacing="1" w:line="240" w:lineRule="auto"/>
        <w:rPr>
          <w:rFonts w:ascii="Times New Roman" w:eastAsia="Times New Roman" w:hAnsi="Times New Roman" w:cs="Times New Roman"/>
          <w:sz w:val="24"/>
          <w:szCs w:val="24"/>
          <w:lang w:eastAsia="ru-RU"/>
        </w:rPr>
      </w:pPr>
      <w:r w:rsidRPr="00A87E62">
        <w:rPr>
          <w:rFonts w:ascii="Times New Roman" w:eastAsia="Times New Roman" w:hAnsi="Times New Roman" w:cs="Times New Roman"/>
          <w:sz w:val="24"/>
          <w:szCs w:val="24"/>
          <w:lang w:eastAsia="ru-RU"/>
        </w:rPr>
        <w:t>- Об обеспечении безопасности и охране здоровья работников</w:t>
      </w:r>
      <w:r w:rsidRPr="00A87E62">
        <w:rPr>
          <w:rFonts w:ascii="Times New Roman" w:eastAsia="Times New Roman" w:hAnsi="Times New Roman" w:cs="Times New Roman"/>
          <w:sz w:val="24"/>
          <w:szCs w:val="24"/>
          <w:lang w:eastAsia="ru-RU"/>
        </w:rPr>
        <w:br/>
        <w:t>на производстве;</w:t>
      </w:r>
    </w:p>
    <w:p w14:paraId="6248D8A1" w14:textId="77777777" w:rsidR="00A87E62" w:rsidRPr="00A87E62" w:rsidRDefault="00A87E62" w:rsidP="00A87E62">
      <w:pPr>
        <w:spacing w:after="100" w:afterAutospacing="1" w:line="240" w:lineRule="auto"/>
        <w:rPr>
          <w:rFonts w:ascii="Times New Roman" w:eastAsia="Times New Roman" w:hAnsi="Times New Roman" w:cs="Times New Roman"/>
          <w:sz w:val="24"/>
          <w:szCs w:val="24"/>
          <w:lang w:eastAsia="ru-RU"/>
        </w:rPr>
      </w:pPr>
      <w:r w:rsidRPr="00A87E62">
        <w:rPr>
          <w:rFonts w:ascii="Times New Roman" w:eastAsia="Times New Roman" w:hAnsi="Times New Roman" w:cs="Times New Roman"/>
          <w:sz w:val="24"/>
          <w:szCs w:val="24"/>
          <w:lang w:eastAsia="ru-RU"/>
        </w:rPr>
        <w:t>- О специальных мероприятиях по социальной защите работников и членов их семей.</w:t>
      </w:r>
    </w:p>
    <w:p w14:paraId="1FAB7EFE" w14:textId="77777777" w:rsidR="00A87E62" w:rsidRPr="00A87E62" w:rsidRDefault="00A87E62" w:rsidP="00A87E62">
      <w:pPr>
        <w:spacing w:after="100" w:afterAutospacing="1" w:line="240" w:lineRule="auto"/>
        <w:rPr>
          <w:rFonts w:ascii="Times New Roman" w:eastAsia="Times New Roman" w:hAnsi="Times New Roman" w:cs="Times New Roman"/>
          <w:sz w:val="24"/>
          <w:szCs w:val="24"/>
          <w:lang w:eastAsia="ru-RU"/>
        </w:rPr>
      </w:pPr>
      <w:r w:rsidRPr="00A87E62">
        <w:rPr>
          <w:rFonts w:ascii="Times New Roman" w:eastAsia="Times New Roman" w:hAnsi="Times New Roman" w:cs="Times New Roman"/>
          <w:sz w:val="24"/>
          <w:szCs w:val="24"/>
          <w:lang w:eastAsia="ru-RU"/>
        </w:rPr>
        <w:t>В Соглашениях могут содержаться положения по другим трудовым</w:t>
      </w:r>
      <w:r w:rsidRPr="00A87E62">
        <w:rPr>
          <w:rFonts w:ascii="Times New Roman" w:eastAsia="Times New Roman" w:hAnsi="Times New Roman" w:cs="Times New Roman"/>
          <w:sz w:val="24"/>
          <w:szCs w:val="24"/>
          <w:lang w:eastAsia="ru-RU"/>
        </w:rPr>
        <w:br/>
        <w:t>и социально-экономическим вопросам, не противоречащие действующему законодательству. Отдельные Соглашения по охране труда представляют собой правовую форму планирования и проведения мероприятий по охране груда</w:t>
      </w:r>
      <w:r w:rsidRPr="00A87E62">
        <w:rPr>
          <w:rFonts w:ascii="Times New Roman" w:eastAsia="Times New Roman" w:hAnsi="Times New Roman" w:cs="Times New Roman"/>
          <w:sz w:val="24"/>
          <w:szCs w:val="24"/>
          <w:lang w:eastAsia="ru-RU"/>
        </w:rPr>
        <w:br/>
        <w:t>с указанием сроков выполнения и ответственных лиц.</w:t>
      </w:r>
    </w:p>
    <w:p w14:paraId="11339C56" w14:textId="77777777" w:rsidR="00A87E62" w:rsidRPr="00A87E62" w:rsidRDefault="00A87E62" w:rsidP="00A87E62">
      <w:pPr>
        <w:spacing w:after="100" w:afterAutospacing="1" w:line="240" w:lineRule="auto"/>
        <w:rPr>
          <w:rFonts w:ascii="Times New Roman" w:eastAsia="Times New Roman" w:hAnsi="Times New Roman" w:cs="Times New Roman"/>
          <w:sz w:val="24"/>
          <w:szCs w:val="24"/>
          <w:lang w:eastAsia="ru-RU"/>
        </w:rPr>
      </w:pPr>
      <w:r w:rsidRPr="00A87E62">
        <w:rPr>
          <w:rFonts w:ascii="Times New Roman" w:eastAsia="Times New Roman" w:hAnsi="Times New Roman" w:cs="Times New Roman"/>
          <w:sz w:val="24"/>
          <w:szCs w:val="24"/>
          <w:lang w:eastAsia="ru-RU"/>
        </w:rPr>
        <w:t>Нормативные акты по охране труда, принимаемые субъектами Российской Федерации, а также локальные нормативные акты должны содержать требования не ниже государственных нормативных требований охраны труда.</w:t>
      </w:r>
    </w:p>
    <w:p w14:paraId="20DBFA3B" w14:textId="77777777" w:rsidR="00A87E62" w:rsidRPr="00A87E62" w:rsidRDefault="00A87E62" w:rsidP="00A87E62">
      <w:pPr>
        <w:shd w:val="clear" w:color="auto" w:fill="FFFFFF"/>
        <w:spacing w:after="100" w:afterAutospacing="1" w:line="240" w:lineRule="auto"/>
        <w:outlineLvl w:val="2"/>
        <w:rPr>
          <w:rFonts w:ascii="inherit" w:eastAsia="Times New Roman" w:hAnsi="inherit" w:cs="Segoe UI"/>
          <w:color w:val="373A3C"/>
          <w:sz w:val="27"/>
          <w:szCs w:val="27"/>
          <w:lang w:eastAsia="ru-RU"/>
        </w:rPr>
      </w:pPr>
      <w:r w:rsidRPr="00A87E62">
        <w:rPr>
          <w:rFonts w:ascii="inherit" w:eastAsia="Times New Roman" w:hAnsi="inherit" w:cs="Segoe UI"/>
          <w:color w:val="373A3C"/>
          <w:sz w:val="27"/>
          <w:szCs w:val="27"/>
          <w:lang w:eastAsia="ru-RU"/>
        </w:rPr>
        <w:t>4. Трудовой договор</w:t>
      </w:r>
    </w:p>
    <w:p w14:paraId="321B5A9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Трудовой договор</w:t>
      </w:r>
      <w:r w:rsidRPr="00A87E62">
        <w:rPr>
          <w:rFonts w:ascii="Segoe UI" w:eastAsia="Times New Roman" w:hAnsi="Segoe UI" w:cs="Segoe UI"/>
          <w:color w:val="373A3C"/>
          <w:sz w:val="23"/>
          <w:szCs w:val="23"/>
          <w:lang w:eastAsia="ru-RU"/>
        </w:rPr>
        <w:t> – это соглашение между работодателем и работником,</w:t>
      </w:r>
      <w:r w:rsidRPr="00A87E62">
        <w:rPr>
          <w:rFonts w:ascii="Segoe UI" w:eastAsia="Times New Roman" w:hAnsi="Segoe UI" w:cs="Segoe UI"/>
          <w:color w:val="373A3C"/>
          <w:sz w:val="23"/>
          <w:szCs w:val="23"/>
          <w:lang w:eastAsia="ru-RU"/>
        </w:rPr>
        <w:br/>
        <w:t>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w:t>
      </w:r>
      <w:r w:rsidRPr="00A87E62">
        <w:rPr>
          <w:rFonts w:ascii="Segoe UI" w:eastAsia="Times New Roman" w:hAnsi="Segoe UI" w:cs="Segoe UI"/>
          <w:color w:val="373A3C"/>
          <w:sz w:val="23"/>
          <w:szCs w:val="23"/>
          <w:lang w:eastAsia="ru-RU"/>
        </w:rPr>
        <w:br/>
        <w:t xml:space="preserve">и в полном размере выплачивать работнику заработную плату, а работник обязуется </w:t>
      </w:r>
      <w:r w:rsidRPr="00A87E62">
        <w:rPr>
          <w:rFonts w:ascii="Segoe UI" w:eastAsia="Times New Roman" w:hAnsi="Segoe UI" w:cs="Segoe UI"/>
          <w:color w:val="373A3C"/>
          <w:sz w:val="23"/>
          <w:szCs w:val="23"/>
          <w:lang w:eastAsia="ru-RU"/>
        </w:rPr>
        <w:lastRenderedPageBreak/>
        <w:t>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 (ст. 56 ТК РФ).</w:t>
      </w:r>
    </w:p>
    <w:p w14:paraId="5E6F0C53"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Сторонами трудового договора являются:</w:t>
      </w:r>
    </w:p>
    <w:p w14:paraId="6538B234"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1. Работодатель – физическое или юридическое лицо (организация).</w:t>
      </w:r>
    </w:p>
    <w:p w14:paraId="4B195DD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2. Работник – физическое лицо.</w:t>
      </w:r>
    </w:p>
    <w:p w14:paraId="2732D37C"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С заключением трудового договора на его стороны распространяются трудовые права и обязанности, предусмотренные другими институтами трудового права (по ограничению рабочего времени, отпускам, по оплате, охране труда</w:t>
      </w:r>
      <w:r w:rsidRPr="00A87E62">
        <w:rPr>
          <w:rFonts w:ascii="Segoe UI" w:eastAsia="Times New Roman" w:hAnsi="Segoe UI" w:cs="Segoe UI"/>
          <w:color w:val="373A3C"/>
          <w:sz w:val="23"/>
          <w:szCs w:val="23"/>
          <w:lang w:eastAsia="ru-RU"/>
        </w:rPr>
        <w:br/>
        <w:t>и т.д.). Таким образом, трудовой договор является основанием распространения</w:t>
      </w:r>
      <w:r w:rsidRPr="00A87E62">
        <w:rPr>
          <w:rFonts w:ascii="Segoe UI" w:eastAsia="Times New Roman" w:hAnsi="Segoe UI" w:cs="Segoe UI"/>
          <w:color w:val="373A3C"/>
          <w:sz w:val="23"/>
          <w:szCs w:val="23"/>
          <w:lang w:eastAsia="ru-RU"/>
        </w:rPr>
        <w:br/>
        <w:t>на работника общего и специального трудового законодательства.</w:t>
      </w:r>
    </w:p>
    <w:p w14:paraId="63E7FA9C"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Содержание трудового договора </w:t>
      </w:r>
      <w:r w:rsidRPr="00A87E62">
        <w:rPr>
          <w:rFonts w:ascii="Segoe UI" w:eastAsia="Times New Roman" w:hAnsi="Segoe UI" w:cs="Segoe UI"/>
          <w:color w:val="373A3C"/>
          <w:sz w:val="23"/>
          <w:szCs w:val="23"/>
          <w:lang w:eastAsia="ru-RU"/>
        </w:rPr>
        <w:t>– это все его условия. Они делятся</w:t>
      </w:r>
      <w:r w:rsidRPr="00A87E62">
        <w:rPr>
          <w:rFonts w:ascii="Segoe UI" w:eastAsia="Times New Roman" w:hAnsi="Segoe UI" w:cs="Segoe UI"/>
          <w:color w:val="373A3C"/>
          <w:sz w:val="23"/>
          <w:szCs w:val="23"/>
          <w:lang w:eastAsia="ru-RU"/>
        </w:rPr>
        <w:br/>
        <w:t>на непосредственные, оговариваемые непосредственно сторонами в письменном тексте трудового договора, и производные, предусмотренные законодательством, коллективным договором, соглашениями и в силу заключения трудового договора распространяющиеся на стороны (о порядке перевода, увольнения, правилах охраны труда и т.п.).</w:t>
      </w:r>
    </w:p>
    <w:p w14:paraId="5586263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В трудовом договоре (ст. 57 ТК РФ) указываются:</w:t>
      </w:r>
    </w:p>
    <w:p w14:paraId="1674C2E8"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фамилия, имя, отчество работника и наименование работодателя (фамилия, имя, отчество работодателя – физического лица), заключивших договор.</w:t>
      </w:r>
    </w:p>
    <w:p w14:paraId="1865F73B"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сведения о документах, удостоверяющих личность работника</w:t>
      </w:r>
      <w:r w:rsidRPr="00A87E62">
        <w:rPr>
          <w:rFonts w:ascii="Segoe UI" w:eastAsia="Times New Roman" w:hAnsi="Segoe UI" w:cs="Segoe UI"/>
          <w:color w:val="373A3C"/>
          <w:sz w:val="23"/>
          <w:szCs w:val="23"/>
          <w:lang w:eastAsia="ru-RU"/>
        </w:rPr>
        <w:br/>
        <w:t>и работодателя – физического лица;</w:t>
      </w:r>
    </w:p>
    <w:p w14:paraId="1ACA47B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идентификационный номер налогоплательщика (для работодателей,</w:t>
      </w:r>
      <w:r w:rsidRPr="00A87E62">
        <w:rPr>
          <w:rFonts w:ascii="Segoe UI" w:eastAsia="Times New Roman" w:hAnsi="Segoe UI" w:cs="Segoe UI"/>
          <w:color w:val="373A3C"/>
          <w:sz w:val="23"/>
          <w:szCs w:val="23"/>
          <w:lang w:eastAsia="ru-RU"/>
        </w:rPr>
        <w:br/>
        <w:t>за исключением работодателей – физических лиц, не являющихся индивидуальными предпринимателями);</w:t>
      </w:r>
    </w:p>
    <w:p w14:paraId="5D2DCA3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сведения о представителе работодателя, подписавшем трудовой договор,</w:t>
      </w:r>
      <w:r w:rsidRPr="00A87E62">
        <w:rPr>
          <w:rFonts w:ascii="Segoe UI" w:eastAsia="Times New Roman" w:hAnsi="Segoe UI" w:cs="Segoe UI"/>
          <w:color w:val="373A3C"/>
          <w:sz w:val="23"/>
          <w:szCs w:val="23"/>
          <w:lang w:eastAsia="ru-RU"/>
        </w:rPr>
        <w:br/>
        <w:t>и основание, в силу которого он наделен соответствующими полномочиями;</w:t>
      </w:r>
    </w:p>
    <w:p w14:paraId="40B36331"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место и дата заключения трудового договора.</w:t>
      </w:r>
    </w:p>
    <w:p w14:paraId="3CF12605"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Обязательными для включения в трудовой договор являются следующие условия</w:t>
      </w:r>
      <w:r w:rsidRPr="00A87E62">
        <w:rPr>
          <w:rFonts w:ascii="Segoe UI" w:eastAsia="Times New Roman" w:hAnsi="Segoe UI" w:cs="Segoe UI"/>
          <w:color w:val="373A3C"/>
          <w:sz w:val="23"/>
          <w:szCs w:val="23"/>
          <w:lang w:eastAsia="ru-RU"/>
        </w:rPr>
        <w:t>:</w:t>
      </w:r>
    </w:p>
    <w:p w14:paraId="0A4C51C8"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место работы, а в случае, когда работник принимается для работы</w:t>
      </w:r>
      <w:r w:rsidRPr="00A87E62">
        <w:rPr>
          <w:rFonts w:ascii="Segoe UI" w:eastAsia="Times New Roman" w:hAnsi="Segoe UI" w:cs="Segoe UI"/>
          <w:color w:val="373A3C"/>
          <w:sz w:val="23"/>
          <w:szCs w:val="23"/>
          <w:lang w:eastAsia="ru-RU"/>
        </w:rPr>
        <w:br/>
        <w:t>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14:paraId="2CEA0F78"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lastRenderedPageBreak/>
        <w:t>- трудовая функция – работа по должности в соответствии со штатным расписанием, профессии, специальности с указанием квалификации; конкретный вид поручаемой работы (если в соответствии с федеральными законами</w:t>
      </w:r>
      <w:r w:rsidRPr="00A87E62">
        <w:rPr>
          <w:rFonts w:ascii="Segoe UI" w:eastAsia="Times New Roman" w:hAnsi="Segoe UI" w:cs="Segoe UI"/>
          <w:color w:val="373A3C"/>
          <w:sz w:val="23"/>
          <w:szCs w:val="23"/>
          <w:lang w:eastAsia="ru-RU"/>
        </w:rPr>
        <w:br/>
        <w:t>с выполнением работ по определенным должностям, профессиям, специальностям связано предоставление компенсаций и льгот либо наличие ограничений,</w:t>
      </w:r>
      <w:r w:rsidRPr="00A87E62">
        <w:rPr>
          <w:rFonts w:ascii="Segoe UI" w:eastAsia="Times New Roman" w:hAnsi="Segoe UI" w:cs="Segoe UI"/>
          <w:color w:val="373A3C"/>
          <w:sz w:val="23"/>
          <w:szCs w:val="23"/>
          <w:lang w:eastAsia="ru-RU"/>
        </w:rPr>
        <w:br/>
        <w:t>то наименование этих должностей, профессий или специальностей</w:t>
      </w:r>
      <w:r w:rsidRPr="00A87E62">
        <w:rPr>
          <w:rFonts w:ascii="Segoe UI" w:eastAsia="Times New Roman" w:hAnsi="Segoe UI" w:cs="Segoe UI"/>
          <w:color w:val="373A3C"/>
          <w:sz w:val="23"/>
          <w:szCs w:val="23"/>
          <w:lang w:eastAsia="ru-RU"/>
        </w:rPr>
        <w:br/>
        <w:t>и квалификационные требования к ним должны соответствовать наименованиям</w:t>
      </w:r>
      <w:r w:rsidRPr="00A87E62">
        <w:rPr>
          <w:rFonts w:ascii="Segoe UI" w:eastAsia="Times New Roman" w:hAnsi="Segoe UI" w:cs="Segoe UI"/>
          <w:color w:val="373A3C"/>
          <w:sz w:val="23"/>
          <w:szCs w:val="23"/>
          <w:lang w:eastAsia="ru-RU"/>
        </w:rPr>
        <w:br/>
        <w:t>и требованиям, указанным в квалификационных справочниках, утверждаемых</w:t>
      </w:r>
      <w:r w:rsidRPr="00A87E62">
        <w:rPr>
          <w:rFonts w:ascii="Segoe UI" w:eastAsia="Times New Roman" w:hAnsi="Segoe UI" w:cs="Segoe UI"/>
          <w:color w:val="373A3C"/>
          <w:sz w:val="23"/>
          <w:szCs w:val="23"/>
          <w:lang w:eastAsia="ru-RU"/>
        </w:rPr>
        <w:br/>
        <w:t>в порядке, устанавливаемом Правительством Российской Федерации);</w:t>
      </w:r>
    </w:p>
    <w:p w14:paraId="2A602FB5"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w:t>
      </w:r>
      <w:r w:rsidRPr="00A87E62">
        <w:rPr>
          <w:rFonts w:ascii="Segoe UI" w:eastAsia="Times New Roman" w:hAnsi="Segoe UI" w:cs="Segoe UI"/>
          <w:color w:val="373A3C"/>
          <w:sz w:val="23"/>
          <w:szCs w:val="23"/>
          <w:lang w:eastAsia="ru-RU"/>
        </w:rPr>
        <w:br/>
        <w:t>с Трудовым кодексом РФ или иным федеральным законом;</w:t>
      </w:r>
    </w:p>
    <w:p w14:paraId="471306AC"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условия оплаты труда (в том числе размер тарифной ставки или оклада (должностного оклада) работника, доплаты, надбавки и поощрительные выплаты);</w:t>
      </w:r>
    </w:p>
    <w:p w14:paraId="3FF3DF1C"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режим рабочего времени и времени отдыха (если для данного работника</w:t>
      </w:r>
      <w:r w:rsidRPr="00A87E62">
        <w:rPr>
          <w:rFonts w:ascii="Segoe UI" w:eastAsia="Times New Roman" w:hAnsi="Segoe UI" w:cs="Segoe UI"/>
          <w:color w:val="373A3C"/>
          <w:sz w:val="23"/>
          <w:szCs w:val="23"/>
          <w:lang w:eastAsia="ru-RU"/>
        </w:rPr>
        <w:br/>
        <w:t>он отличается от общих правил, действующих у данного работодателя);</w:t>
      </w:r>
    </w:p>
    <w:p w14:paraId="09C2FADC"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гарантии и компенсации за работу с вредными и (или) опасными условиями труда, если работник принимается на работу в соответствующих условиях,</w:t>
      </w:r>
      <w:r w:rsidRPr="00A87E62">
        <w:rPr>
          <w:rFonts w:ascii="Segoe UI" w:eastAsia="Times New Roman" w:hAnsi="Segoe UI" w:cs="Segoe UI"/>
          <w:color w:val="373A3C"/>
          <w:sz w:val="23"/>
          <w:szCs w:val="23"/>
          <w:lang w:eastAsia="ru-RU"/>
        </w:rPr>
        <w:br/>
        <w:t>с указанием характеристик условий труда на рабочем месте;</w:t>
      </w:r>
    </w:p>
    <w:p w14:paraId="181E7A8E"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условия, определяющие в необходимых случаях характер работы (подвижной, разъездной, в пути, другой характер работы);</w:t>
      </w:r>
    </w:p>
    <w:p w14:paraId="645048A4"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условия труда на рабочем месте;</w:t>
      </w:r>
    </w:p>
    <w:p w14:paraId="76FF981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условие об обязательном социальном страховании работника</w:t>
      </w:r>
      <w:r w:rsidRPr="00A87E62">
        <w:rPr>
          <w:rFonts w:ascii="Segoe UI" w:eastAsia="Times New Roman" w:hAnsi="Segoe UI" w:cs="Segoe UI"/>
          <w:color w:val="373A3C"/>
          <w:sz w:val="23"/>
          <w:szCs w:val="23"/>
          <w:lang w:eastAsia="ru-RU"/>
        </w:rPr>
        <w:br/>
        <w:t>в соответствии с Трудовым кодексом РФ и иными федеральными законами;</w:t>
      </w:r>
    </w:p>
    <w:p w14:paraId="467B76E3"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другие условия в случаях, предусмотренных трудовым законодательством</w:t>
      </w:r>
      <w:r w:rsidRPr="00A87E62">
        <w:rPr>
          <w:rFonts w:ascii="Segoe UI" w:eastAsia="Times New Roman" w:hAnsi="Segoe UI" w:cs="Segoe UI"/>
          <w:color w:val="373A3C"/>
          <w:sz w:val="23"/>
          <w:szCs w:val="23"/>
          <w:lang w:eastAsia="ru-RU"/>
        </w:rPr>
        <w:br/>
        <w:t>и иными нормативными правовыми актами, содержащими нормы трудового права.</w:t>
      </w:r>
    </w:p>
    <w:p w14:paraId="098CC11A"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В трудовом договоре могут предусматриваться дополнительные условия,</w:t>
      </w:r>
      <w:r w:rsidRPr="00A87E62">
        <w:rPr>
          <w:rFonts w:ascii="Segoe UI" w:eastAsia="Times New Roman" w:hAnsi="Segoe UI" w:cs="Segoe UI"/>
          <w:color w:val="373A3C"/>
          <w:sz w:val="23"/>
          <w:szCs w:val="23"/>
          <w:lang w:eastAsia="ru-RU"/>
        </w:rPr>
        <w:br/>
        <w:t>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14:paraId="77D8C5BA"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об уточнении места работы (с указанием структурного подразделения и его местонахождения) и (или) о рабочем месте;</w:t>
      </w:r>
    </w:p>
    <w:p w14:paraId="5226751E"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об испытании;</w:t>
      </w:r>
    </w:p>
    <w:p w14:paraId="2867E62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lastRenderedPageBreak/>
        <w:t>- о неразглашении охраняемой законом тайны (государственной, служебной, коммерческой и иной);</w:t>
      </w:r>
    </w:p>
    <w:p w14:paraId="34F623D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14:paraId="61CAB51E"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о видах и об условиях дополнительного страхования работника;</w:t>
      </w:r>
    </w:p>
    <w:p w14:paraId="389325F4"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об улучшении социально-бытовых условий работника и членов его семьи;</w:t>
      </w:r>
    </w:p>
    <w:p w14:paraId="0023C442"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об уточнении применительно к условиям работы данного работника прав</w:t>
      </w:r>
      <w:r w:rsidRPr="00A87E62">
        <w:rPr>
          <w:rFonts w:ascii="Segoe UI" w:eastAsia="Times New Roman" w:hAnsi="Segoe UI" w:cs="Segoe UI"/>
          <w:color w:val="373A3C"/>
          <w:sz w:val="23"/>
          <w:szCs w:val="23"/>
          <w:lang w:eastAsia="ru-RU"/>
        </w:rPr>
        <w:br/>
        <w:t>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14:paraId="772CB772"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По соглашению сторон в трудовой договор могут также включаться права</w:t>
      </w:r>
      <w:r w:rsidRPr="00A87E62">
        <w:rPr>
          <w:rFonts w:ascii="Segoe UI" w:eastAsia="Times New Roman" w:hAnsi="Segoe UI" w:cs="Segoe UI"/>
          <w:color w:val="373A3C"/>
          <w:sz w:val="23"/>
          <w:szCs w:val="23"/>
          <w:lang w:eastAsia="ru-RU"/>
        </w:rPr>
        <w:br/>
        <w:t>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w:t>
      </w:r>
      <w:r w:rsidRPr="00A87E62">
        <w:rPr>
          <w:rFonts w:ascii="Segoe UI" w:eastAsia="Times New Roman" w:hAnsi="Segoe UI" w:cs="Segoe UI"/>
          <w:color w:val="373A3C"/>
          <w:sz w:val="23"/>
          <w:szCs w:val="23"/>
          <w:lang w:eastAsia="ru-RU"/>
        </w:rPr>
        <w:br/>
        <w:t>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14:paraId="09867559"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Согласно статье 60 ТК РФ, запрещается требовать от работника выполнение работы, не обусловленной трудовым договором. За исключением случаев, предусмотренных ТК РФ и иными федеральными законами. </w:t>
      </w:r>
    </w:p>
    <w:p w14:paraId="06508C9C"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Условия трудового договора могут быть изменены только по соглашению сторон в письменном виде. </w:t>
      </w:r>
    </w:p>
    <w:p w14:paraId="5B2EF5C4"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При заключении трудовых договоров с рядом отдельных категорий работников (руководителей; лиц, работающих по совместительству; работников, занятых на сезонных работах, и др.) следует учитывать специфику их труда.</w:t>
      </w:r>
    </w:p>
    <w:p w14:paraId="339749C7"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Условия договора, ухудшающие положение работников по сравнению</w:t>
      </w:r>
      <w:r w:rsidRPr="00A87E62">
        <w:rPr>
          <w:rFonts w:ascii="Segoe UI" w:eastAsia="Times New Roman" w:hAnsi="Segoe UI" w:cs="Segoe UI"/>
          <w:color w:val="373A3C"/>
          <w:sz w:val="23"/>
          <w:szCs w:val="23"/>
          <w:lang w:eastAsia="ru-RU"/>
        </w:rPr>
        <w:br/>
        <w:t>с законодательством о труде, являются недействительными.</w:t>
      </w:r>
    </w:p>
    <w:p w14:paraId="4DF62E82"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Отличие трудового договора от гражданско-правовых договоров, связанных с трудом</w:t>
      </w:r>
    </w:p>
    <w:p w14:paraId="78631B8C"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Трудовой договор имеет определенные отличия от гражданско-правовых договоров, связанных с применением труда. Так, чаще всего трудовой договор путают с договором подряда, оказания услуг поручения, авторским договором.</w:t>
      </w:r>
    </w:p>
    <w:p w14:paraId="0D24C06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xml:space="preserve">Определение правовой природы заключенного договора необходимо для уяснения правового статуса его субъектов. Если работник работает по трудовому договору, то он имеет право на ежегодный оплачиваемый отпуск, право на оплату больничного </w:t>
      </w:r>
      <w:r w:rsidRPr="00A87E62">
        <w:rPr>
          <w:rFonts w:ascii="Segoe UI" w:eastAsia="Times New Roman" w:hAnsi="Segoe UI" w:cs="Segoe UI"/>
          <w:color w:val="373A3C"/>
          <w:sz w:val="23"/>
          <w:szCs w:val="23"/>
          <w:lang w:eastAsia="ru-RU"/>
        </w:rPr>
        <w:lastRenderedPageBreak/>
        <w:t>листка, право на премии, предусмотренные системой оплаты труда,</w:t>
      </w:r>
      <w:r w:rsidRPr="00A87E62">
        <w:rPr>
          <w:rFonts w:ascii="Segoe UI" w:eastAsia="Times New Roman" w:hAnsi="Segoe UI" w:cs="Segoe UI"/>
          <w:color w:val="373A3C"/>
          <w:sz w:val="23"/>
          <w:szCs w:val="23"/>
          <w:lang w:eastAsia="ru-RU"/>
        </w:rPr>
        <w:br/>
        <w:t>и т.д. Работники, заключившие гражданско-правовые договоры, таких прав не имеют.</w:t>
      </w:r>
    </w:p>
    <w:p w14:paraId="55F5CA51"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Наиболее распространенным случаем, когда необходимо определить правовую принадлежность возникших отношений, является заключение трудовых соглашений. Дело в том, что работник, как правило, не знает в таком случае, какой договор он заключил – трудовой или гражданско-правовой.</w:t>
      </w:r>
    </w:p>
    <w:p w14:paraId="515F6748"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Следует отметить, что ни Трудовой кодекс РФ, ни Гражданский кодекс РФ не предусматривают такой формы договоров, как «трудовое соглашение». Администрация организации (кадровая служба, юристы, руководитель)</w:t>
      </w:r>
      <w:r w:rsidRPr="00A87E62">
        <w:rPr>
          <w:rFonts w:ascii="Segoe UI" w:eastAsia="Times New Roman" w:hAnsi="Segoe UI" w:cs="Segoe UI"/>
          <w:color w:val="373A3C"/>
          <w:sz w:val="23"/>
          <w:szCs w:val="23"/>
          <w:lang w:eastAsia="ru-RU"/>
        </w:rPr>
        <w:br/>
        <w:t>при рассмотрении спора пытаются представить этот договор как смешанный между гражданским и трудовым правом. Необходимо учитывать,</w:t>
      </w:r>
      <w:r w:rsidRPr="00A87E62">
        <w:rPr>
          <w:rFonts w:ascii="Segoe UI" w:eastAsia="Times New Roman" w:hAnsi="Segoe UI" w:cs="Segoe UI"/>
          <w:color w:val="373A3C"/>
          <w:sz w:val="23"/>
          <w:szCs w:val="23"/>
          <w:lang w:eastAsia="ru-RU"/>
        </w:rPr>
        <w:br/>
        <w:t>что законодательство не разрешает такого смешения договоров.  </w:t>
      </w:r>
    </w:p>
    <w:p w14:paraId="540A1789"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Определение правовой природы трудовых отношений производится по следующим критериям:</w:t>
      </w:r>
    </w:p>
    <w:p w14:paraId="2235CF91"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1. Гражданско-правовые договоры отличаются от трудовых прежде всего</w:t>
      </w:r>
      <w:r w:rsidRPr="00A87E62">
        <w:rPr>
          <w:rFonts w:ascii="Segoe UI" w:eastAsia="Times New Roman" w:hAnsi="Segoe UI" w:cs="Segoe UI"/>
          <w:color w:val="373A3C"/>
          <w:sz w:val="23"/>
          <w:szCs w:val="23"/>
          <w:lang w:eastAsia="ru-RU"/>
        </w:rPr>
        <w:br/>
        <w:t>по предмету договора. Если предметом гражданского договора является результат труда, то трудового договора – сам труд работника по определенной специальности, квалификации, должности. При этом после выполнения конкретного задания (как правило) трудовые отношения продолжаются. Гражданско-правовой договор прекращается завершением работы, указанной в его предмете.</w:t>
      </w:r>
    </w:p>
    <w:p w14:paraId="0568BDA1"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2. Гражданско-правовой договор всегда срочен и заканчивается выполнением работы (даже если эта работа была выполнена досрочно). Трудовой договор</w:t>
      </w:r>
      <w:r w:rsidRPr="00A87E62">
        <w:rPr>
          <w:rFonts w:ascii="Segoe UI" w:eastAsia="Times New Roman" w:hAnsi="Segoe UI" w:cs="Segoe UI"/>
          <w:color w:val="373A3C"/>
          <w:sz w:val="23"/>
          <w:szCs w:val="23"/>
          <w:lang w:eastAsia="ru-RU"/>
        </w:rPr>
        <w:br/>
        <w:t>же по общему правилу (кроме случаев, указанных в законе – ст. 59 ТК РФ) – бессрочный (т.е. заключается на неопределенный срок).</w:t>
      </w:r>
    </w:p>
    <w:p w14:paraId="1E3F75B3"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3. В процессе работы по трудовому договору работник обязуется подчиняться правилам внутреннего трудового распорядка. Гражданско-правовой договор не предусматривает такую обязанность за работником.</w:t>
      </w:r>
    </w:p>
    <w:p w14:paraId="03930DF3"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4. Работник, работающий по трудовому договору, получает за свой труд заработную плату, состоящую, как правило, из оплаты по тарифу (должностного оклада) – основная часть, надбавок и доплат, а также премий, предусмотренных системой оплаты труда, – дополнительная часть. При этом основную часть заработной платы работник получает независимо от результатов его труда</w:t>
      </w:r>
      <w:r w:rsidRPr="00A87E62">
        <w:rPr>
          <w:rFonts w:ascii="Segoe UI" w:eastAsia="Times New Roman" w:hAnsi="Segoe UI" w:cs="Segoe UI"/>
          <w:color w:val="373A3C"/>
          <w:sz w:val="23"/>
          <w:szCs w:val="23"/>
          <w:lang w:eastAsia="ru-RU"/>
        </w:rPr>
        <w:br/>
        <w:t>за истекший период. Работник, выполняющий работу по гражданско-правовому договору, получает вознаграждение лишь по конечному результату своего труда (либо его выполненного этапа) по заранее установленным расценкам. При этом должны составляться акты приемки работ, подписываемые сторонами договора.</w:t>
      </w:r>
    </w:p>
    <w:p w14:paraId="7A918AD1" w14:textId="77777777" w:rsidR="00A87E62" w:rsidRPr="00A87E62" w:rsidRDefault="00A87E62" w:rsidP="00A87E62">
      <w:pPr>
        <w:shd w:val="clear" w:color="auto" w:fill="FFFFFF"/>
        <w:spacing w:after="100" w:afterAutospacing="1" w:line="240" w:lineRule="auto"/>
        <w:outlineLvl w:val="2"/>
        <w:rPr>
          <w:rFonts w:ascii="Segoe UI" w:eastAsia="Times New Roman" w:hAnsi="Segoe UI" w:cs="Segoe UI"/>
          <w:color w:val="373A3C"/>
          <w:sz w:val="27"/>
          <w:szCs w:val="27"/>
          <w:lang w:eastAsia="ru-RU"/>
        </w:rPr>
      </w:pPr>
      <w:r w:rsidRPr="00A87E62">
        <w:rPr>
          <w:rFonts w:ascii="Segoe UI" w:eastAsia="Times New Roman" w:hAnsi="Segoe UI" w:cs="Segoe UI"/>
          <w:color w:val="373A3C"/>
          <w:sz w:val="27"/>
          <w:szCs w:val="27"/>
          <w:lang w:eastAsia="ru-RU"/>
        </w:rPr>
        <w:t>5. Правила внутреннего трудового распорядка</w:t>
      </w:r>
    </w:p>
    <w:p w14:paraId="3C876A2A"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Правила внутреннего трудового распорядка организации </w:t>
      </w:r>
      <w:r w:rsidRPr="00A87E62">
        <w:rPr>
          <w:rFonts w:ascii="Segoe UI" w:eastAsia="Times New Roman" w:hAnsi="Segoe UI" w:cs="Segoe UI"/>
          <w:color w:val="373A3C"/>
          <w:sz w:val="23"/>
          <w:szCs w:val="23"/>
          <w:lang w:eastAsia="ru-RU"/>
        </w:rPr>
        <w:t xml:space="preserve">– локальный нормативный акт организации, регламентирующий в соответствии с федеральными </w:t>
      </w:r>
      <w:r w:rsidRPr="00A87E62">
        <w:rPr>
          <w:rFonts w:ascii="Segoe UI" w:eastAsia="Times New Roman" w:hAnsi="Segoe UI" w:cs="Segoe UI"/>
          <w:color w:val="373A3C"/>
          <w:sz w:val="23"/>
          <w:szCs w:val="23"/>
          <w:lang w:eastAsia="ru-RU"/>
        </w:rPr>
        <w:lastRenderedPageBreak/>
        <w:t>законами порядок приема и увольнения работников, основные права, обязанности</w:t>
      </w:r>
      <w:r w:rsidRPr="00A87E62">
        <w:rPr>
          <w:rFonts w:ascii="Segoe UI" w:eastAsia="Times New Roman" w:hAnsi="Segoe UI" w:cs="Segoe UI"/>
          <w:color w:val="373A3C"/>
          <w:sz w:val="23"/>
          <w:szCs w:val="23"/>
          <w:lang w:eastAsia="ru-RU"/>
        </w:rPr>
        <w:br/>
        <w:t>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организации.</w:t>
      </w:r>
    </w:p>
    <w:p w14:paraId="32009903"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Для отдельных категорий работников действуют уставы и положения</w:t>
      </w:r>
      <w:r w:rsidRPr="00A87E62">
        <w:rPr>
          <w:rFonts w:ascii="Segoe UI" w:eastAsia="Times New Roman" w:hAnsi="Segoe UI" w:cs="Segoe UI"/>
          <w:color w:val="373A3C"/>
          <w:sz w:val="23"/>
          <w:szCs w:val="23"/>
          <w:lang w:eastAsia="ru-RU"/>
        </w:rPr>
        <w:br/>
        <w:t>о дисциплине, утверждаемые Правительством РФ в соответствии с федеральными законами.</w:t>
      </w:r>
    </w:p>
    <w:p w14:paraId="5BFAD411"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Правила внутреннего трудового распорядка включают в себя:</w:t>
      </w:r>
    </w:p>
    <w:p w14:paraId="40A6710F"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порядок приема и увольнения работников;</w:t>
      </w:r>
    </w:p>
    <w:p w14:paraId="4C4C20F8"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основные права и обязанности работника;</w:t>
      </w:r>
    </w:p>
    <w:p w14:paraId="1F999FB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основные права и обязанности работодателя;</w:t>
      </w:r>
    </w:p>
    <w:p w14:paraId="6391E0B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режим рабочего времени организации (время начала и окончания работы, виды рабочего времени, гибкий график работы, вахтовый метод организации работ, режим сменности, выходные и праздничные дни, сверхурочные работы, дежурства и т.д.);</w:t>
      </w:r>
    </w:p>
    <w:p w14:paraId="6E678CA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порядок учета рабочего времени;</w:t>
      </w:r>
    </w:p>
    <w:p w14:paraId="158B9BEB"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перерывы в течение рабочего дня;</w:t>
      </w:r>
    </w:p>
    <w:p w14:paraId="27E93128"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ежегодные отпуска (основные и дополнительные);</w:t>
      </w:r>
    </w:p>
    <w:p w14:paraId="380F9A82"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отпуска без сохранения заработной платы;</w:t>
      </w:r>
    </w:p>
    <w:p w14:paraId="49A731EF"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меры поощрения за успехи в труде;</w:t>
      </w:r>
    </w:p>
    <w:p w14:paraId="2E338D52"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виды дисциплинарных взысканий за нарушение трудовой дисциплины.</w:t>
      </w:r>
    </w:p>
    <w:p w14:paraId="0AC1410F"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Правила внутреннего трудового распорядка могут разрабатываться самостоятельно или являться приложением к коллективному договору организации. В соответствии с ТК РФ «при приеме на работу работника работодатель обязан ознакомить работника с действующими в организации правилами внутреннего трудового распорядка».</w:t>
      </w:r>
    </w:p>
    <w:p w14:paraId="1CC6E33A" w14:textId="77777777" w:rsidR="00A87E62" w:rsidRPr="00A87E62" w:rsidRDefault="00A87E62" w:rsidP="00A87E62">
      <w:pPr>
        <w:shd w:val="clear" w:color="auto" w:fill="FFFFFF"/>
        <w:spacing w:after="100" w:afterAutospacing="1" w:line="240" w:lineRule="auto"/>
        <w:outlineLvl w:val="2"/>
        <w:rPr>
          <w:rFonts w:ascii="Segoe UI" w:eastAsia="Times New Roman" w:hAnsi="Segoe UI" w:cs="Segoe UI"/>
          <w:color w:val="373A3C"/>
          <w:sz w:val="27"/>
          <w:szCs w:val="27"/>
          <w:lang w:eastAsia="ru-RU"/>
        </w:rPr>
      </w:pPr>
      <w:r w:rsidRPr="00A87E62">
        <w:rPr>
          <w:rFonts w:ascii="Segoe UI" w:eastAsia="Times New Roman" w:hAnsi="Segoe UI" w:cs="Segoe UI"/>
          <w:color w:val="373A3C"/>
          <w:sz w:val="27"/>
          <w:szCs w:val="27"/>
          <w:lang w:eastAsia="ru-RU"/>
        </w:rPr>
        <w:t>6. Особенности регулирования труда отдельных профессиональных групп</w:t>
      </w:r>
    </w:p>
    <w:p w14:paraId="1507F04E"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Трудовой договор с надомниками</w:t>
      </w:r>
    </w:p>
    <w:p w14:paraId="6C9A97B5"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Надомники </w:t>
      </w:r>
      <w:r w:rsidRPr="00A87E62">
        <w:rPr>
          <w:rFonts w:ascii="Segoe UI" w:eastAsia="Times New Roman" w:hAnsi="Segoe UI" w:cs="Segoe UI"/>
          <w:color w:val="373A3C"/>
          <w:sz w:val="23"/>
          <w:szCs w:val="23"/>
          <w:lang w:eastAsia="ru-RU"/>
        </w:rPr>
        <w:t>– это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w:t>
      </w:r>
    </w:p>
    <w:p w14:paraId="01BADD83"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Запрещается использовать труд надомников на работах, противопоказанных им по состоянию здоровья, и в условиях, не соответствующих требованиям охраны труда.</w:t>
      </w:r>
    </w:p>
    <w:p w14:paraId="78D0ADA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lastRenderedPageBreak/>
        <w:t>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14:paraId="78A2A8F2"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В трудовом договоре устанавливаются также 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w:t>
      </w:r>
    </w:p>
    <w:p w14:paraId="1338558F"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Особенностью такого договора является возможность установления сторонами в тексте договора дополнительных оснований для его расторжения. Кроме того, для выполнения работы надомник может привлекать членов семьи.</w:t>
      </w:r>
    </w:p>
    <w:p w14:paraId="73371C59"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Трудовой договор о работе в районах Крайнего Севера и местностях, приравненных к ним</w:t>
      </w:r>
    </w:p>
    <w:p w14:paraId="2447748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Для работников, заключивших договор о работе в районах Крайнего Севера</w:t>
      </w:r>
      <w:r w:rsidRPr="00A87E62">
        <w:rPr>
          <w:rFonts w:ascii="Segoe UI" w:eastAsia="Times New Roman" w:hAnsi="Segoe UI" w:cs="Segoe UI"/>
          <w:color w:val="373A3C"/>
          <w:sz w:val="23"/>
          <w:szCs w:val="23"/>
          <w:lang w:eastAsia="ru-RU"/>
        </w:rPr>
        <w:br/>
        <w:t>и в местностях, приравненных к ним, устанавливаются особые гарантии</w:t>
      </w:r>
      <w:r w:rsidRPr="00A87E62">
        <w:rPr>
          <w:rFonts w:ascii="Segoe UI" w:eastAsia="Times New Roman" w:hAnsi="Segoe UI" w:cs="Segoe UI"/>
          <w:color w:val="373A3C"/>
          <w:sz w:val="23"/>
          <w:szCs w:val="23"/>
          <w:lang w:eastAsia="ru-RU"/>
        </w:rPr>
        <w:br/>
        <w:t>и компенсации с целью устранения негативного воздействия природно-климатических факторов на здоровье человека, а также выравнивания уровня жизни лиц, работающих в районах Севера, со средним уровнем жизни</w:t>
      </w:r>
      <w:r w:rsidRPr="00A87E62">
        <w:rPr>
          <w:rFonts w:ascii="Segoe UI" w:eastAsia="Times New Roman" w:hAnsi="Segoe UI" w:cs="Segoe UI"/>
          <w:color w:val="373A3C"/>
          <w:sz w:val="23"/>
          <w:szCs w:val="23"/>
          <w:lang w:eastAsia="ru-RU"/>
        </w:rPr>
        <w:br/>
        <w:t>в Российской Федерации. </w:t>
      </w:r>
    </w:p>
    <w:p w14:paraId="644E0BA0"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Установленные гарантии и компенсации распространяются на лиц, работающих в указанных районах в организациях всех форм собственности</w:t>
      </w:r>
      <w:r w:rsidRPr="00A87E62">
        <w:rPr>
          <w:rFonts w:ascii="Segoe UI" w:eastAsia="Times New Roman" w:hAnsi="Segoe UI" w:cs="Segoe UI"/>
          <w:color w:val="373A3C"/>
          <w:sz w:val="23"/>
          <w:szCs w:val="23"/>
          <w:lang w:eastAsia="ru-RU"/>
        </w:rPr>
        <w:br/>
        <w:t>и независимо от вида договора (постоянные, сезонные, временные, занятые</w:t>
      </w:r>
      <w:r w:rsidRPr="00A87E62">
        <w:rPr>
          <w:rFonts w:ascii="Segoe UI" w:eastAsia="Times New Roman" w:hAnsi="Segoe UI" w:cs="Segoe UI"/>
          <w:color w:val="373A3C"/>
          <w:sz w:val="23"/>
          <w:szCs w:val="23"/>
          <w:lang w:eastAsia="ru-RU"/>
        </w:rPr>
        <w:br/>
        <w:t>на вахтах, общественных работах). Особенности данного вида договора регулируются гл. 50 ТК РФ и Законом РФ «О государственных гарантиях</w:t>
      </w:r>
      <w:r w:rsidRPr="00A87E62">
        <w:rPr>
          <w:rFonts w:ascii="Segoe UI" w:eastAsia="Times New Roman" w:hAnsi="Segoe UI" w:cs="Segoe UI"/>
          <w:color w:val="373A3C"/>
          <w:sz w:val="23"/>
          <w:szCs w:val="23"/>
          <w:lang w:eastAsia="ru-RU"/>
        </w:rPr>
        <w:br/>
        <w:t>и компенсациях для лиц, работающих и проживающих в районах Крайнего Севера и приравненных к ним местностях».</w:t>
      </w:r>
    </w:p>
    <w:p w14:paraId="2120D5E3"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Льготы для указанных категорий работников подразделяются на:</w:t>
      </w:r>
    </w:p>
    <w:p w14:paraId="03BA3A5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1. Общие.</w:t>
      </w:r>
    </w:p>
    <w:p w14:paraId="1A5DAD8C"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2. Специальные.</w:t>
      </w:r>
    </w:p>
    <w:p w14:paraId="16D78A5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Общие льготы распространяются на все категории работников, включая местных жителей и лиц, заключивших срочный трудовой договор и приехавших</w:t>
      </w:r>
      <w:r w:rsidRPr="00A87E62">
        <w:rPr>
          <w:rFonts w:ascii="Segoe UI" w:eastAsia="Times New Roman" w:hAnsi="Segoe UI" w:cs="Segoe UI"/>
          <w:color w:val="373A3C"/>
          <w:sz w:val="23"/>
          <w:szCs w:val="23"/>
          <w:lang w:eastAsia="ru-RU"/>
        </w:rPr>
        <w:br/>
        <w:t>на Север из других районов Российской Федерации.</w:t>
      </w:r>
    </w:p>
    <w:p w14:paraId="65E2BAB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br w:type="textWrapping" w:clear="all"/>
      </w:r>
    </w:p>
    <w:p w14:paraId="4622D90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 </w:t>
      </w:r>
    </w:p>
    <w:p w14:paraId="41EC9864"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Для лиц, приезжающих для работы на Севере, предоставляются общие льготы:</w:t>
      </w:r>
    </w:p>
    <w:p w14:paraId="2C9F0CAC"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lastRenderedPageBreak/>
        <w:t>- особый порядок исчисления трудового стажа в районах Севера</w:t>
      </w:r>
      <w:r w:rsidRPr="00A87E62">
        <w:rPr>
          <w:rFonts w:ascii="Segoe UI" w:eastAsia="Times New Roman" w:hAnsi="Segoe UI" w:cs="Segoe UI"/>
          <w:color w:val="373A3C"/>
          <w:sz w:val="23"/>
          <w:szCs w:val="23"/>
          <w:lang w:eastAsia="ru-RU"/>
        </w:rPr>
        <w:br/>
        <w:t>для установления и исчисления льготных надбавок, гарантий и компенсаций. Так,</w:t>
      </w:r>
      <w:r w:rsidRPr="00A87E62">
        <w:rPr>
          <w:rFonts w:ascii="Segoe UI" w:eastAsia="Times New Roman" w:hAnsi="Segoe UI" w:cs="Segoe UI"/>
          <w:color w:val="373A3C"/>
          <w:sz w:val="23"/>
          <w:szCs w:val="23"/>
          <w:lang w:eastAsia="ru-RU"/>
        </w:rPr>
        <w:br/>
        <w:t>в указанный стаж включаются помимо периодов работы время отпуска</w:t>
      </w:r>
      <w:r w:rsidRPr="00A87E62">
        <w:rPr>
          <w:rFonts w:ascii="Segoe UI" w:eastAsia="Times New Roman" w:hAnsi="Segoe UI" w:cs="Segoe UI"/>
          <w:color w:val="373A3C"/>
          <w:sz w:val="23"/>
          <w:szCs w:val="23"/>
          <w:lang w:eastAsia="ru-RU"/>
        </w:rPr>
        <w:br/>
        <w:t>в образовательных учреждениях профессионального образования, расположенных</w:t>
      </w:r>
      <w:r w:rsidRPr="00A87E62">
        <w:rPr>
          <w:rFonts w:ascii="Segoe UI" w:eastAsia="Times New Roman" w:hAnsi="Segoe UI" w:cs="Segoe UI"/>
          <w:color w:val="373A3C"/>
          <w:sz w:val="23"/>
          <w:szCs w:val="23"/>
          <w:lang w:eastAsia="ru-RU"/>
        </w:rPr>
        <w:br/>
        <w:t>в районах Севера, время ухода за ребенком, время пребывания на военных сборах</w:t>
      </w:r>
      <w:r w:rsidRPr="00A87E62">
        <w:rPr>
          <w:rFonts w:ascii="Segoe UI" w:eastAsia="Times New Roman" w:hAnsi="Segoe UI" w:cs="Segoe UI"/>
          <w:color w:val="373A3C"/>
          <w:sz w:val="23"/>
          <w:szCs w:val="23"/>
          <w:lang w:eastAsia="ru-RU"/>
        </w:rPr>
        <w:br/>
        <w:t>и т.д.;</w:t>
      </w:r>
    </w:p>
    <w:p w14:paraId="6CB5DBE1"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районный коэффициент и процентная надбавка к заработной плате. Размер районного коэффициента к заработной плате и процентной надбавки к заработной плате за стаж работы в данных районах и местностях и порядок его выплаты устанавливаются Правительством РФ, а также законодательством субъектов Российской Федерации и органами местного самоуправления;</w:t>
      </w:r>
    </w:p>
    <w:p w14:paraId="17C125D3"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особые гарантии работникам, уволенным в связи с ликвидацией организации, сокращением численности или штата работников;</w:t>
      </w:r>
    </w:p>
    <w:p w14:paraId="67D4D675"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предоставление одному из родителей, имеющему ребенка до 16 лет, дополнительного выходного дня в месяц без сохранения заработной платы;</w:t>
      </w:r>
    </w:p>
    <w:p w14:paraId="6B34394B"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сокращенная рабочая неделя для женщин, работающих в этих районах;</w:t>
      </w:r>
    </w:p>
    <w:p w14:paraId="4D86D693"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ежегодный дополнительный оплачиваемый отпуск для лиц, работающих</w:t>
      </w:r>
      <w:r w:rsidRPr="00A87E62">
        <w:rPr>
          <w:rFonts w:ascii="Segoe UI" w:eastAsia="Times New Roman" w:hAnsi="Segoe UI" w:cs="Segoe UI"/>
          <w:color w:val="373A3C"/>
          <w:sz w:val="23"/>
          <w:szCs w:val="23"/>
          <w:lang w:eastAsia="ru-RU"/>
        </w:rPr>
        <w:br/>
        <w:t>в районах Крайнего Севера, – 24 календарных дня, местностях, приравненных</w:t>
      </w:r>
      <w:r w:rsidRPr="00A87E62">
        <w:rPr>
          <w:rFonts w:ascii="Segoe UI" w:eastAsia="Times New Roman" w:hAnsi="Segoe UI" w:cs="Segoe UI"/>
          <w:color w:val="373A3C"/>
          <w:sz w:val="23"/>
          <w:szCs w:val="23"/>
          <w:lang w:eastAsia="ru-RU"/>
        </w:rPr>
        <w:br/>
        <w:t>к ним, – 16 календарных дней;</w:t>
      </w:r>
    </w:p>
    <w:p w14:paraId="48E2A7A2"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льготы по оплате проезда в пределах Российской Федерации</w:t>
      </w:r>
      <w:r w:rsidRPr="00A87E62">
        <w:rPr>
          <w:rFonts w:ascii="Segoe UI" w:eastAsia="Times New Roman" w:hAnsi="Segoe UI" w:cs="Segoe UI"/>
          <w:color w:val="373A3C"/>
          <w:sz w:val="23"/>
          <w:szCs w:val="23"/>
          <w:lang w:eastAsia="ru-RU"/>
        </w:rPr>
        <w:br/>
        <w:t>для медицинской консультации или лечения (если они не могут быть предоставлены по месту проживания);</w:t>
      </w:r>
    </w:p>
    <w:p w14:paraId="3A45D0B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компенсация проезда и перевоза багажа к месту отпуска и обратно.</w:t>
      </w:r>
    </w:p>
    <w:p w14:paraId="2364AE4F"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Для лиц, приезжающих для работы на Севере, предоставляются специальные льготы:</w:t>
      </w:r>
    </w:p>
    <w:p w14:paraId="687FDE85"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компенсация расходов, связанных с переездом, включая оплату стоимости проезда и провоза багажа для самого работника и членов его семьи (но не более 5 тонн на семью);</w:t>
      </w:r>
    </w:p>
    <w:p w14:paraId="0C887BA5"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единовременное пособие («подъемные») в размере 2 месячных тарифных ставок и единовременное пособие на каждого прибывающего с ним члена семьи</w:t>
      </w:r>
      <w:r w:rsidRPr="00A87E62">
        <w:rPr>
          <w:rFonts w:ascii="Segoe UI" w:eastAsia="Times New Roman" w:hAnsi="Segoe UI" w:cs="Segoe UI"/>
          <w:color w:val="373A3C"/>
          <w:sz w:val="23"/>
          <w:szCs w:val="23"/>
          <w:lang w:eastAsia="ru-RU"/>
        </w:rPr>
        <w:br/>
        <w:t>в размере месячной тарифной ставки, оклада работника;</w:t>
      </w:r>
    </w:p>
    <w:p w14:paraId="6AFC2EEC"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оплачиваемые дни для обустройства на новом месте продолжительностью</w:t>
      </w:r>
      <w:r w:rsidRPr="00A87E62">
        <w:rPr>
          <w:rFonts w:ascii="Segoe UI" w:eastAsia="Times New Roman" w:hAnsi="Segoe UI" w:cs="Segoe UI"/>
          <w:color w:val="373A3C"/>
          <w:sz w:val="23"/>
          <w:szCs w:val="23"/>
          <w:lang w:eastAsia="ru-RU"/>
        </w:rPr>
        <w:br/>
        <w:t>7 календарных дней;</w:t>
      </w:r>
    </w:p>
    <w:p w14:paraId="67A10699"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бронирование жилой площади по месту постоянного жительства на весь период работы. </w:t>
      </w:r>
    </w:p>
    <w:p w14:paraId="278706F5"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lastRenderedPageBreak/>
        <w:t>Трудовой договор о работе по совместительству</w:t>
      </w:r>
    </w:p>
    <w:p w14:paraId="0222A3A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Совместительством</w:t>
      </w:r>
      <w:r w:rsidRPr="00A87E62">
        <w:rPr>
          <w:rFonts w:ascii="Segoe UI" w:eastAsia="Times New Roman" w:hAnsi="Segoe UI" w:cs="Segoe UI"/>
          <w:color w:val="373A3C"/>
          <w:sz w:val="23"/>
          <w:szCs w:val="23"/>
          <w:lang w:eastAsia="ru-RU"/>
        </w:rPr>
        <w:t> признается выполнение работником (помимо основной) другой регулярной оплачиваемой работы на условиях трудового договора</w:t>
      </w:r>
      <w:r w:rsidRPr="00A87E62">
        <w:rPr>
          <w:rFonts w:ascii="Segoe UI" w:eastAsia="Times New Roman" w:hAnsi="Segoe UI" w:cs="Segoe UI"/>
          <w:color w:val="373A3C"/>
          <w:sz w:val="23"/>
          <w:szCs w:val="23"/>
          <w:lang w:eastAsia="ru-RU"/>
        </w:rPr>
        <w:br/>
        <w:t>в свободное время. </w:t>
      </w:r>
    </w:p>
    <w:p w14:paraId="05ECC517"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Совместительство бывает:</w:t>
      </w:r>
    </w:p>
    <w:p w14:paraId="6751B628"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1. Внутренним.</w:t>
      </w:r>
    </w:p>
    <w:p w14:paraId="44C61335"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2. Внешним.</w:t>
      </w:r>
    </w:p>
    <w:p w14:paraId="7DDBBE61"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Внутреннее совместительство</w:t>
      </w:r>
      <w:r w:rsidRPr="00A87E62">
        <w:rPr>
          <w:rFonts w:ascii="Segoe UI" w:eastAsia="Times New Roman" w:hAnsi="Segoe UI" w:cs="Segoe UI"/>
          <w:color w:val="373A3C"/>
          <w:sz w:val="23"/>
          <w:szCs w:val="23"/>
          <w:lang w:eastAsia="ru-RU"/>
        </w:rPr>
        <w:t> – это выполнение работы в пределах одной организации, в которой работник работает постоянно.</w:t>
      </w:r>
    </w:p>
    <w:p w14:paraId="72237F2E"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Внешнее совместительство</w:t>
      </w:r>
      <w:r w:rsidRPr="00A87E62">
        <w:rPr>
          <w:rFonts w:ascii="Segoe UI" w:eastAsia="Times New Roman" w:hAnsi="Segoe UI" w:cs="Segoe UI"/>
          <w:color w:val="373A3C"/>
          <w:sz w:val="23"/>
          <w:szCs w:val="23"/>
          <w:lang w:eastAsia="ru-RU"/>
        </w:rPr>
        <w:t> – это выполнение работы вне основного места работы. Совместительство разрешается в неограниченном числе организаций.</w:t>
      </w:r>
    </w:p>
    <w:p w14:paraId="56D2EFEF"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Запрещается работа по совместительству для отдельных категорий работников (ст. 282 ТК РФ). Так, не допускается работа по совместительству лиц</w:t>
      </w:r>
      <w:r w:rsidRPr="00A87E62">
        <w:rPr>
          <w:rFonts w:ascii="Segoe UI" w:eastAsia="Times New Roman" w:hAnsi="Segoe UI" w:cs="Segoe UI"/>
          <w:color w:val="373A3C"/>
          <w:sz w:val="23"/>
          <w:szCs w:val="23"/>
          <w:lang w:eastAsia="ru-RU"/>
        </w:rPr>
        <w:br/>
        <w:t>в возрасте до 18 лет, на тяжелых работах, работах с вредными и (или) опасными условиями труда, если основная работа связана с такими же условиями, а также</w:t>
      </w:r>
      <w:r w:rsidRPr="00A87E62">
        <w:rPr>
          <w:rFonts w:ascii="Segoe UI" w:eastAsia="Times New Roman" w:hAnsi="Segoe UI" w:cs="Segoe UI"/>
          <w:color w:val="373A3C"/>
          <w:sz w:val="23"/>
          <w:szCs w:val="23"/>
          <w:lang w:eastAsia="ru-RU"/>
        </w:rPr>
        <w:br/>
        <w:t>в других случаях, установленных федеральными законами.</w:t>
      </w:r>
    </w:p>
    <w:p w14:paraId="754B9723"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При заключении трудового договора с совместителем в нем должно быть указано, что работа является совместительством.</w:t>
      </w:r>
    </w:p>
    <w:p w14:paraId="6FF20875"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При приеме на работу по совместительству в другую организацию работник обязан предъявить работодателю паспорт или иной документ,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диплома или иного документа об образовании или профессиональной подготовке либо их надлежаще заверенных копий, а при приеме на тяжелую работу, работу</w:t>
      </w:r>
      <w:r w:rsidRPr="00A87E62">
        <w:rPr>
          <w:rFonts w:ascii="Segoe UI" w:eastAsia="Times New Roman" w:hAnsi="Segoe UI" w:cs="Segoe UI"/>
          <w:color w:val="373A3C"/>
          <w:sz w:val="23"/>
          <w:szCs w:val="23"/>
          <w:lang w:eastAsia="ru-RU"/>
        </w:rPr>
        <w:br/>
        <w:t>с вредными и (или) опасными условиями труда – справку о характере и условиях труда по основному месту работы.</w:t>
      </w:r>
    </w:p>
    <w:p w14:paraId="333B5C54"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Закон (ст. 284 ТК РФ) ограничивает пределы продолжительности рабочего времени, устанавливаемого работодателем для лиц, работающих</w:t>
      </w:r>
      <w:r w:rsidRPr="00A87E62">
        <w:rPr>
          <w:rFonts w:ascii="Segoe UI" w:eastAsia="Times New Roman" w:hAnsi="Segoe UI" w:cs="Segoe UI"/>
          <w:color w:val="373A3C"/>
          <w:sz w:val="23"/>
          <w:szCs w:val="23"/>
          <w:lang w:eastAsia="ru-RU"/>
        </w:rPr>
        <w:br/>
        <w:t>по совместительству. Оно не может превышать 4 часов в день и половины предельно установленной нормы часов в неделю.</w:t>
      </w:r>
    </w:p>
    <w:p w14:paraId="0751C4AE"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Оплата труда лиц, работающих по совместительству, производится пропорционально отработанному времени в зависимости от выработки либо</w:t>
      </w:r>
      <w:r w:rsidRPr="00A87E62">
        <w:rPr>
          <w:rFonts w:ascii="Segoe UI" w:eastAsia="Times New Roman" w:hAnsi="Segoe UI" w:cs="Segoe UI"/>
          <w:color w:val="373A3C"/>
          <w:sz w:val="23"/>
          <w:szCs w:val="23"/>
          <w:lang w:eastAsia="ru-RU"/>
        </w:rPr>
        <w:br/>
        <w:t>на других условиях, определенных трудовым договором.</w:t>
      </w:r>
    </w:p>
    <w:p w14:paraId="66F30998"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Для лиц, работающих по совместительству, ежегодные оплачиваемые отпуска предоставляются одновременно с отпуском по основной работе. Если</w:t>
      </w:r>
      <w:r w:rsidRPr="00A87E62">
        <w:rPr>
          <w:rFonts w:ascii="Segoe UI" w:eastAsia="Times New Roman" w:hAnsi="Segoe UI" w:cs="Segoe UI"/>
          <w:color w:val="373A3C"/>
          <w:sz w:val="23"/>
          <w:szCs w:val="23"/>
          <w:lang w:eastAsia="ru-RU"/>
        </w:rPr>
        <w:br/>
      </w:r>
      <w:r w:rsidRPr="00A87E62">
        <w:rPr>
          <w:rFonts w:ascii="Segoe UI" w:eastAsia="Times New Roman" w:hAnsi="Segoe UI" w:cs="Segoe UI"/>
          <w:color w:val="373A3C"/>
          <w:sz w:val="23"/>
          <w:szCs w:val="23"/>
          <w:lang w:eastAsia="ru-RU"/>
        </w:rPr>
        <w:lastRenderedPageBreak/>
        <w:t>на работе по совместительству работник не отработал 6 месяцев в течение первого года работы, то отпуск предоставляется авансом.</w:t>
      </w:r>
    </w:p>
    <w:p w14:paraId="14C409E0"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Если на работе по совместительству продолжительность ежегодного оплачиваемого отпуска работника меньше, чем продолжительность отпуска</w:t>
      </w:r>
      <w:r w:rsidRPr="00A87E62">
        <w:rPr>
          <w:rFonts w:ascii="Segoe UI" w:eastAsia="Times New Roman" w:hAnsi="Segoe UI" w:cs="Segoe UI"/>
          <w:color w:val="373A3C"/>
          <w:sz w:val="23"/>
          <w:szCs w:val="23"/>
          <w:lang w:eastAsia="ru-RU"/>
        </w:rPr>
        <w:br/>
        <w:t>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14:paraId="3FBBA14E"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Дополнительным основанием расторжения трудового договора</w:t>
      </w:r>
      <w:r w:rsidRPr="00A87E62">
        <w:rPr>
          <w:rFonts w:ascii="Segoe UI" w:eastAsia="Times New Roman" w:hAnsi="Segoe UI" w:cs="Segoe UI"/>
          <w:color w:val="373A3C"/>
          <w:sz w:val="23"/>
          <w:szCs w:val="23"/>
          <w:lang w:eastAsia="ru-RU"/>
        </w:rPr>
        <w:br/>
        <w:t>с совместителями (кроме общих) служит прием на работу работника, для которого эта работа будет являться основной, о чем работник должен быть предупрежден</w:t>
      </w:r>
      <w:r w:rsidRPr="00A87E62">
        <w:rPr>
          <w:rFonts w:ascii="Segoe UI" w:eastAsia="Times New Roman" w:hAnsi="Segoe UI" w:cs="Segoe UI"/>
          <w:color w:val="373A3C"/>
          <w:sz w:val="23"/>
          <w:szCs w:val="23"/>
          <w:lang w:eastAsia="ru-RU"/>
        </w:rPr>
        <w:br/>
        <w:t>не менее чем за 2 недели до прекращения трудового договора.</w:t>
      </w:r>
    </w:p>
    <w:p w14:paraId="1C27F964"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w:t>
      </w:r>
    </w:p>
    <w:p w14:paraId="449732D1"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Трудовой договор о сезонной работе</w:t>
      </w:r>
    </w:p>
    <w:p w14:paraId="77854C52"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Сезонными</w:t>
      </w:r>
      <w:r w:rsidRPr="00A87E62">
        <w:rPr>
          <w:rFonts w:ascii="Segoe UI" w:eastAsia="Times New Roman" w:hAnsi="Segoe UI" w:cs="Segoe UI"/>
          <w:color w:val="373A3C"/>
          <w:sz w:val="23"/>
          <w:szCs w:val="23"/>
          <w:lang w:eastAsia="ru-RU"/>
        </w:rPr>
        <w:t> признаются работы, которые в силу климатических и иных природных условий выполняются в течение определенного периода (сезона),</w:t>
      </w:r>
      <w:r w:rsidRPr="00A87E62">
        <w:rPr>
          <w:rFonts w:ascii="Segoe UI" w:eastAsia="Times New Roman" w:hAnsi="Segoe UI" w:cs="Segoe UI"/>
          <w:color w:val="373A3C"/>
          <w:sz w:val="23"/>
          <w:szCs w:val="23"/>
          <w:lang w:eastAsia="ru-RU"/>
        </w:rPr>
        <w:br/>
        <w:t>не превышающего, как правило, 6 месяцев.</w:t>
      </w:r>
    </w:p>
    <w:p w14:paraId="4FCDE22B"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Перечни таких сезонных работ (в том числе работ, продолжительность которых за сезон превышает 6 месяцев) определяются отраслевыми (межотраслевыми) соглашениями, заключаемыми на федеральном уровне социального партнерства.</w:t>
      </w:r>
    </w:p>
    <w:p w14:paraId="286A798B"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При заключении трудового договора с сезонными работниками в нем должен быть указан сезонный характер работ. Особенность этого вида договора состоит</w:t>
      </w:r>
      <w:r w:rsidRPr="00A87E62">
        <w:rPr>
          <w:rFonts w:ascii="Segoe UI" w:eastAsia="Times New Roman" w:hAnsi="Segoe UI" w:cs="Segoe UI"/>
          <w:color w:val="373A3C"/>
          <w:sz w:val="23"/>
          <w:szCs w:val="23"/>
          <w:lang w:eastAsia="ru-RU"/>
        </w:rPr>
        <w:br/>
        <w:t>в том, что испытание при приеме работников на сезонные работы не может превышать 2 недель.</w:t>
      </w:r>
    </w:p>
    <w:p w14:paraId="17C58EE2"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В особом порядке предоставляются и отпуска работникам, занятым</w:t>
      </w:r>
      <w:r w:rsidRPr="00A87E62">
        <w:rPr>
          <w:rFonts w:ascii="Segoe UI" w:eastAsia="Times New Roman" w:hAnsi="Segoe UI" w:cs="Segoe UI"/>
          <w:color w:val="373A3C"/>
          <w:sz w:val="23"/>
          <w:szCs w:val="23"/>
          <w:lang w:eastAsia="ru-RU"/>
        </w:rPr>
        <w:br/>
        <w:t>на сезонных работах. Они рассчитываются исходя из 2 календарных дней</w:t>
      </w:r>
      <w:r w:rsidRPr="00A87E62">
        <w:rPr>
          <w:rFonts w:ascii="Segoe UI" w:eastAsia="Times New Roman" w:hAnsi="Segoe UI" w:cs="Segoe UI"/>
          <w:color w:val="373A3C"/>
          <w:sz w:val="23"/>
          <w:szCs w:val="23"/>
          <w:lang w:eastAsia="ru-RU"/>
        </w:rPr>
        <w:br/>
        <w:t>за каждый месяц работы такого работника.</w:t>
      </w:r>
    </w:p>
    <w:p w14:paraId="11072F39"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Закон (ст. 296 ТК РФ) предусматривает особый порядок прекращения трудового договора с сезонными работниками. Так, если работник захочет расторгнуть трудовой договор по собственному желанию, то он обязан</w:t>
      </w:r>
      <w:r w:rsidRPr="00A87E62">
        <w:rPr>
          <w:rFonts w:ascii="Segoe UI" w:eastAsia="Times New Roman" w:hAnsi="Segoe UI" w:cs="Segoe UI"/>
          <w:color w:val="373A3C"/>
          <w:sz w:val="23"/>
          <w:szCs w:val="23"/>
          <w:lang w:eastAsia="ru-RU"/>
        </w:rPr>
        <w:br/>
        <w:t>в письменной форме предупредить работодателя о досрочном расторжении трудового договора за 3 календарных дня.</w:t>
      </w:r>
    </w:p>
    <w:p w14:paraId="5BAB5D3F"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расписку не менее чем за 7 календарных дней.</w:t>
      </w:r>
    </w:p>
    <w:p w14:paraId="582514EC"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xml:space="preserve">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w:t>
      </w:r>
      <w:r w:rsidRPr="00A87E62">
        <w:rPr>
          <w:rFonts w:ascii="Segoe UI" w:eastAsia="Times New Roman" w:hAnsi="Segoe UI" w:cs="Segoe UI"/>
          <w:color w:val="373A3C"/>
          <w:sz w:val="23"/>
          <w:szCs w:val="23"/>
          <w:lang w:eastAsia="ru-RU"/>
        </w:rPr>
        <w:lastRenderedPageBreak/>
        <w:t>организации выходное пособие выплачивается в размере двухнедельного среднего заработка.</w:t>
      </w:r>
    </w:p>
    <w:p w14:paraId="21A0962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Трудовой договор с работником на срок до 2 месяцев</w:t>
      </w:r>
    </w:p>
    <w:p w14:paraId="28ADFA2A"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Если работник принимается на срок до 2 месяцев, то он считается временным. </w:t>
      </w:r>
    </w:p>
    <w:p w14:paraId="3562F17A"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У трудового договора, заключенного с временным работником, есть следующие отличия:</w:t>
      </w:r>
    </w:p>
    <w:p w14:paraId="2FD6B574"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Испытание таким работникам не устанавливается.</w:t>
      </w:r>
    </w:p>
    <w:p w14:paraId="5AFBFEB4"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Особый порядок привлечения к работе в выходные и нерабочие праздничные дни. Работники, заключившие трудовой договор на срок</w:t>
      </w:r>
      <w:r w:rsidRPr="00A87E62">
        <w:rPr>
          <w:rFonts w:ascii="Segoe UI" w:eastAsia="Times New Roman" w:hAnsi="Segoe UI" w:cs="Segoe UI"/>
          <w:color w:val="373A3C"/>
          <w:sz w:val="23"/>
          <w:szCs w:val="23"/>
          <w:lang w:eastAsia="ru-RU"/>
        </w:rPr>
        <w:br/>
        <w:t>до 2 месяцев, могут быть в пределах этого срока привлечены с их письменного согласия к работе в выходные и нерабочие праздничные дни. Работа в выходные</w:t>
      </w:r>
      <w:r w:rsidRPr="00A87E62">
        <w:rPr>
          <w:rFonts w:ascii="Segoe UI" w:eastAsia="Times New Roman" w:hAnsi="Segoe UI" w:cs="Segoe UI"/>
          <w:color w:val="373A3C"/>
          <w:sz w:val="23"/>
          <w:szCs w:val="23"/>
          <w:lang w:eastAsia="ru-RU"/>
        </w:rPr>
        <w:br/>
        <w:t>и нерабочие праздничные дни компенсируется в денежной форме не менее чем</w:t>
      </w:r>
      <w:r w:rsidRPr="00A87E62">
        <w:rPr>
          <w:rFonts w:ascii="Segoe UI" w:eastAsia="Times New Roman" w:hAnsi="Segoe UI" w:cs="Segoe UI"/>
          <w:color w:val="373A3C"/>
          <w:sz w:val="23"/>
          <w:szCs w:val="23"/>
          <w:lang w:eastAsia="ru-RU"/>
        </w:rPr>
        <w:br/>
        <w:t>в двойном размере.</w:t>
      </w:r>
    </w:p>
    <w:p w14:paraId="106717E2"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Особый порядок предоставления оплачиваемых отпусков. Работникам, заключившим трудовой договор на срок до 2 месяцев, предоставляются оплачиваемые отпуска или выплачивается компенсация при увольнении из расчета 2 рабочих дня за каждый месяц работы.</w:t>
      </w:r>
    </w:p>
    <w:p w14:paraId="5E0C006F"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Особые основания расторжения трудового договора. Работник, заключивший трудовой договор на срок до 2 месяцев, обязан в письменной форме предупредить работодателя за 3 календарных дня о досрочном расторжении трудового договора.</w:t>
      </w:r>
    </w:p>
    <w:p w14:paraId="0D79792B"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Работодатель обязан предупредить работника, заключившего трудовой договор на срок до 2 месяцев, о предстоящем увольнении в связи с ликвидацией организации, сокращением численности или штата работников в письменной форме под расписку не менее чем за 3 календарных дня.</w:t>
      </w:r>
    </w:p>
    <w:p w14:paraId="082A2E1B"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Работнику, заключившему трудовой договор на срок до 2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14:paraId="55378039"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br w:type="textWrapping" w:clear="all"/>
      </w:r>
    </w:p>
    <w:p w14:paraId="4D3EF04F"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 </w:t>
      </w:r>
    </w:p>
    <w:p w14:paraId="0295EC3B"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Трудовой договор с работниками, работающими у работодателя – физического лица</w:t>
      </w:r>
    </w:p>
    <w:p w14:paraId="4C944BA1"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Работодателем в трудовом договоре могут быть не только юридические,</w:t>
      </w:r>
      <w:r w:rsidRPr="00A87E62">
        <w:rPr>
          <w:rFonts w:ascii="Segoe UI" w:eastAsia="Times New Roman" w:hAnsi="Segoe UI" w:cs="Segoe UI"/>
          <w:color w:val="373A3C"/>
          <w:sz w:val="23"/>
          <w:szCs w:val="23"/>
          <w:lang w:eastAsia="ru-RU"/>
        </w:rPr>
        <w:br/>
        <w:t>но и физические лица. У трудового договора с работодателем – физическим лицом есть ряд особенностей.</w:t>
      </w:r>
    </w:p>
    <w:p w14:paraId="7026422B"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lastRenderedPageBreak/>
        <w:t>Так, документом, подтверждающим время работы у работодателя – физического лица, является письменный трудовой договор. Работодатель – физическое лицо не имеет права производить записи в трудовых книжках работников, а также оформлять трудовые книжки работникам, принимаемым</w:t>
      </w:r>
      <w:r w:rsidRPr="00A87E62">
        <w:rPr>
          <w:rFonts w:ascii="Segoe UI" w:eastAsia="Times New Roman" w:hAnsi="Segoe UI" w:cs="Segoe UI"/>
          <w:color w:val="373A3C"/>
          <w:sz w:val="23"/>
          <w:szCs w:val="23"/>
          <w:lang w:eastAsia="ru-RU"/>
        </w:rPr>
        <w:br/>
        <w:t>на работу впервые.</w:t>
      </w:r>
    </w:p>
    <w:p w14:paraId="06C564EF"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Если работодатель – физическое лицо не является индивидуальным предпринимателем, то он обязан зарегистрировать трудовой договор в органе местного самоуправления по месту своего жительства.</w:t>
      </w:r>
    </w:p>
    <w:p w14:paraId="5DBDDB4C"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При заключении трудового договора с работодателем – физическим лицом работник обязуется выполнять не запрещенную законом работу, определенную этим договором.</w:t>
      </w:r>
    </w:p>
    <w:p w14:paraId="5792CE78"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В письменный трудовой договор в обязательном порядке включаются все условия, существенные для работника и для работодателя.</w:t>
      </w:r>
    </w:p>
    <w:p w14:paraId="3607C5F5"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Работодатель – физическое лицо обязан:</w:t>
      </w:r>
    </w:p>
    <w:p w14:paraId="6342253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оформить трудовой договор с работником в письменной форме</w:t>
      </w:r>
      <w:r w:rsidRPr="00A87E62">
        <w:rPr>
          <w:rFonts w:ascii="Segoe UI" w:eastAsia="Times New Roman" w:hAnsi="Segoe UI" w:cs="Segoe UI"/>
          <w:color w:val="373A3C"/>
          <w:sz w:val="23"/>
          <w:szCs w:val="23"/>
          <w:lang w:eastAsia="ru-RU"/>
        </w:rPr>
        <w:br/>
        <w:t>и зарегистрировать этот договор в соответствующем органе местного самоуправления;</w:t>
      </w:r>
    </w:p>
    <w:p w14:paraId="7B9A8751"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уплачивать страховые взносы и другие обязательные платежи в порядке</w:t>
      </w:r>
      <w:r w:rsidRPr="00A87E62">
        <w:rPr>
          <w:rFonts w:ascii="Segoe UI" w:eastAsia="Times New Roman" w:hAnsi="Segoe UI" w:cs="Segoe UI"/>
          <w:color w:val="373A3C"/>
          <w:sz w:val="23"/>
          <w:szCs w:val="23"/>
          <w:lang w:eastAsia="ru-RU"/>
        </w:rPr>
        <w:br/>
        <w:t>и размерах, которые определяются федеральными законами;</w:t>
      </w:r>
    </w:p>
    <w:p w14:paraId="7246348B"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оформлять страховые свидетельства государственного пенсионного страхования для лиц, поступающих на работу впервые.</w:t>
      </w:r>
    </w:p>
    <w:p w14:paraId="0A5ABE19"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w:t>
      </w:r>
      <w:r w:rsidRPr="00A87E62">
        <w:rPr>
          <w:rFonts w:ascii="Segoe UI" w:eastAsia="Times New Roman" w:hAnsi="Segoe UI" w:cs="Segoe UI"/>
          <w:b/>
          <w:bCs/>
          <w:color w:val="373A3C"/>
          <w:sz w:val="23"/>
          <w:szCs w:val="23"/>
          <w:lang w:eastAsia="ru-RU"/>
        </w:rPr>
        <w:t>Особенности трудового договора с руководителем организации</w:t>
      </w:r>
    </w:p>
    <w:p w14:paraId="563B737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w:t>
      </w:r>
      <w:r w:rsidRPr="00A87E62">
        <w:rPr>
          <w:rFonts w:ascii="Segoe UI" w:eastAsia="Times New Roman" w:hAnsi="Segoe UI" w:cs="Segoe UI"/>
          <w:b/>
          <w:bCs/>
          <w:color w:val="373A3C"/>
          <w:sz w:val="23"/>
          <w:szCs w:val="23"/>
          <w:lang w:eastAsia="ru-RU"/>
        </w:rPr>
        <w:t>Руководителем организации</w:t>
      </w:r>
      <w:r w:rsidRPr="00A87E62">
        <w:rPr>
          <w:rFonts w:ascii="Segoe UI" w:eastAsia="Times New Roman" w:hAnsi="Segoe UI" w:cs="Segoe UI"/>
          <w:color w:val="373A3C"/>
          <w:sz w:val="23"/>
          <w:szCs w:val="23"/>
          <w:lang w:eastAsia="ru-RU"/>
        </w:rPr>
        <w:t> – это физическое лицо, которое</w:t>
      </w:r>
      <w:r w:rsidRPr="00A87E62">
        <w:rPr>
          <w:rFonts w:ascii="Segoe UI" w:eastAsia="Times New Roman" w:hAnsi="Segoe UI" w:cs="Segoe UI"/>
          <w:color w:val="373A3C"/>
          <w:sz w:val="23"/>
          <w:szCs w:val="23"/>
          <w:lang w:eastAsia="ru-RU"/>
        </w:rPr>
        <w:br/>
        <w:t>в соответствии с законом или учредительными документами организации осуществляет руководство этой организацией, в том числе выполняет функции</w:t>
      </w:r>
      <w:r w:rsidRPr="00A87E62">
        <w:rPr>
          <w:rFonts w:ascii="Segoe UI" w:eastAsia="Times New Roman" w:hAnsi="Segoe UI" w:cs="Segoe UI"/>
          <w:color w:val="373A3C"/>
          <w:sz w:val="23"/>
          <w:szCs w:val="23"/>
          <w:lang w:eastAsia="ru-RU"/>
        </w:rPr>
        <w:br/>
        <w:t>ее единоличного исполнительного органа.</w:t>
      </w:r>
    </w:p>
    <w:p w14:paraId="41C9606A"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Особенностью трудового договора с руководителем организации является заключение его на срок, установленный учредительными документами организации или соглашением сторон.</w:t>
      </w:r>
    </w:p>
    <w:p w14:paraId="6584A79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Законами, иными нормативными правовыми актами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др.).</w:t>
      </w:r>
    </w:p>
    <w:p w14:paraId="2D1E009B"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Руководитель организации может занимать оплачиваемые должности</w:t>
      </w:r>
      <w:r w:rsidRPr="00A87E62">
        <w:rPr>
          <w:rFonts w:ascii="Segoe UI" w:eastAsia="Times New Roman" w:hAnsi="Segoe UI" w:cs="Segoe UI"/>
          <w:color w:val="373A3C"/>
          <w:sz w:val="23"/>
          <w:szCs w:val="23"/>
          <w:lang w:eastAsia="ru-RU"/>
        </w:rPr>
        <w:br/>
        <w:t xml:space="preserve">в других организациях лишь с разрешения уполномоченного органа юридического лица, либо собственника имущества организации, либо уполномоченного </w:t>
      </w:r>
      <w:r w:rsidRPr="00A87E62">
        <w:rPr>
          <w:rFonts w:ascii="Segoe UI" w:eastAsia="Times New Roman" w:hAnsi="Segoe UI" w:cs="Segoe UI"/>
          <w:color w:val="373A3C"/>
          <w:sz w:val="23"/>
          <w:szCs w:val="23"/>
          <w:lang w:eastAsia="ru-RU"/>
        </w:rPr>
        <w:lastRenderedPageBreak/>
        <w:t>собственником лица (органа). Закон (ст. 276 ТК РФ) запрещает руководителю организации входить в состав органов, осуществляющих функции надзора</w:t>
      </w:r>
      <w:r w:rsidRPr="00A87E62">
        <w:rPr>
          <w:rFonts w:ascii="Segoe UI" w:eastAsia="Times New Roman" w:hAnsi="Segoe UI" w:cs="Segoe UI"/>
          <w:color w:val="373A3C"/>
          <w:sz w:val="23"/>
          <w:szCs w:val="23"/>
          <w:lang w:eastAsia="ru-RU"/>
        </w:rPr>
        <w:br/>
        <w:t>и контроля в данной организации.</w:t>
      </w:r>
    </w:p>
    <w:p w14:paraId="730A0F59"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Руководители организаций несут материальную ответственность за ущерб, причиненный организации, в особом порядке. Так, в случаях, предусмотренных федеральным законом, руководитель организации возмещает организации убытки, причиненные его виновными действиями в полном размере. При этом расчет убытков осуществляется в соответствии с нормами, предусмотренными гражданским законодательством. Таким образом, в этих случаях возмещение вреда не ограничивается пределами прямого действительного ущерба, и с руководителя может быть взыскана также и упущенная выгода.</w:t>
      </w:r>
    </w:p>
    <w:p w14:paraId="63FBCFC0"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Законом предусматриваются особый порядок и основания прекращения трудового договора с руководителем. Так, сам 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w:t>
      </w:r>
      <w:r w:rsidRPr="00A87E62">
        <w:rPr>
          <w:rFonts w:ascii="Segoe UI" w:eastAsia="Times New Roman" w:hAnsi="Segoe UI" w:cs="Segoe UI"/>
          <w:color w:val="373A3C"/>
          <w:sz w:val="23"/>
          <w:szCs w:val="23"/>
          <w:lang w:eastAsia="ru-RU"/>
        </w:rPr>
        <w:br/>
        <w:t>не позднее чем за 1 месяц.</w:t>
      </w:r>
    </w:p>
    <w:p w14:paraId="4E5DF3DB"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Устанавливаются дополнительные основания, помимо предусмотренных</w:t>
      </w:r>
      <w:r w:rsidRPr="00A87E62">
        <w:rPr>
          <w:rFonts w:ascii="Segoe UI" w:eastAsia="Times New Roman" w:hAnsi="Segoe UI" w:cs="Segoe UI"/>
          <w:color w:val="373A3C"/>
          <w:sz w:val="23"/>
          <w:szCs w:val="23"/>
          <w:lang w:eastAsia="ru-RU"/>
        </w:rPr>
        <w:br/>
        <w:t>ТК РФ и иными федеральными законами, для расторжения трудового договора</w:t>
      </w:r>
      <w:r w:rsidRPr="00A87E62">
        <w:rPr>
          <w:rFonts w:ascii="Segoe UI" w:eastAsia="Times New Roman" w:hAnsi="Segoe UI" w:cs="Segoe UI"/>
          <w:color w:val="373A3C"/>
          <w:sz w:val="23"/>
          <w:szCs w:val="23"/>
          <w:lang w:eastAsia="ru-RU"/>
        </w:rPr>
        <w:br/>
        <w:t>с руководителем организации. </w:t>
      </w:r>
    </w:p>
    <w:p w14:paraId="0561031C"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Трудовой договор с руководителем организации может быть также расторгнут по следующим основаниям:</w:t>
      </w:r>
    </w:p>
    <w:p w14:paraId="75C107E2"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в связи с отстранением от должности руководителя организации-должника в соответствии с законодательством о несостоятельности (банкротстве);</w:t>
      </w:r>
    </w:p>
    <w:p w14:paraId="09586A95"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досрочном прекращении трудового договора;</w:t>
      </w:r>
    </w:p>
    <w:p w14:paraId="1FFD84D0"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по основаниям, предусмотренным трудовым договором.</w:t>
      </w:r>
    </w:p>
    <w:p w14:paraId="5BDCD942"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При этом в случае расторжения трудового договора с руководителем организации до истечения срока его действия по решению уполномоченного органа юридического лица, либо собственника имущества организации, либо уполномоченного собственником лица (органа) при отсутствии виновных действий (бездействия) руководителя ему выплачивается компенсация за досрочное расторжение с ним трудового договора в размере, определяемом трудовым договором, но не менее трехкратного среднего месячного заработка.</w:t>
      </w:r>
    </w:p>
    <w:p w14:paraId="7F61F915" w14:textId="77777777" w:rsidR="00A87E62" w:rsidRPr="00A87E62" w:rsidRDefault="00A87E62" w:rsidP="00A87E62">
      <w:pPr>
        <w:shd w:val="clear" w:color="auto" w:fill="FFFFFF"/>
        <w:spacing w:after="100" w:afterAutospacing="1" w:line="240" w:lineRule="auto"/>
        <w:outlineLvl w:val="2"/>
        <w:rPr>
          <w:rFonts w:ascii="Segoe UI" w:eastAsia="Times New Roman" w:hAnsi="Segoe UI" w:cs="Segoe UI"/>
          <w:color w:val="373A3C"/>
          <w:sz w:val="27"/>
          <w:szCs w:val="27"/>
          <w:lang w:eastAsia="ru-RU"/>
        </w:rPr>
      </w:pPr>
      <w:r w:rsidRPr="00A87E62">
        <w:rPr>
          <w:rFonts w:ascii="Segoe UI" w:eastAsia="Times New Roman" w:hAnsi="Segoe UI" w:cs="Segoe UI"/>
          <w:color w:val="373A3C"/>
          <w:sz w:val="27"/>
          <w:szCs w:val="27"/>
          <w:lang w:eastAsia="ru-RU"/>
        </w:rPr>
        <w:t>7. Дополнительные гарантии охраны труда отдельных категорий работников: женщин, несовершеннолетних, инвалидов</w:t>
      </w:r>
    </w:p>
    <w:p w14:paraId="6C9D9309"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В предусмотренных законодательством случаях работодатель обязан:</w:t>
      </w:r>
    </w:p>
    <w:p w14:paraId="741EBC93"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lastRenderedPageBreak/>
        <w:t>- Соблюдать установленные для отдельных категорий работников ограничения на привлечение их к выполнению тяжелых работ и работ с вредными или опасными условиями труда, к выполнению работ в ночное время, а также</w:t>
      </w:r>
      <w:r w:rsidRPr="00A87E62">
        <w:rPr>
          <w:rFonts w:ascii="Segoe UI" w:eastAsia="Times New Roman" w:hAnsi="Segoe UI" w:cs="Segoe UI"/>
          <w:color w:val="373A3C"/>
          <w:sz w:val="23"/>
          <w:szCs w:val="23"/>
          <w:lang w:eastAsia="ru-RU"/>
        </w:rPr>
        <w:br/>
        <w:t>к сверхурочным работам.</w:t>
      </w:r>
    </w:p>
    <w:p w14:paraId="5A353A6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Осуществлять перевод работников, нуждающихся по состоянию здоровья</w:t>
      </w:r>
      <w:r w:rsidRPr="00A87E62">
        <w:rPr>
          <w:rFonts w:ascii="Segoe UI" w:eastAsia="Times New Roman" w:hAnsi="Segoe UI" w:cs="Segoe UI"/>
          <w:color w:val="373A3C"/>
          <w:sz w:val="23"/>
          <w:szCs w:val="23"/>
          <w:lang w:eastAsia="ru-RU"/>
        </w:rPr>
        <w:br/>
        <w:t>в предоставлении им более легкой работы, на другую работу в соответствии</w:t>
      </w:r>
      <w:r w:rsidRPr="00A87E62">
        <w:rPr>
          <w:rFonts w:ascii="Segoe UI" w:eastAsia="Times New Roman" w:hAnsi="Segoe UI" w:cs="Segoe UI"/>
          <w:color w:val="373A3C"/>
          <w:sz w:val="23"/>
          <w:szCs w:val="23"/>
          <w:lang w:eastAsia="ru-RU"/>
        </w:rPr>
        <w:br/>
        <w:t>с медицинским заключением с соответствующей оплатой.</w:t>
      </w:r>
    </w:p>
    <w:p w14:paraId="470F5E82"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Устанавливать перерывы для отдыха, включаемые в рабочее время.</w:t>
      </w:r>
    </w:p>
    <w:p w14:paraId="33A9852F"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Создавать для инвалидов условия труда в соответствии с индивидуальной программой реабилитации.</w:t>
      </w:r>
    </w:p>
    <w:p w14:paraId="09671B64"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Проводить другие мероприятия.</w:t>
      </w:r>
    </w:p>
    <w:p w14:paraId="5392917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Указанные дополнительные гарантии охраны труда установлены трудовым законодательством России для </w:t>
      </w:r>
      <w:r w:rsidRPr="00A87E62">
        <w:rPr>
          <w:rFonts w:ascii="Segoe UI" w:eastAsia="Times New Roman" w:hAnsi="Segoe UI" w:cs="Segoe UI"/>
          <w:b/>
          <w:bCs/>
          <w:i/>
          <w:iCs/>
          <w:color w:val="373A3C"/>
          <w:sz w:val="23"/>
          <w:szCs w:val="23"/>
          <w:lang w:eastAsia="ru-RU"/>
        </w:rPr>
        <w:t>женщин, несовершеннолетних и инвалидов</w:t>
      </w:r>
      <w:r w:rsidRPr="00A87E62">
        <w:rPr>
          <w:rFonts w:ascii="Segoe UI" w:eastAsia="Times New Roman" w:hAnsi="Segoe UI" w:cs="Segoe UI"/>
          <w:color w:val="373A3C"/>
          <w:sz w:val="23"/>
          <w:szCs w:val="23"/>
          <w:lang w:eastAsia="ru-RU"/>
        </w:rPr>
        <w:t>.</w:t>
      </w:r>
    </w:p>
    <w:p w14:paraId="38E3364E"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Дополнительные гарантии охраны труда женщин</w:t>
      </w:r>
    </w:p>
    <w:p w14:paraId="7FA73163"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Трудовое законодательство России предусматривает ряд льгот</w:t>
      </w:r>
      <w:r w:rsidRPr="00A87E62">
        <w:rPr>
          <w:rFonts w:ascii="Segoe UI" w:eastAsia="Times New Roman" w:hAnsi="Segoe UI" w:cs="Segoe UI"/>
          <w:color w:val="373A3C"/>
          <w:sz w:val="23"/>
          <w:szCs w:val="23"/>
          <w:lang w:eastAsia="ru-RU"/>
        </w:rPr>
        <w:br/>
        <w:t>для работающих женщин, повышенную охрану их труда, специальные юридические гарантии для женщин в связи с беременностью</w:t>
      </w:r>
      <w:r w:rsidRPr="00A87E62">
        <w:rPr>
          <w:rFonts w:ascii="Segoe UI" w:eastAsia="Times New Roman" w:hAnsi="Segoe UI" w:cs="Segoe UI"/>
          <w:color w:val="373A3C"/>
          <w:sz w:val="23"/>
          <w:szCs w:val="23"/>
          <w:lang w:eastAsia="ru-RU"/>
        </w:rPr>
        <w:br/>
        <w:t>и материнством. Установленные для женщин дополнительные льготы по охране труда подлежат предоставлению всеми без исключения учреждениями, организациями и предприятиями независимо от их организационно-правовой формы и формы собственности.</w:t>
      </w:r>
    </w:p>
    <w:p w14:paraId="4C1EA81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Охрана труда женщин на тяжелых работах и работах с вредными</w:t>
      </w:r>
      <w:r w:rsidRPr="00A87E62">
        <w:rPr>
          <w:rFonts w:ascii="Segoe UI" w:eastAsia="Times New Roman" w:hAnsi="Segoe UI" w:cs="Segoe UI"/>
          <w:color w:val="373A3C"/>
          <w:sz w:val="23"/>
          <w:szCs w:val="23"/>
          <w:lang w:eastAsia="ru-RU"/>
        </w:rPr>
        <w:br/>
        <w:t>или опасными условиями труда</w:t>
      </w:r>
    </w:p>
    <w:p w14:paraId="4F2431D5"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Ограничивается применение труда женщин на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14:paraId="3A98954A"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Запрещается применение труда женщин на работах, связанных с подъемом</w:t>
      </w:r>
      <w:r w:rsidRPr="00A87E62">
        <w:rPr>
          <w:rFonts w:ascii="Segoe UI" w:eastAsia="Times New Roman" w:hAnsi="Segoe UI" w:cs="Segoe UI"/>
          <w:color w:val="373A3C"/>
          <w:sz w:val="23"/>
          <w:szCs w:val="23"/>
          <w:lang w:eastAsia="ru-RU"/>
        </w:rPr>
        <w:br/>
        <w:t>и перемещением вручную тяжестей, превышающих предельно допустимые для них нормы.</w:t>
      </w:r>
    </w:p>
    <w:p w14:paraId="0AA41AB8"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Перечни производств, работ, профессий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w:t>
      </w:r>
      <w:r w:rsidRPr="00A87E62">
        <w:rPr>
          <w:rFonts w:ascii="Segoe UI" w:eastAsia="Times New Roman" w:hAnsi="Segoe UI" w:cs="Segoe UI"/>
          <w:color w:val="373A3C"/>
          <w:sz w:val="23"/>
          <w:szCs w:val="23"/>
          <w:lang w:eastAsia="ru-RU"/>
        </w:rPr>
        <w:br/>
        <w:t>и перемещении тяжестей вручную утверж</w:t>
      </w:r>
      <w:r w:rsidRPr="00A87E62">
        <w:rPr>
          <w:rFonts w:ascii="Segoe UI" w:eastAsia="Times New Roman" w:hAnsi="Segoe UI" w:cs="Segoe UI"/>
          <w:color w:val="373A3C"/>
          <w:sz w:val="23"/>
          <w:szCs w:val="23"/>
          <w:lang w:eastAsia="ru-RU"/>
        </w:rPr>
        <w:softHyphen/>
        <w:t>даются в порядке, установленном Правительством РФ с учетом мнения Российской трехсторонней комиссии</w:t>
      </w:r>
      <w:r w:rsidRPr="00A87E62">
        <w:rPr>
          <w:rFonts w:ascii="Segoe UI" w:eastAsia="Times New Roman" w:hAnsi="Segoe UI" w:cs="Segoe UI"/>
          <w:color w:val="373A3C"/>
          <w:sz w:val="23"/>
          <w:szCs w:val="23"/>
          <w:lang w:eastAsia="ru-RU"/>
        </w:rPr>
        <w:br/>
        <w:t>по регулированию социально-трудовых отношений.</w:t>
      </w:r>
    </w:p>
    <w:p w14:paraId="54A1A85C"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lastRenderedPageBreak/>
        <w:t>В настоящее время продолжает действовать Перечень тяжелых работ и работ с вредными или опасными условиями труда, при выполнении которых запрещается применение труда женщин, утвержденный постановлением Правительства</w:t>
      </w:r>
      <w:r w:rsidRPr="00A87E62">
        <w:rPr>
          <w:rFonts w:ascii="Segoe UI" w:eastAsia="Times New Roman" w:hAnsi="Segoe UI" w:cs="Segoe UI"/>
          <w:color w:val="373A3C"/>
          <w:sz w:val="23"/>
          <w:szCs w:val="23"/>
          <w:lang w:eastAsia="ru-RU"/>
        </w:rPr>
        <w:br/>
        <w:t>РФ 25 февраля 2000 г. № 162.</w:t>
      </w:r>
    </w:p>
    <w:p w14:paraId="58C4AF02"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В целях обеспечения здоровых и безопасных условий труда для женщин, работающих на предприятиях, в учреждениях и организациях любых организационно-правовых форм и видов собственности, постановлением Правительства РФ от 6 февраля 1993 г. № 105 утверждены нормы предельно допустимых нагрузок для женщин при подъеме и перемещении тяжестей вручную.</w:t>
      </w:r>
    </w:p>
    <w:p w14:paraId="0C7AB48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Охрана труда беременных женщин и женщин, имеющих детей в возрасте до полутора лет</w:t>
      </w:r>
    </w:p>
    <w:p w14:paraId="5A6D2A03"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В соответствии со ст. 259 Трудового кодекса РФ запрещаются направление</w:t>
      </w:r>
      <w:r w:rsidRPr="00A87E62">
        <w:rPr>
          <w:rFonts w:ascii="Segoe UI" w:eastAsia="Times New Roman" w:hAnsi="Segoe UI" w:cs="Segoe UI"/>
          <w:color w:val="373A3C"/>
          <w:sz w:val="23"/>
          <w:szCs w:val="23"/>
          <w:lang w:eastAsia="ru-RU"/>
        </w:rPr>
        <w:br/>
        <w:t>в служебные командировки, привлечение к сверхурочной работе, работе в ночное время, выходные и нерабочие праздничные дни беременных женщин. </w:t>
      </w:r>
    </w:p>
    <w:p w14:paraId="28F1960C"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3 (трех) лет, допускаются только лишь</w:t>
      </w:r>
      <w:r w:rsidRPr="00A87E62">
        <w:rPr>
          <w:rFonts w:ascii="Segoe UI" w:eastAsia="Times New Roman" w:hAnsi="Segoe UI" w:cs="Segoe UI"/>
          <w:color w:val="373A3C"/>
          <w:sz w:val="23"/>
          <w:szCs w:val="23"/>
          <w:lang w:eastAsia="ru-RU"/>
        </w:rPr>
        <w:br/>
        <w:t>с их письменного согласия и при условии, что это не запрещено им медицинскими рекомендациями. При этом женщины, имеющие детей в возрасте до 3 (трех) лет, должны быть ознакомлены в письменной форме со своим правом отказаться</w:t>
      </w:r>
      <w:r w:rsidRPr="00A87E62">
        <w:rPr>
          <w:rFonts w:ascii="Segoe UI" w:eastAsia="Times New Roman" w:hAnsi="Segoe UI" w:cs="Segoe UI"/>
          <w:color w:val="373A3C"/>
          <w:sz w:val="23"/>
          <w:szCs w:val="23"/>
          <w:lang w:eastAsia="ru-RU"/>
        </w:rPr>
        <w:br/>
        <w:t>от направления в служебную командировку, привлечения к сверхурочной работе, работе в ночное время, выходные и нерабочие праздничные дни.</w:t>
      </w:r>
    </w:p>
    <w:p w14:paraId="571625D9"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Применение труда беременных женщин и женщин, имеющих детей грудного возраста, запрещается и в других случаях, когда это связано с переработкой сверх нормального рабочего времени:  </w:t>
      </w:r>
    </w:p>
    <w:p w14:paraId="07B6C75C"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При совме</w:t>
      </w:r>
      <w:r w:rsidRPr="00A87E62">
        <w:rPr>
          <w:rFonts w:ascii="Segoe UI" w:eastAsia="Times New Roman" w:hAnsi="Segoe UI" w:cs="Segoe UI"/>
          <w:color w:val="373A3C"/>
          <w:sz w:val="23"/>
          <w:szCs w:val="23"/>
          <w:lang w:eastAsia="ru-RU"/>
        </w:rPr>
        <w:softHyphen/>
        <w:t>стительстве.</w:t>
      </w:r>
    </w:p>
    <w:p w14:paraId="0A0AB984"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При организации работ вахтовым методом.</w:t>
      </w:r>
    </w:p>
    <w:p w14:paraId="587BAD0E"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Согласно ст. 254 Трудового кодекса РФ беременным женщинам</w:t>
      </w:r>
      <w:r w:rsidRPr="00A87E62">
        <w:rPr>
          <w:rFonts w:ascii="Segoe UI" w:eastAsia="Times New Roman" w:hAnsi="Segoe UI" w:cs="Segoe UI"/>
          <w:color w:val="373A3C"/>
          <w:sz w:val="23"/>
          <w:szCs w:val="23"/>
          <w:lang w:eastAsia="ru-RU"/>
        </w:rPr>
        <w:br/>
        <w:t>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w:t>
      </w:r>
      <w:r w:rsidRPr="00A87E62">
        <w:rPr>
          <w:rFonts w:ascii="Segoe UI" w:eastAsia="Times New Roman" w:hAnsi="Segoe UI" w:cs="Segoe UI"/>
          <w:color w:val="373A3C"/>
          <w:sz w:val="23"/>
          <w:szCs w:val="23"/>
          <w:lang w:eastAsia="ru-RU"/>
        </w:rPr>
        <w:softHyphen/>
        <w:t>приятных производственных факторов,</w:t>
      </w:r>
      <w:r w:rsidRPr="00A87E62">
        <w:rPr>
          <w:rFonts w:ascii="Segoe UI" w:eastAsia="Times New Roman" w:hAnsi="Segoe UI" w:cs="Segoe UI"/>
          <w:color w:val="373A3C"/>
          <w:sz w:val="23"/>
          <w:szCs w:val="23"/>
          <w:lang w:eastAsia="ru-RU"/>
        </w:rPr>
        <w:br/>
        <w:t>с сохранением среднего заработка по прежней работе. </w:t>
      </w:r>
    </w:p>
    <w:p w14:paraId="1BAAE374"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14:paraId="05E4AC2A"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Женщины, имеющие детей в возрасте до полутора лет, в случае невозможности выполнения прежней работы переводятся по их заявлению</w:t>
      </w:r>
      <w:r w:rsidRPr="00A87E62">
        <w:rPr>
          <w:rFonts w:ascii="Segoe UI" w:eastAsia="Times New Roman" w:hAnsi="Segoe UI" w:cs="Segoe UI"/>
          <w:color w:val="373A3C"/>
          <w:sz w:val="23"/>
          <w:szCs w:val="23"/>
          <w:lang w:eastAsia="ru-RU"/>
        </w:rPr>
        <w:br/>
      </w:r>
      <w:r w:rsidRPr="00A87E62">
        <w:rPr>
          <w:rFonts w:ascii="Segoe UI" w:eastAsia="Times New Roman" w:hAnsi="Segoe UI" w:cs="Segoe UI"/>
          <w:color w:val="373A3C"/>
          <w:sz w:val="23"/>
          <w:szCs w:val="23"/>
          <w:lang w:eastAsia="ru-RU"/>
        </w:rPr>
        <w:lastRenderedPageBreak/>
        <w:t>на другую работу с сохранением среднего заработка по прежней работе</w:t>
      </w:r>
      <w:r w:rsidRPr="00A87E62">
        <w:rPr>
          <w:rFonts w:ascii="Segoe UI" w:eastAsia="Times New Roman" w:hAnsi="Segoe UI" w:cs="Segoe UI"/>
          <w:color w:val="373A3C"/>
          <w:sz w:val="23"/>
          <w:szCs w:val="23"/>
          <w:lang w:eastAsia="ru-RU"/>
        </w:rPr>
        <w:br/>
        <w:t>до достижения ребенком возраста полутора лет.</w:t>
      </w:r>
    </w:p>
    <w:p w14:paraId="30AD84A0"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Предоставление отпуска по беременности и родам</w:t>
      </w:r>
    </w:p>
    <w:p w14:paraId="0BC5BEE7"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В соответствии со ст. 255 Трудового кодекса РФ женщинам по их заявлению и на основании выданного в установленном порядке листка нетрудоспособности предоставляются отпуска по беременности и родам продолжительностью</w:t>
      </w:r>
      <w:r w:rsidRPr="00A87E62">
        <w:rPr>
          <w:rFonts w:ascii="Segoe UI" w:eastAsia="Times New Roman" w:hAnsi="Segoe UI" w:cs="Segoe UI"/>
          <w:color w:val="373A3C"/>
          <w:sz w:val="23"/>
          <w:szCs w:val="23"/>
          <w:lang w:eastAsia="ru-RU"/>
        </w:rPr>
        <w:br/>
        <w:t>70 (в случае много плодной беременности – 84) календарных дней до родов</w:t>
      </w:r>
      <w:r w:rsidRPr="00A87E62">
        <w:rPr>
          <w:rFonts w:ascii="Segoe UI" w:eastAsia="Times New Roman" w:hAnsi="Segoe UI" w:cs="Segoe UI"/>
          <w:color w:val="373A3C"/>
          <w:sz w:val="23"/>
          <w:szCs w:val="23"/>
          <w:lang w:eastAsia="ru-RU"/>
        </w:rPr>
        <w:br/>
        <w:t>и 70 (в случае осложненных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законом размере.</w:t>
      </w:r>
    </w:p>
    <w:p w14:paraId="3C39500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Отпуск по беременности и родам исчисляется суммарно и предоставляется женщине полностью независимо от числа дней, фактически использованных</w:t>
      </w:r>
      <w:r w:rsidRPr="00A87E62">
        <w:rPr>
          <w:rFonts w:ascii="Segoe UI" w:eastAsia="Times New Roman" w:hAnsi="Segoe UI" w:cs="Segoe UI"/>
          <w:color w:val="373A3C"/>
          <w:sz w:val="23"/>
          <w:szCs w:val="23"/>
          <w:lang w:eastAsia="ru-RU"/>
        </w:rPr>
        <w:br/>
        <w:t>ею до родов. </w:t>
      </w:r>
    </w:p>
    <w:p w14:paraId="7DC0DC09"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В соответствии со ст. 260 Трудового кодекса РФ перед отпуском</w:t>
      </w:r>
      <w:r w:rsidRPr="00A87E62">
        <w:rPr>
          <w:rFonts w:ascii="Segoe UI" w:eastAsia="Times New Roman" w:hAnsi="Segoe UI" w:cs="Segoe UI"/>
          <w:color w:val="373A3C"/>
          <w:sz w:val="23"/>
          <w:szCs w:val="23"/>
          <w:lang w:eastAsia="ru-RU"/>
        </w:rPr>
        <w:br/>
        <w:t>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14:paraId="6AC632E3"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br w:type="textWrapping" w:clear="all"/>
      </w:r>
    </w:p>
    <w:p w14:paraId="509B24C7"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 </w:t>
      </w:r>
    </w:p>
    <w:p w14:paraId="6ADEB8F0"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Предоставление отпуска по уходу за ребенком</w:t>
      </w:r>
    </w:p>
    <w:p w14:paraId="7D69B66F"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В соответствии со ст. 256 Трудового кодекса РФ по заявлению женщины</w:t>
      </w:r>
      <w:r w:rsidRPr="00A87E62">
        <w:rPr>
          <w:rFonts w:ascii="Segoe UI" w:eastAsia="Times New Roman" w:hAnsi="Segoe UI" w:cs="Segoe UI"/>
          <w:color w:val="373A3C"/>
          <w:sz w:val="23"/>
          <w:szCs w:val="23"/>
          <w:lang w:eastAsia="ru-RU"/>
        </w:rPr>
        <w:br/>
        <w:t>ей предоставляется отпуск по уходу за ребенком до достижения им возраста трех лет. На период отпуска по уходу за ребенком за работником сохраняется место работы (должность). Отпуска по уходу за ребенком засчитываются в общий</w:t>
      </w:r>
      <w:r w:rsidRPr="00A87E62">
        <w:rPr>
          <w:rFonts w:ascii="Segoe UI" w:eastAsia="Times New Roman" w:hAnsi="Segoe UI" w:cs="Segoe UI"/>
          <w:color w:val="373A3C"/>
          <w:sz w:val="23"/>
          <w:szCs w:val="23"/>
          <w:lang w:eastAsia="ru-RU"/>
        </w:rPr>
        <w:br/>
        <w:t>и непрерывный трудовой стаж, а также в стаж работы по специальности</w:t>
      </w:r>
      <w:r w:rsidRPr="00A87E62">
        <w:rPr>
          <w:rFonts w:ascii="Segoe UI" w:eastAsia="Times New Roman" w:hAnsi="Segoe UI" w:cs="Segoe UI"/>
          <w:color w:val="373A3C"/>
          <w:sz w:val="23"/>
          <w:szCs w:val="23"/>
          <w:lang w:eastAsia="ru-RU"/>
        </w:rPr>
        <w:br/>
        <w:t>(за исключением случаев назначения пенсии на льготных условиях). </w:t>
      </w:r>
    </w:p>
    <w:p w14:paraId="5B88CC37"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По заявлению женщины во время нахождения в отпусках по уходу</w:t>
      </w:r>
      <w:r w:rsidRPr="00A87E62">
        <w:rPr>
          <w:rFonts w:ascii="Segoe UI" w:eastAsia="Times New Roman" w:hAnsi="Segoe UI" w:cs="Segoe UI"/>
          <w:color w:val="373A3C"/>
          <w:sz w:val="23"/>
          <w:szCs w:val="23"/>
          <w:lang w:eastAsia="ru-RU"/>
        </w:rPr>
        <w:br/>
        <w:t>за ребенком до достижения грех лет она может работать на условиях неполного рабочего времени или на дому с сохранением права на получение пособия</w:t>
      </w:r>
      <w:r w:rsidRPr="00A87E62">
        <w:rPr>
          <w:rFonts w:ascii="Segoe UI" w:eastAsia="Times New Roman" w:hAnsi="Segoe UI" w:cs="Segoe UI"/>
          <w:color w:val="373A3C"/>
          <w:sz w:val="23"/>
          <w:szCs w:val="23"/>
          <w:lang w:eastAsia="ru-RU"/>
        </w:rPr>
        <w:br/>
        <w:t>по государственному социальному страхованию. </w:t>
      </w:r>
    </w:p>
    <w:p w14:paraId="2A0F389E"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В период нахождения в отпуске по уходу за ребенком до достижения</w:t>
      </w:r>
      <w:r w:rsidRPr="00A87E62">
        <w:rPr>
          <w:rFonts w:ascii="Segoe UI" w:eastAsia="Times New Roman" w:hAnsi="Segoe UI" w:cs="Segoe UI"/>
          <w:color w:val="373A3C"/>
          <w:sz w:val="23"/>
          <w:szCs w:val="23"/>
          <w:lang w:eastAsia="ru-RU"/>
        </w:rPr>
        <w:br/>
        <w:t>им возраста трех лет, лицу, подлежащему обязательному социальному страхованию, и осуществляющему уход за ребенком, выплачиваются следующие виды пособий:</w:t>
      </w:r>
    </w:p>
    <w:p w14:paraId="24FBC8B0"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Ежемесячное пособие по уходу за ребенком в размере 40% среднего заработка выплачивается по месту работы со дня предоставления отпуска по уходу за ребенком до достижения ребенком возраста полутора лет.</w:t>
      </w:r>
    </w:p>
    <w:p w14:paraId="6A4EBFC2"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lastRenderedPageBreak/>
        <w:t>- Ежемесячное пособие на ребенка, размер и порядок выплаты которого устанавливается законами и иными нормативными правовыми актами субъектов Российской Федерации.</w:t>
      </w:r>
    </w:p>
    <w:p w14:paraId="6A1F5BA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Ежемесячные компенсационные выплаты по уходу за ребенком</w:t>
      </w:r>
      <w:r w:rsidRPr="00A87E62">
        <w:rPr>
          <w:rFonts w:ascii="Segoe UI" w:eastAsia="Times New Roman" w:hAnsi="Segoe UI" w:cs="Segoe UI"/>
          <w:color w:val="373A3C"/>
          <w:sz w:val="23"/>
          <w:szCs w:val="23"/>
          <w:lang w:eastAsia="ru-RU"/>
        </w:rPr>
        <w:br/>
        <w:t>до достижения им возраста трех лет.</w:t>
      </w:r>
    </w:p>
    <w:p w14:paraId="500CF2C2"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Дополнительные отпуска без сохранения заработной платы по уходу</w:t>
      </w:r>
      <w:r w:rsidRPr="00A87E62">
        <w:rPr>
          <w:rFonts w:ascii="Segoe UI" w:eastAsia="Times New Roman" w:hAnsi="Segoe UI" w:cs="Segoe UI"/>
          <w:b/>
          <w:bCs/>
          <w:color w:val="373A3C"/>
          <w:sz w:val="23"/>
          <w:szCs w:val="23"/>
          <w:lang w:eastAsia="ru-RU"/>
        </w:rPr>
        <w:br/>
        <w:t>за детьми</w:t>
      </w:r>
    </w:p>
    <w:p w14:paraId="1BC9E06F"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В соответствии со ст. 263 Трудового кодекса РФ женщине, имеющей двух или более детей в возрасте до четырнадцати лет (ребенка-инвалида в возрасте</w:t>
      </w:r>
      <w:r w:rsidRPr="00A87E62">
        <w:rPr>
          <w:rFonts w:ascii="Segoe UI" w:eastAsia="Times New Roman" w:hAnsi="Segoe UI" w:cs="Segoe UI"/>
          <w:color w:val="373A3C"/>
          <w:sz w:val="23"/>
          <w:szCs w:val="23"/>
          <w:lang w:eastAsia="ru-RU"/>
        </w:rPr>
        <w:br/>
        <w:t>до восемнадцати лет), одинокой матери, воспитывающей ребенка в возрасте</w:t>
      </w:r>
      <w:r w:rsidRPr="00A87E62">
        <w:rPr>
          <w:rFonts w:ascii="Segoe UI" w:eastAsia="Times New Roman" w:hAnsi="Segoe UI" w:cs="Segoe UI"/>
          <w:color w:val="373A3C"/>
          <w:sz w:val="23"/>
          <w:szCs w:val="23"/>
          <w:lang w:eastAsia="ru-RU"/>
        </w:rPr>
        <w:br/>
        <w:t>до четырнадцати лет,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w:t>
      </w:r>
    </w:p>
    <w:p w14:paraId="2AB3C1A4"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Указанный отпуск по письменному заявлению женщины может быть присоединен к ежегодному опла</w:t>
      </w:r>
      <w:r w:rsidRPr="00A87E62">
        <w:rPr>
          <w:rFonts w:ascii="Segoe UI" w:eastAsia="Times New Roman" w:hAnsi="Segoe UI" w:cs="Segoe UI"/>
          <w:color w:val="373A3C"/>
          <w:sz w:val="23"/>
          <w:szCs w:val="23"/>
          <w:lang w:eastAsia="ru-RU"/>
        </w:rPr>
        <w:softHyphen/>
        <w:t>чиваемому отпуску или использован отдельно полностью либо по частям. Перенесение этого отпуска на следующий рабочий год не допускается.</w:t>
      </w:r>
    </w:p>
    <w:p w14:paraId="4D1876B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 </w:t>
      </w:r>
    </w:p>
    <w:p w14:paraId="3E8EFE8E"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Дополнительные гарантии женщинам, работающим в сельской местности</w:t>
      </w:r>
    </w:p>
    <w:p w14:paraId="0EC870A5"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В соответствии со ст. 263.1. Трудового кодекса РФ женщины, работающие в сельской местности, имеют право:</w:t>
      </w:r>
    </w:p>
    <w:p w14:paraId="3A96225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на предоставление по их письменному заявлению одного дополнительного выходного дня в месяц без сохранения заработной платы;</w:t>
      </w:r>
    </w:p>
    <w:p w14:paraId="2CB11B02"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на установление сокращенной продолжительности рабочего времени</w:t>
      </w:r>
      <w:r w:rsidRPr="00A87E62">
        <w:rPr>
          <w:rFonts w:ascii="Segoe UI" w:eastAsia="Times New Roman" w:hAnsi="Segoe UI" w:cs="Segoe UI"/>
          <w:color w:val="373A3C"/>
          <w:sz w:val="23"/>
          <w:szCs w:val="23"/>
          <w:lang w:eastAsia="ru-RU"/>
        </w:rPr>
        <w:br/>
        <w:t>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w:t>
      </w:r>
    </w:p>
    <w:p w14:paraId="2165F1AC"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на установление оплаты труда в повышенном размере на работах,</w:t>
      </w:r>
      <w:r w:rsidRPr="00A87E62">
        <w:rPr>
          <w:rFonts w:ascii="Segoe UI" w:eastAsia="Times New Roman" w:hAnsi="Segoe UI" w:cs="Segoe UI"/>
          <w:color w:val="373A3C"/>
          <w:sz w:val="23"/>
          <w:szCs w:val="23"/>
          <w:lang w:eastAsia="ru-RU"/>
        </w:rPr>
        <w:br/>
        <w:t>где по условиям труда рабочий день разделен на части.</w:t>
      </w:r>
    </w:p>
    <w:p w14:paraId="5EF51412"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Предоставление перерывов для кормления ребенка</w:t>
      </w:r>
    </w:p>
    <w:p w14:paraId="7B0FE667"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В соответствии со ст. 258 Трудового кодекса РФ 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r w:rsidRPr="00A87E62">
        <w:rPr>
          <w:rFonts w:ascii="Segoe UI" w:eastAsia="Times New Roman" w:hAnsi="Segoe UI" w:cs="Segoe UI"/>
          <w:color w:val="373A3C"/>
          <w:sz w:val="23"/>
          <w:szCs w:val="23"/>
          <w:lang w:eastAsia="ru-RU"/>
        </w:rPr>
        <w:b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14:paraId="2C0704E4"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lastRenderedPageBreak/>
        <w:t>По заявлению женщины перерывы для кормления ребенка (детей) присоединяются к перерыву для отдыха и питания либо в сум</w:t>
      </w:r>
      <w:r w:rsidRPr="00A87E62">
        <w:rPr>
          <w:rFonts w:ascii="Segoe UI" w:eastAsia="Times New Roman" w:hAnsi="Segoe UI" w:cs="Segoe UI"/>
          <w:color w:val="373A3C"/>
          <w:sz w:val="23"/>
          <w:szCs w:val="23"/>
          <w:lang w:eastAsia="ru-RU"/>
        </w:rPr>
        <w:softHyphen/>
        <w:t>мированном виде переносятся как на начало, так и на конец рабочего дня (рабочей смены)</w:t>
      </w:r>
      <w:r w:rsidRPr="00A87E62">
        <w:rPr>
          <w:rFonts w:ascii="Segoe UI" w:eastAsia="Times New Roman" w:hAnsi="Segoe UI" w:cs="Segoe UI"/>
          <w:color w:val="373A3C"/>
          <w:sz w:val="23"/>
          <w:szCs w:val="23"/>
          <w:lang w:eastAsia="ru-RU"/>
        </w:rPr>
        <w:br/>
        <w:t>с соответствующим его (ее) сокращением. Перерывы для кормления ребенка (детей) включаются в рабочее время и подлежат оплате в размере среднего заработка.</w:t>
      </w:r>
    </w:p>
    <w:p w14:paraId="245361E4"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Режим неполного рабочего времени для беременных женщин и женщин, имеющих детей</w:t>
      </w:r>
    </w:p>
    <w:p w14:paraId="2DDF311C"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Часто беременная женщина или женщина, имеющая детей, нуждающаяся</w:t>
      </w:r>
      <w:r w:rsidRPr="00A87E62">
        <w:rPr>
          <w:rFonts w:ascii="Segoe UI" w:eastAsia="Times New Roman" w:hAnsi="Segoe UI" w:cs="Segoe UI"/>
          <w:color w:val="373A3C"/>
          <w:sz w:val="23"/>
          <w:szCs w:val="23"/>
          <w:lang w:eastAsia="ru-RU"/>
        </w:rPr>
        <w:br/>
        <w:t>в работе, по ряду причин не может работать полную смену или в течение всей недели ежедневно. В этом случае она имеет право потребовать установить для нее режим неполного рабочего времени. Это право закреплено в ст. 93 Трудового кодекса РФ, согласно которой 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w:t>
      </w:r>
      <w:r w:rsidRPr="00A87E62">
        <w:rPr>
          <w:rFonts w:ascii="Segoe UI" w:eastAsia="Times New Roman" w:hAnsi="Segoe UI" w:cs="Segoe UI"/>
          <w:color w:val="373A3C"/>
          <w:sz w:val="23"/>
          <w:szCs w:val="23"/>
          <w:lang w:eastAsia="ru-RU"/>
        </w:rPr>
        <w:br/>
        <w:t>в возрасте до 18 лет).</w:t>
      </w:r>
    </w:p>
    <w:p w14:paraId="666BCB5F"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При этом работа на условиях неполного рабочего времени не влечет</w:t>
      </w:r>
      <w:r w:rsidRPr="00A87E62">
        <w:rPr>
          <w:rFonts w:ascii="Segoe UI" w:eastAsia="Times New Roman" w:hAnsi="Segoe UI" w:cs="Segoe UI"/>
          <w:color w:val="373A3C"/>
          <w:sz w:val="23"/>
          <w:szCs w:val="23"/>
          <w:lang w:eastAsia="ru-RU"/>
        </w:rPr>
        <w:br/>
        <w:t>для женщин каких-либо ограничений продолжительности ежегодного основного оплачиваемого отпуска, исчисления трудового стажа и других трудовых прав. Оплата труда на условиях неполного рабочего времени производится пропорцио</w:t>
      </w:r>
      <w:r w:rsidRPr="00A87E62">
        <w:rPr>
          <w:rFonts w:ascii="Segoe UI" w:eastAsia="Times New Roman" w:hAnsi="Segoe UI" w:cs="Segoe UI"/>
          <w:color w:val="373A3C"/>
          <w:sz w:val="23"/>
          <w:szCs w:val="23"/>
          <w:lang w:eastAsia="ru-RU"/>
        </w:rPr>
        <w:softHyphen/>
        <w:t>нально отработанному времени или в зависимости от выработки.</w:t>
      </w:r>
    </w:p>
    <w:p w14:paraId="5065F14C"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Гарантии беременным женщинам и женщинам, имеющим детей,</w:t>
      </w:r>
      <w:r w:rsidRPr="00A87E62">
        <w:rPr>
          <w:rFonts w:ascii="Segoe UI" w:eastAsia="Times New Roman" w:hAnsi="Segoe UI" w:cs="Segoe UI"/>
          <w:b/>
          <w:bCs/>
          <w:color w:val="373A3C"/>
          <w:sz w:val="23"/>
          <w:szCs w:val="23"/>
          <w:lang w:eastAsia="ru-RU"/>
        </w:rPr>
        <w:br/>
        <w:t>при заключении трудового договора</w:t>
      </w:r>
    </w:p>
    <w:p w14:paraId="71E6DF20"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В соответствии со ст. 64 Трудового кодекса РФ запрещено отказывать женщинам в приеме на работу по мотивам, связанным с беременностью</w:t>
      </w:r>
      <w:r w:rsidRPr="00A87E62">
        <w:rPr>
          <w:rFonts w:ascii="Segoe UI" w:eastAsia="Times New Roman" w:hAnsi="Segoe UI" w:cs="Segoe UI"/>
          <w:color w:val="373A3C"/>
          <w:sz w:val="23"/>
          <w:szCs w:val="23"/>
          <w:lang w:eastAsia="ru-RU"/>
        </w:rPr>
        <w:br/>
        <w:t>или наличием детей. За необоснованный отказ в приеме на работу</w:t>
      </w:r>
      <w:r w:rsidRPr="00A87E62">
        <w:rPr>
          <w:rFonts w:ascii="Segoe UI" w:eastAsia="Times New Roman" w:hAnsi="Segoe UI" w:cs="Segoe UI"/>
          <w:color w:val="373A3C"/>
          <w:sz w:val="23"/>
          <w:szCs w:val="23"/>
          <w:lang w:eastAsia="ru-RU"/>
        </w:rPr>
        <w:br/>
        <w:t>или необоснованное увольнение женщины по мотивам ее беременности, а равно необоснованный отказ в приеме на работу или необоснованное увольнение</w:t>
      </w:r>
      <w:r w:rsidRPr="00A87E62">
        <w:rPr>
          <w:rFonts w:ascii="Segoe UI" w:eastAsia="Times New Roman" w:hAnsi="Segoe UI" w:cs="Segoe UI"/>
          <w:color w:val="373A3C"/>
          <w:sz w:val="23"/>
          <w:szCs w:val="23"/>
          <w:lang w:eastAsia="ru-RU"/>
        </w:rPr>
        <w:br/>
        <w:t>с работы женщины, имеющей детей в возрасте до трех лет, по этим мотивам, установлена уголовная ответственность в соответствии со ст. 145 Уголовного кодекса РФ.</w:t>
      </w:r>
    </w:p>
    <w:p w14:paraId="410ACBC1"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Гарантии беременным женщинам и женщинам, имеющим детей,</w:t>
      </w:r>
      <w:r w:rsidRPr="00A87E62">
        <w:rPr>
          <w:rFonts w:ascii="Segoe UI" w:eastAsia="Times New Roman" w:hAnsi="Segoe UI" w:cs="Segoe UI"/>
          <w:b/>
          <w:bCs/>
          <w:color w:val="373A3C"/>
          <w:sz w:val="23"/>
          <w:szCs w:val="23"/>
          <w:lang w:eastAsia="ru-RU"/>
        </w:rPr>
        <w:br/>
        <w:t>при расторжении трудового договора</w:t>
      </w:r>
    </w:p>
    <w:p w14:paraId="56379223"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14:paraId="2CEE3F8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xml:space="preserve">Расторжение трудового договора по инициативе работодателя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являющимся единственным кормильцем ребенка-инвалида в </w:t>
      </w:r>
      <w:r w:rsidRPr="00A87E62">
        <w:rPr>
          <w:rFonts w:ascii="Segoe UI" w:eastAsia="Times New Roman" w:hAnsi="Segoe UI" w:cs="Segoe UI"/>
          <w:color w:val="373A3C"/>
          <w:sz w:val="23"/>
          <w:szCs w:val="23"/>
          <w:lang w:eastAsia="ru-RU"/>
        </w:rPr>
        <w:lastRenderedPageBreak/>
        <w:t>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не состоит в трудовых отношениях, не допускается</w:t>
      </w:r>
      <w:r w:rsidRPr="00A87E62">
        <w:rPr>
          <w:rFonts w:ascii="Segoe UI" w:eastAsia="Times New Roman" w:hAnsi="Segoe UI" w:cs="Segoe UI"/>
          <w:color w:val="373A3C"/>
          <w:sz w:val="23"/>
          <w:szCs w:val="23"/>
          <w:lang w:eastAsia="ru-RU"/>
        </w:rPr>
        <w:br/>
        <w:t>(за исключением увольнения по основаниям, предусмотренным пунктами</w:t>
      </w:r>
      <w:r w:rsidRPr="00A87E62">
        <w:rPr>
          <w:rFonts w:ascii="Segoe UI" w:eastAsia="Times New Roman" w:hAnsi="Segoe UI" w:cs="Segoe UI"/>
          <w:color w:val="373A3C"/>
          <w:sz w:val="23"/>
          <w:szCs w:val="23"/>
          <w:lang w:eastAsia="ru-RU"/>
        </w:rPr>
        <w:br/>
        <w:t>1, 5 – 8, 10 или 11 части первой статьи 81 или пунктом 2 статьи 336 Трудового кодекса РФ).</w:t>
      </w:r>
    </w:p>
    <w:p w14:paraId="4B08E135"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В случае истечения срочного трудового договора в период беременности женщины работодатель обязан по ее письменному заявлению</w:t>
      </w:r>
      <w:r w:rsidRPr="00A87E62">
        <w:rPr>
          <w:rFonts w:ascii="Segoe UI" w:eastAsia="Times New Roman" w:hAnsi="Segoe UI" w:cs="Segoe UI"/>
          <w:color w:val="373A3C"/>
          <w:sz w:val="23"/>
          <w:szCs w:val="23"/>
          <w:lang w:eastAsia="ru-RU"/>
        </w:rPr>
        <w:br/>
        <w:t>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w:t>
      </w:r>
      <w:r w:rsidRPr="00A87E62">
        <w:rPr>
          <w:rFonts w:ascii="Segoe UI" w:eastAsia="Times New Roman" w:hAnsi="Segoe UI" w:cs="Segoe UI"/>
          <w:color w:val="373A3C"/>
          <w:sz w:val="23"/>
          <w:szCs w:val="23"/>
          <w:lang w:eastAsia="ru-RU"/>
        </w:rPr>
        <w:br/>
        <w:t>по беременности и родам – до окончания такого отпуска.</w:t>
      </w:r>
    </w:p>
    <w:p w14:paraId="2EB4980E"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w:t>
      </w:r>
      <w:r w:rsidRPr="00A87E62">
        <w:rPr>
          <w:rFonts w:ascii="Segoe UI" w:eastAsia="Times New Roman" w:hAnsi="Segoe UI" w:cs="Segoe UI"/>
          <w:color w:val="373A3C"/>
          <w:sz w:val="23"/>
          <w:szCs w:val="23"/>
          <w:lang w:eastAsia="ru-RU"/>
        </w:rPr>
        <w:br/>
        <w:t>или нижеоплачиваемую работу), которую женщина может выполнять</w:t>
      </w:r>
      <w:r w:rsidRPr="00A87E62">
        <w:rPr>
          <w:rFonts w:ascii="Segoe UI" w:eastAsia="Times New Roman" w:hAnsi="Segoe UI" w:cs="Segoe UI"/>
          <w:color w:val="373A3C"/>
          <w:sz w:val="23"/>
          <w:szCs w:val="23"/>
          <w:lang w:eastAsia="ru-RU"/>
        </w:rPr>
        <w:br/>
        <w:t>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14:paraId="613A16D8"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Дополнительные выходные дни лицам, осуществляющим уход</w:t>
      </w:r>
      <w:r w:rsidRPr="00A87E62">
        <w:rPr>
          <w:rFonts w:ascii="Segoe UI" w:eastAsia="Times New Roman" w:hAnsi="Segoe UI" w:cs="Segoe UI"/>
          <w:b/>
          <w:bCs/>
          <w:color w:val="373A3C"/>
          <w:sz w:val="23"/>
          <w:szCs w:val="23"/>
          <w:lang w:eastAsia="ru-RU"/>
        </w:rPr>
        <w:br/>
        <w:t>за детьми-инвалида</w:t>
      </w:r>
      <w:r w:rsidRPr="00A87E62">
        <w:rPr>
          <w:rFonts w:ascii="Segoe UI" w:eastAsia="Times New Roman" w:hAnsi="Segoe UI" w:cs="Segoe UI"/>
          <w:color w:val="373A3C"/>
          <w:sz w:val="23"/>
          <w:szCs w:val="23"/>
          <w:lang w:eastAsia="ru-RU"/>
        </w:rPr>
        <w:t>ми</w:t>
      </w:r>
    </w:p>
    <w:p w14:paraId="0C8B3A6F"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w:t>
      </w:r>
      <w:r w:rsidRPr="00A87E62">
        <w:rPr>
          <w:rFonts w:ascii="Segoe UI" w:eastAsia="Times New Roman" w:hAnsi="Segoe UI" w:cs="Segoe UI"/>
          <w:color w:val="373A3C"/>
          <w:sz w:val="23"/>
          <w:szCs w:val="23"/>
          <w:lang w:eastAsia="ru-RU"/>
        </w:rPr>
        <w:br/>
        <w:t>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p>
    <w:p w14:paraId="544D5F42"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Очередность предоставления ежегодных оплачиваемых отпусков лицам, воспитывающим детей-инвалидов</w:t>
      </w:r>
    </w:p>
    <w:p w14:paraId="374C43E3"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14:paraId="03D53E4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Очередность предоставления ежегодных оплачиваемых отпусков работникам, имеющим трех и более детей</w:t>
      </w:r>
    </w:p>
    <w:p w14:paraId="26C3B37E"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lastRenderedPageBreak/>
        <w:t>Работникам, имеющим трех и более детей в возрасте до двенадцати лет, ежегодный оплачиваемый отпуск предоставляется по их желанию в удобное</w:t>
      </w:r>
      <w:r w:rsidRPr="00A87E62">
        <w:rPr>
          <w:rFonts w:ascii="Segoe UI" w:eastAsia="Times New Roman" w:hAnsi="Segoe UI" w:cs="Segoe UI"/>
          <w:color w:val="373A3C"/>
          <w:sz w:val="23"/>
          <w:szCs w:val="23"/>
          <w:lang w:eastAsia="ru-RU"/>
        </w:rPr>
        <w:br/>
        <w:t>для них время.</w:t>
      </w:r>
    </w:p>
    <w:p w14:paraId="3CC99FFF"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br w:type="textWrapping" w:clear="all"/>
      </w:r>
    </w:p>
    <w:p w14:paraId="1E0BCE75"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 </w:t>
      </w:r>
    </w:p>
    <w:p w14:paraId="45FC29A8"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Гарантии и льготы лицам, воспитывающим детей без матери</w:t>
      </w:r>
    </w:p>
    <w:p w14:paraId="75D6F2FC"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w:t>
      </w:r>
    </w:p>
    <w:p w14:paraId="5234AF6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Дополнительные гарантии охраны труда несовершеннолетних</w:t>
      </w:r>
    </w:p>
    <w:p w14:paraId="4A39ADA7"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Дополнительные льготы в целях повышения охраны труда несовершеннолетних устанавливаются как трудовым законодательством,</w:t>
      </w:r>
      <w:r w:rsidRPr="00A87E62">
        <w:rPr>
          <w:rFonts w:ascii="Segoe UI" w:eastAsia="Times New Roman" w:hAnsi="Segoe UI" w:cs="Segoe UI"/>
          <w:color w:val="373A3C"/>
          <w:sz w:val="23"/>
          <w:szCs w:val="23"/>
          <w:lang w:eastAsia="ru-RU"/>
        </w:rPr>
        <w:br/>
        <w:t>так и в процессе заключения коллективных договоров и соглашений.</w:t>
      </w:r>
    </w:p>
    <w:p w14:paraId="21C7B217"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Охрана труда лиц моложе 18 лет на тяжелых работах и работах с вредными или опасными условиями труда</w:t>
      </w:r>
    </w:p>
    <w:p w14:paraId="0507EEB5"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В соответствии со ст. 265 Трудового кодекса РФ запрещается применение труда лиц моложе 18 лет:</w:t>
      </w:r>
    </w:p>
    <w:p w14:paraId="1C5D3AC5"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На работах с вредными и (или) опасными условиями труда.</w:t>
      </w:r>
    </w:p>
    <w:p w14:paraId="3FA46711"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На подземных работах.</w:t>
      </w:r>
    </w:p>
    <w:p w14:paraId="2112C64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На работах, выполнение которых может причинить вред их здоровью</w:t>
      </w:r>
      <w:r w:rsidRPr="00A87E62">
        <w:rPr>
          <w:rFonts w:ascii="Segoe UI" w:eastAsia="Times New Roman" w:hAnsi="Segoe UI" w:cs="Segoe UI"/>
          <w:color w:val="373A3C"/>
          <w:sz w:val="23"/>
          <w:szCs w:val="23"/>
          <w:lang w:eastAsia="ru-RU"/>
        </w:rPr>
        <w:br/>
        <w:t>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препаратами, токсическими веществами, материалами эротического содержания).</w:t>
      </w:r>
    </w:p>
    <w:p w14:paraId="684E4A9E"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Запрещаются переноска и передвижение несовершеннолетними тяжестей, превышающих установленные для них предельные нормы. Перечень работ,</w:t>
      </w:r>
      <w:r w:rsidRPr="00A87E62">
        <w:rPr>
          <w:rFonts w:ascii="Segoe UI" w:eastAsia="Times New Roman" w:hAnsi="Segoe UI" w:cs="Segoe UI"/>
          <w:color w:val="373A3C"/>
          <w:sz w:val="23"/>
          <w:szCs w:val="23"/>
          <w:lang w:eastAsia="ru-RU"/>
        </w:rPr>
        <w:br/>
        <w:t>на которых запрещается применение труда работников в возрасте до 18 лет,</w:t>
      </w:r>
      <w:r w:rsidRPr="00A87E62">
        <w:rPr>
          <w:rFonts w:ascii="Segoe UI" w:eastAsia="Times New Roman" w:hAnsi="Segoe UI" w:cs="Segoe UI"/>
          <w:color w:val="373A3C"/>
          <w:sz w:val="23"/>
          <w:szCs w:val="23"/>
          <w:lang w:eastAsia="ru-RU"/>
        </w:rPr>
        <w:br/>
        <w:t>а также предельные нормы тяжестей утверждаются в порядке, установленном Правительством РФ с учетом мнения Российской трехсторонней комиссии</w:t>
      </w:r>
      <w:r w:rsidRPr="00A87E62">
        <w:rPr>
          <w:rFonts w:ascii="Segoe UI" w:eastAsia="Times New Roman" w:hAnsi="Segoe UI" w:cs="Segoe UI"/>
          <w:color w:val="373A3C"/>
          <w:sz w:val="23"/>
          <w:szCs w:val="23"/>
          <w:lang w:eastAsia="ru-RU"/>
        </w:rPr>
        <w:br/>
        <w:t>по регулированию социально-трудовых отношений.</w:t>
      </w:r>
    </w:p>
    <w:p w14:paraId="1E9176A7"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lastRenderedPageBreak/>
        <w:t>Перечень тяжелых работ и работ с вредными или опасными усло</w:t>
      </w:r>
      <w:r w:rsidRPr="00A87E62">
        <w:rPr>
          <w:rFonts w:ascii="Segoe UI" w:eastAsia="Times New Roman" w:hAnsi="Segoe UI" w:cs="Segoe UI"/>
          <w:color w:val="373A3C"/>
          <w:sz w:val="23"/>
          <w:szCs w:val="23"/>
          <w:lang w:eastAsia="ru-RU"/>
        </w:rPr>
        <w:softHyphen/>
        <w:t>виями труда, при выполнении которых запрещается применение труда лиц моложе 18 лет, утвержден постановлением Правительства РФ от 25 февраля 2000 г. № 163. </w:t>
      </w:r>
    </w:p>
    <w:p w14:paraId="4D81A3AF"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Предельные нормы переноски и передвижения тяжестей для</w:t>
      </w:r>
      <w:r w:rsidRPr="00A87E62">
        <w:rPr>
          <w:rFonts w:ascii="Segoe UI" w:eastAsia="Times New Roman" w:hAnsi="Segoe UI" w:cs="Segoe UI"/>
          <w:color w:val="373A3C"/>
          <w:sz w:val="23"/>
          <w:szCs w:val="23"/>
          <w:lang w:eastAsia="ru-RU"/>
        </w:rPr>
        <w:br/>
        <w:t>несовершеннолетних утверждены постановлением Минтруда России от 7 апреля 1999 г. № 7.</w:t>
      </w:r>
    </w:p>
    <w:p w14:paraId="01714134"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Передвижения тяжестей несовершен</w:t>
      </w:r>
      <w:r w:rsidRPr="00A87E62">
        <w:rPr>
          <w:rFonts w:ascii="Segoe UI" w:eastAsia="Times New Roman" w:hAnsi="Segoe UI" w:cs="Segoe UI"/>
          <w:color w:val="373A3C"/>
          <w:sz w:val="23"/>
          <w:szCs w:val="23"/>
          <w:lang w:eastAsia="ru-RU"/>
        </w:rPr>
        <w:softHyphen/>
        <w:t>нолетними допускаются в пределах указанных в постановлении норм и лишь в случаях, если они непосредственно связаны с выполняемой ими постоянной профессиональной работой и отнимают</w:t>
      </w:r>
      <w:r w:rsidRPr="00A87E62">
        <w:rPr>
          <w:rFonts w:ascii="Segoe UI" w:eastAsia="Times New Roman" w:hAnsi="Segoe UI" w:cs="Segoe UI"/>
          <w:color w:val="373A3C"/>
          <w:sz w:val="23"/>
          <w:szCs w:val="23"/>
          <w:lang w:eastAsia="ru-RU"/>
        </w:rPr>
        <w:br/>
        <w:t>не более одной трети рабочего времени. </w:t>
      </w:r>
    </w:p>
    <w:p w14:paraId="70DF061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Помимо работ с тяжелыми, вредными или опасными условиями труда, лица моложе 18 лет не могут привлекаться к работе:</w:t>
      </w:r>
    </w:p>
    <w:p w14:paraId="36F95B8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Вахтовым методом</w:t>
      </w:r>
    </w:p>
    <w:p w14:paraId="173A024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По совместительству</w:t>
      </w:r>
    </w:p>
    <w:p w14:paraId="2775E6F0"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Кроме того, в соответствии со ст. 268 Трудового кодекса РФ запрещается привлекать работника моложе 18 лет к ночным и сверхурочным работам</w:t>
      </w:r>
      <w:r w:rsidRPr="00A87E62">
        <w:rPr>
          <w:rFonts w:ascii="Segoe UI" w:eastAsia="Times New Roman" w:hAnsi="Segoe UI" w:cs="Segoe UI"/>
          <w:color w:val="373A3C"/>
          <w:sz w:val="23"/>
          <w:szCs w:val="23"/>
          <w:lang w:eastAsia="ru-RU"/>
        </w:rPr>
        <w:br/>
        <w:t>и к работам в выходные и нерабочие праздничные дни, а также направлять</w:t>
      </w:r>
      <w:r w:rsidRPr="00A87E62">
        <w:rPr>
          <w:rFonts w:ascii="Segoe UI" w:eastAsia="Times New Roman" w:hAnsi="Segoe UI" w:cs="Segoe UI"/>
          <w:color w:val="373A3C"/>
          <w:sz w:val="23"/>
          <w:szCs w:val="23"/>
          <w:lang w:eastAsia="ru-RU"/>
        </w:rPr>
        <w:br/>
        <w:t>в служебные командировки (за исключением творческих работников средств массовой информации, организаций кинематографии, театров, театральных</w:t>
      </w:r>
      <w:r w:rsidRPr="00A87E62">
        <w:rPr>
          <w:rFonts w:ascii="Segoe UI" w:eastAsia="Times New Roman" w:hAnsi="Segoe UI" w:cs="Segoe UI"/>
          <w:color w:val="373A3C"/>
          <w:sz w:val="23"/>
          <w:szCs w:val="23"/>
          <w:lang w:eastAsia="ru-RU"/>
        </w:rPr>
        <w:br/>
        <w:t>и концертных организаций, цирков и иных лиц, участвующих в создании</w:t>
      </w:r>
      <w:r w:rsidRPr="00A87E62">
        <w:rPr>
          <w:rFonts w:ascii="Segoe UI" w:eastAsia="Times New Roman" w:hAnsi="Segoe UI" w:cs="Segoe UI"/>
          <w:color w:val="373A3C"/>
          <w:sz w:val="23"/>
          <w:szCs w:val="23"/>
          <w:lang w:eastAsia="ru-RU"/>
        </w:rPr>
        <w:br/>
        <w:t>и (или) исполнении произведений, профессиональных спортсменов в соответствии с перечнями профессий, устанавливаемыми Правительством РФ с учетом мнения Российской трехсторонней комиссии но ре</w:t>
      </w:r>
      <w:r w:rsidRPr="00A87E62">
        <w:rPr>
          <w:rFonts w:ascii="Segoe UI" w:eastAsia="Times New Roman" w:hAnsi="Segoe UI" w:cs="Segoe UI"/>
          <w:color w:val="373A3C"/>
          <w:sz w:val="23"/>
          <w:szCs w:val="23"/>
          <w:lang w:eastAsia="ru-RU"/>
        </w:rPr>
        <w:softHyphen/>
        <w:t>гулированию социально-трудовых отношений).</w:t>
      </w:r>
    </w:p>
    <w:p w14:paraId="71293ECE"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Поскольку работники моложе 18 лет вообще не допускаются к выполнению ночных работ, их утренняя смена не может начинаться ранее 6 часов, а вечерняя – заканчиваться позднее 22 часов. </w:t>
      </w:r>
    </w:p>
    <w:p w14:paraId="565B58D3"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Сверхурочной работой для лиц моложе 18 лет считается работа, превышающая установленные для них сокращенные нормы продолжительности рабочего времени.</w:t>
      </w:r>
    </w:p>
    <w:p w14:paraId="096B7763"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i/>
          <w:iCs/>
          <w:color w:val="373A3C"/>
          <w:sz w:val="23"/>
          <w:szCs w:val="23"/>
          <w:lang w:eastAsia="ru-RU"/>
        </w:rPr>
        <w:t>Продолжительность рабочего времени зависит от возраста работника:</w:t>
      </w:r>
    </w:p>
    <w:p w14:paraId="7ACFD78B"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В возрасте от 16 до 18 лет продолжительность рабочего времени не может превышать 35 часов в неделю.</w:t>
      </w:r>
    </w:p>
    <w:p w14:paraId="128CF3BF"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В возрасте от 15 до 16 лет продолжительность рабочего времени не может превышать 24 часов в неделю.</w:t>
      </w:r>
    </w:p>
    <w:p w14:paraId="446FB0CA"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i/>
          <w:iCs/>
          <w:color w:val="373A3C"/>
          <w:sz w:val="23"/>
          <w:szCs w:val="23"/>
          <w:lang w:eastAsia="ru-RU"/>
        </w:rPr>
        <w:lastRenderedPageBreak/>
        <w:t>Продолжительность рабочего времени учащихся, работающих в течение учебного года в свободное от учебы время, не может превышать половины норм, установленных для несовершеннолетних:</w:t>
      </w:r>
    </w:p>
    <w:p w14:paraId="0BDE1D63"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Не более 17,5 часов для лиц в возрасте от 16 до 18 лет.</w:t>
      </w:r>
    </w:p>
    <w:p w14:paraId="631A16EF"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Не более 12 часов для лиц в возрасте от 14 до 16 лет.</w:t>
      </w:r>
    </w:p>
    <w:p w14:paraId="7AEEC2F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i/>
          <w:iCs/>
          <w:color w:val="373A3C"/>
          <w:sz w:val="23"/>
          <w:szCs w:val="23"/>
          <w:lang w:eastAsia="ru-RU"/>
        </w:rPr>
        <w:t>В соответствии со ст. 92 Трудового кодекса РФ нормальная продолжительность рабочего времени сокращается на:</w:t>
      </w:r>
    </w:p>
    <w:p w14:paraId="34BA460A"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На 16 часов в неделю – для работников моложе 16 лет.</w:t>
      </w:r>
    </w:p>
    <w:p w14:paraId="691DAC0C"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На 5 часов в неделю – для работников от 16 до 18 лет.</w:t>
      </w:r>
    </w:p>
    <w:p w14:paraId="325E2DF7"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Продолжительность рабочего времени учащихся, не достигших возраста</w:t>
      </w:r>
      <w:r w:rsidRPr="00A87E62">
        <w:rPr>
          <w:rFonts w:ascii="Segoe UI" w:eastAsia="Times New Roman" w:hAnsi="Segoe UI" w:cs="Segoe UI"/>
          <w:color w:val="373A3C"/>
          <w:sz w:val="23"/>
          <w:szCs w:val="23"/>
          <w:lang w:eastAsia="ru-RU"/>
        </w:rPr>
        <w:br/>
        <w:t>18 лет, работающих в течение учебного года в свободное от учебы время, не может превышать половины норм, установленных ст. 92 Трудового кодекса РФ.</w:t>
      </w:r>
    </w:p>
    <w:p w14:paraId="62161BE5"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При этом ст. 94 Трудового кодекса РФ устанавливает,</w:t>
      </w:r>
      <w:r w:rsidRPr="00A87E62">
        <w:rPr>
          <w:rFonts w:ascii="Segoe UI" w:eastAsia="Times New Roman" w:hAnsi="Segoe UI" w:cs="Segoe UI"/>
          <w:b/>
          <w:bCs/>
          <w:color w:val="373A3C"/>
          <w:sz w:val="23"/>
          <w:szCs w:val="23"/>
          <w:lang w:eastAsia="ru-RU"/>
        </w:rPr>
        <w:br/>
        <w:t>что продолжительность ежедневной работы (смены) не может превышать:</w:t>
      </w:r>
    </w:p>
    <w:p w14:paraId="0538FEC1"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Для работников в возрасте от 15 до 16 лет – 5 часов</w:t>
      </w:r>
    </w:p>
    <w:p w14:paraId="7691EE6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Для работников в возрасте от 16 до 18 лет – 7 часов</w:t>
      </w:r>
    </w:p>
    <w:p w14:paraId="5774D444"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Для учащихся общеобразовательных учреждений (школ), обра</w:t>
      </w:r>
      <w:r w:rsidRPr="00A87E62">
        <w:rPr>
          <w:rFonts w:ascii="Segoe UI" w:eastAsia="Times New Roman" w:hAnsi="Segoe UI" w:cs="Segoe UI"/>
          <w:color w:val="373A3C"/>
          <w:sz w:val="23"/>
          <w:szCs w:val="23"/>
          <w:lang w:eastAsia="ru-RU"/>
        </w:rPr>
        <w:softHyphen/>
        <w:t>зовательных учреждений начального и среднего профессионального образования, совмещающих в течение учебного года учебу с работой, в возрасте от 14 до 16 лет – 2,5 часа,</w:t>
      </w:r>
      <w:r w:rsidRPr="00A87E62">
        <w:rPr>
          <w:rFonts w:ascii="Segoe UI" w:eastAsia="Times New Roman" w:hAnsi="Segoe UI" w:cs="Segoe UI"/>
          <w:color w:val="373A3C"/>
          <w:sz w:val="23"/>
          <w:szCs w:val="23"/>
          <w:lang w:eastAsia="ru-RU"/>
        </w:rPr>
        <w:br/>
        <w:t>в возрасте от 16 до 18 лет – 4 часа</w:t>
      </w:r>
    </w:p>
    <w:p w14:paraId="38001A88"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Для работников в возрасте до 18 лет нормы выработки устанавливаются исходя из общих норм выработки пропорционально уста</w:t>
      </w:r>
      <w:r w:rsidRPr="00A87E62">
        <w:rPr>
          <w:rFonts w:ascii="Segoe UI" w:eastAsia="Times New Roman" w:hAnsi="Segoe UI" w:cs="Segoe UI"/>
          <w:color w:val="373A3C"/>
          <w:sz w:val="23"/>
          <w:szCs w:val="23"/>
          <w:lang w:eastAsia="ru-RU"/>
        </w:rPr>
        <w:softHyphen/>
        <w:t>новленной для этих работников сокращенной продолжительности рабочего времени.</w:t>
      </w:r>
    </w:p>
    <w:p w14:paraId="7706A779"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Для работников в возрасте до 18 лет, поступающих на работу после получения общего образования или среднего профессионального образования,</w:t>
      </w:r>
      <w:r w:rsidRPr="00A87E62">
        <w:rPr>
          <w:rFonts w:ascii="Segoe UI" w:eastAsia="Times New Roman" w:hAnsi="Segoe UI" w:cs="Segoe UI"/>
          <w:color w:val="373A3C"/>
          <w:sz w:val="23"/>
          <w:szCs w:val="23"/>
          <w:lang w:eastAsia="ru-RU"/>
        </w:rPr>
        <w:br/>
        <w:t>а также прошедших профессиональное обучение на производстве, в случаях</w:t>
      </w:r>
      <w:r w:rsidRPr="00A87E62">
        <w:rPr>
          <w:rFonts w:ascii="Segoe UI" w:eastAsia="Times New Roman" w:hAnsi="Segoe UI" w:cs="Segoe UI"/>
          <w:color w:val="373A3C"/>
          <w:sz w:val="23"/>
          <w:szCs w:val="23"/>
          <w:lang w:eastAsia="ru-RU"/>
        </w:rPr>
        <w:br/>
        <w:t>и порядке, которые установлены законами и иными нормативными правовыми актами, могут утверждаться пониженные нормы выработки.</w:t>
      </w:r>
    </w:p>
    <w:p w14:paraId="5553C584"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Предоставление работникам моложе 18 лет удлиненных отпусков</w:t>
      </w:r>
    </w:p>
    <w:p w14:paraId="09CD3CD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Работникам моложе 18 лет предоставляются удлиненные отпуска – не менее 31 календарного дня. Отпуск может быть использован в любое удобное для них время. Оплачиваемый отпуск должен предоставляться работнику ежегодно. Если</w:t>
      </w:r>
      <w:r w:rsidRPr="00A87E62">
        <w:rPr>
          <w:rFonts w:ascii="Segoe UI" w:eastAsia="Times New Roman" w:hAnsi="Segoe UI" w:cs="Segoe UI"/>
          <w:color w:val="373A3C"/>
          <w:sz w:val="23"/>
          <w:szCs w:val="23"/>
          <w:lang w:eastAsia="ru-RU"/>
        </w:rPr>
        <w:br/>
        <w:t>в период отпуска были праздничные нерабочие дни, отпуск должен быть продлен.</w:t>
      </w:r>
    </w:p>
    <w:p w14:paraId="21A39617"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lastRenderedPageBreak/>
        <w:t>Право на использование отпуска за первый год работы возникает у работника по истечении шести месяцев его непрерывной работы у данного работодателя. Однако работникам в возрасте до восемнад</w:t>
      </w:r>
      <w:r w:rsidRPr="00A87E62">
        <w:rPr>
          <w:rFonts w:ascii="Segoe UI" w:eastAsia="Times New Roman" w:hAnsi="Segoe UI" w:cs="Segoe UI"/>
          <w:color w:val="373A3C"/>
          <w:sz w:val="23"/>
          <w:szCs w:val="23"/>
          <w:lang w:eastAsia="ru-RU"/>
        </w:rPr>
        <w:softHyphen/>
        <w:t>цати лет оплачиваемый отпуск</w:t>
      </w:r>
      <w:r w:rsidRPr="00A87E62">
        <w:rPr>
          <w:rFonts w:ascii="Segoe UI" w:eastAsia="Times New Roman" w:hAnsi="Segoe UI" w:cs="Segoe UI"/>
          <w:color w:val="373A3C"/>
          <w:sz w:val="23"/>
          <w:szCs w:val="23"/>
          <w:lang w:eastAsia="ru-RU"/>
        </w:rPr>
        <w:br/>
        <w:t>по заявлению самого работника должен быть предоставлен до истечения шести месяцев.</w:t>
      </w:r>
    </w:p>
    <w:p w14:paraId="1BC1BA9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br w:type="textWrapping" w:clear="all"/>
      </w:r>
    </w:p>
    <w:p w14:paraId="7220CCBC"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 </w:t>
      </w:r>
    </w:p>
    <w:p w14:paraId="6F5B2EDF"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Гарантии несовершеннолетним при заключении трудового договора</w:t>
      </w:r>
    </w:p>
    <w:p w14:paraId="1822147B"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Выпускники общеобразовательных учреждений, образовательных учреждений, образовательных учреждений начального и среднего профессионального образования, а также лица моложе 18 лет, особо нуждающиеся в социальной защите и испытывающие трудности в поиске работы, направляются организациями службы занятости в порядке трудоустройства в счет квоты, устанавливаемой органами государственной власти субъектов РФ, органами местного самоуправ</w:t>
      </w:r>
      <w:r w:rsidRPr="00A87E62">
        <w:rPr>
          <w:rFonts w:ascii="Segoe UI" w:eastAsia="Times New Roman" w:hAnsi="Segoe UI" w:cs="Segoe UI"/>
          <w:color w:val="373A3C"/>
          <w:sz w:val="23"/>
          <w:szCs w:val="23"/>
          <w:lang w:eastAsia="ru-RU"/>
        </w:rPr>
        <w:softHyphen/>
        <w:t>ления. Отказ в приеме на работу в счет установленной квоты лицам, указанным выше, запрещается и может быть обжалован ими в суд.</w:t>
      </w:r>
    </w:p>
    <w:p w14:paraId="6E7862B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Лица моложе 18 лет принимаются на работу только после предва</w:t>
      </w:r>
      <w:r w:rsidRPr="00A87E62">
        <w:rPr>
          <w:rFonts w:ascii="Segoe UI" w:eastAsia="Times New Roman" w:hAnsi="Segoe UI" w:cs="Segoe UI"/>
          <w:color w:val="373A3C"/>
          <w:sz w:val="23"/>
          <w:szCs w:val="23"/>
          <w:lang w:eastAsia="ru-RU"/>
        </w:rPr>
        <w:softHyphen/>
        <w:t>рительного обязательного медицинского осмотра и в дальнейшем, до достижения 18 лет, ежегодно подлежат обязательному медицин</w:t>
      </w:r>
      <w:r w:rsidRPr="00A87E62">
        <w:rPr>
          <w:rFonts w:ascii="Segoe UI" w:eastAsia="Times New Roman" w:hAnsi="Segoe UI" w:cs="Segoe UI"/>
          <w:color w:val="373A3C"/>
          <w:sz w:val="23"/>
          <w:szCs w:val="23"/>
          <w:lang w:eastAsia="ru-RU"/>
        </w:rPr>
        <w:softHyphen/>
        <w:t>скому осмотру, которые проводятся</w:t>
      </w:r>
      <w:r w:rsidRPr="00A87E62">
        <w:rPr>
          <w:rFonts w:ascii="Segoe UI" w:eastAsia="Times New Roman" w:hAnsi="Segoe UI" w:cs="Segoe UI"/>
          <w:color w:val="373A3C"/>
          <w:sz w:val="23"/>
          <w:szCs w:val="23"/>
          <w:lang w:eastAsia="ru-RU"/>
        </w:rPr>
        <w:br/>
        <w:t>за счет средств работодателя.</w:t>
      </w:r>
    </w:p>
    <w:p w14:paraId="1B6FCA85"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Запрещается заключение письменного договора о полной материальной ответственности с несовершеннолетними, занимающими должности</w:t>
      </w:r>
      <w:r w:rsidRPr="00A87E62">
        <w:rPr>
          <w:rFonts w:ascii="Segoe UI" w:eastAsia="Times New Roman" w:hAnsi="Segoe UI" w:cs="Segoe UI"/>
          <w:color w:val="373A3C"/>
          <w:sz w:val="23"/>
          <w:szCs w:val="23"/>
          <w:lang w:eastAsia="ru-RU"/>
        </w:rPr>
        <w:br/>
        <w:t>или выполняющими работы, непосредственно связанные с хранением, обработкой, продажей (отпуском), перевозкой или применением в процессе производства переданных им ценностей.</w:t>
      </w:r>
    </w:p>
    <w:p w14:paraId="2AB90119"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Гарантии несовершеннолетним работникам при расторжении трудового договора</w:t>
      </w:r>
    </w:p>
    <w:p w14:paraId="166BD914"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В соответствии со ст. 269 Трудового кодекса РФ расторжение трудового договора (контракта) с работником моложе 18 лет по инициативе работодателя</w:t>
      </w:r>
      <w:r w:rsidRPr="00A87E62">
        <w:rPr>
          <w:rFonts w:ascii="Segoe UI" w:eastAsia="Times New Roman" w:hAnsi="Segoe UI" w:cs="Segoe UI"/>
          <w:color w:val="373A3C"/>
          <w:sz w:val="23"/>
          <w:szCs w:val="23"/>
          <w:lang w:eastAsia="ru-RU"/>
        </w:rPr>
        <w:br/>
        <w:t>(за исключением случая ликвидации организации), помимо соблюдения общего порядка увольнения, допускается только с согласия государственной инспекции труда субъекта Российской Федерации и районной (городской) комиссии по делам несовершеннолетних.</w:t>
      </w:r>
    </w:p>
    <w:p w14:paraId="42738232"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Увольнение несовершеннолетних без согласия комиссии по делам несовершеннолетних и государственной инспекции труда субъекта РФ влечет</w:t>
      </w:r>
      <w:r w:rsidRPr="00A87E62">
        <w:rPr>
          <w:rFonts w:ascii="Segoe UI" w:eastAsia="Times New Roman" w:hAnsi="Segoe UI" w:cs="Segoe UI"/>
          <w:color w:val="373A3C"/>
          <w:sz w:val="23"/>
          <w:szCs w:val="23"/>
          <w:lang w:eastAsia="ru-RU"/>
        </w:rPr>
        <w:br/>
        <w:t xml:space="preserve">за собой не только восстановление уволенного на работе с оплатой вынужденного прогула, но и привлечение должностных лиц, виновных в незаконном увольнении, к </w:t>
      </w:r>
      <w:r w:rsidRPr="00A87E62">
        <w:rPr>
          <w:rFonts w:ascii="Segoe UI" w:eastAsia="Times New Roman" w:hAnsi="Segoe UI" w:cs="Segoe UI"/>
          <w:color w:val="373A3C"/>
          <w:sz w:val="23"/>
          <w:szCs w:val="23"/>
          <w:lang w:eastAsia="ru-RU"/>
        </w:rPr>
        <w:lastRenderedPageBreak/>
        <w:t>материальной ответственности за ущерб, причиненный предприятию в связи</w:t>
      </w:r>
      <w:r w:rsidRPr="00A87E62">
        <w:rPr>
          <w:rFonts w:ascii="Segoe UI" w:eastAsia="Times New Roman" w:hAnsi="Segoe UI" w:cs="Segoe UI"/>
          <w:color w:val="373A3C"/>
          <w:sz w:val="23"/>
          <w:szCs w:val="23"/>
          <w:lang w:eastAsia="ru-RU"/>
        </w:rPr>
        <w:br/>
        <w:t>с оплатой подростку времени вынужденного прогула.</w:t>
      </w:r>
    </w:p>
    <w:p w14:paraId="64569F43"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br w:type="textWrapping" w:clear="all"/>
      </w:r>
    </w:p>
    <w:p w14:paraId="6A28CB24"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 </w:t>
      </w:r>
    </w:p>
    <w:p w14:paraId="3A06234F"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Дополнительные гарантии охраны труда инвалидов</w:t>
      </w:r>
    </w:p>
    <w:p w14:paraId="18855183"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Регулируя применение труда инвалидов, законодательство устанавливает:</w:t>
      </w:r>
    </w:p>
    <w:p w14:paraId="4D94D0D3"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Привлечение инвалидов к сверхурочной работе, работе в выходные дни</w:t>
      </w:r>
      <w:r w:rsidRPr="00A87E62">
        <w:rPr>
          <w:rFonts w:ascii="Segoe UI" w:eastAsia="Times New Roman" w:hAnsi="Segoe UI" w:cs="Segoe UI"/>
          <w:color w:val="373A3C"/>
          <w:sz w:val="23"/>
          <w:szCs w:val="23"/>
          <w:lang w:eastAsia="ru-RU"/>
        </w:rPr>
        <w:br/>
        <w:t>и в ночное время допускается только с их согласия и при условии, если такая работа не запрещена медицинскими рекомендациями.</w:t>
      </w:r>
    </w:p>
    <w:p w14:paraId="611C1E5E"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Для инвалидов I и II групп устанавливается сокращенная, не более 35 часов в неделю, продол</w:t>
      </w:r>
      <w:r w:rsidRPr="00A87E62">
        <w:rPr>
          <w:rFonts w:ascii="Segoe UI" w:eastAsia="Times New Roman" w:hAnsi="Segoe UI" w:cs="Segoe UI"/>
          <w:color w:val="373A3C"/>
          <w:sz w:val="23"/>
          <w:szCs w:val="23"/>
          <w:lang w:eastAsia="ru-RU"/>
        </w:rPr>
        <w:softHyphen/>
        <w:t>жительность рабочего времени с сохранением полной оплаты труда, инвалидам III группы рабочий день не сокращается.</w:t>
      </w:r>
    </w:p>
    <w:p w14:paraId="0EC5F5AF"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В соответствии со ст. 115 Трудового кодекса РФ и ст. 23 Федерального закона «О социальной защите инвалидов в Российской Федерации» инвалидам всех групп предоставляется ежегодный отпуск не менее 30 календарных дней.</w:t>
      </w:r>
    </w:p>
    <w:p w14:paraId="5B6F05E0"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В соответствии со ст. 128 Трудового кодекса РФ инвалидам всех групп предоставляется на основании их письменного заявления отпуск без сохранения заработной платы до 60 календарных дней в году.</w:t>
      </w:r>
    </w:p>
    <w:p w14:paraId="4D415145"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Работодатель обязан устанавливать инвалидам в соответствии</w:t>
      </w:r>
      <w:r w:rsidRPr="00A87E62">
        <w:rPr>
          <w:rFonts w:ascii="Segoe UI" w:eastAsia="Times New Roman" w:hAnsi="Segoe UI" w:cs="Segoe UI"/>
          <w:color w:val="373A3C"/>
          <w:sz w:val="23"/>
          <w:szCs w:val="23"/>
          <w:lang w:eastAsia="ru-RU"/>
        </w:rPr>
        <w:br/>
        <w:t>с медицинскими рекомендациями неполное рабочее время и другие льготные условия труда.</w:t>
      </w:r>
    </w:p>
    <w:p w14:paraId="5DD7974F"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Специальные рабочие места для трудоустройства инвалидов</w:t>
      </w:r>
    </w:p>
    <w:p w14:paraId="32D4AA5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Специальные рабочие места для трудоустройства инвалидов </w:t>
      </w:r>
      <w:r w:rsidRPr="00A87E62">
        <w:rPr>
          <w:rFonts w:ascii="Segoe UI" w:eastAsia="Times New Roman" w:hAnsi="Segoe UI" w:cs="Segoe UI"/>
          <w:color w:val="373A3C"/>
          <w:sz w:val="23"/>
          <w:szCs w:val="23"/>
          <w:lang w:eastAsia="ru-RU"/>
        </w:rPr>
        <w:t>–</w:t>
      </w:r>
      <w:r w:rsidRPr="00A87E62">
        <w:rPr>
          <w:rFonts w:ascii="Segoe UI" w:eastAsia="Times New Roman" w:hAnsi="Segoe UI" w:cs="Segoe UI"/>
          <w:color w:val="373A3C"/>
          <w:sz w:val="23"/>
          <w:szCs w:val="23"/>
          <w:lang w:eastAsia="ru-RU"/>
        </w:rPr>
        <w:br/>
        <w:t>это рабочие места, требующие дополнительных мер по организации труда, включая адаптацию основного и вспомогательного оборудования, технического</w:t>
      </w:r>
      <w:r w:rsidRPr="00A87E62">
        <w:rPr>
          <w:rFonts w:ascii="Segoe UI" w:eastAsia="Times New Roman" w:hAnsi="Segoe UI" w:cs="Segoe UI"/>
          <w:color w:val="373A3C"/>
          <w:sz w:val="23"/>
          <w:szCs w:val="23"/>
          <w:lang w:eastAsia="ru-RU"/>
        </w:rPr>
        <w:br/>
        <w:t>и организационного оснащения, дополнительного оснащения и обеспечения техническими приспособлениями с учетом индивидуальных возможностей инвалидов.</w:t>
      </w:r>
    </w:p>
    <w:p w14:paraId="239769A7"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Рабочие места, где должны трудоустраиваться лица с ограниченной трудоспособностью, определяются по результатам специальной оценки условий труда рабочих мест, которая проводится не реже двух раз в течение 5 лет. </w:t>
      </w:r>
    </w:p>
    <w:p w14:paraId="02BCFF4B"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Минимальное количество специальных рабочих мест для трудоустройства инвалидов устанавливается органами исполнительной власти субъектов РФ</w:t>
      </w:r>
      <w:r w:rsidRPr="00A87E62">
        <w:rPr>
          <w:rFonts w:ascii="Segoe UI" w:eastAsia="Times New Roman" w:hAnsi="Segoe UI" w:cs="Segoe UI"/>
          <w:color w:val="373A3C"/>
          <w:sz w:val="23"/>
          <w:szCs w:val="23"/>
          <w:lang w:eastAsia="ru-RU"/>
        </w:rPr>
        <w:br/>
        <w:t>для каждого предприятия, учреждения, организации в пределах установленной квоты для приема на работу инвалидов.</w:t>
      </w:r>
    </w:p>
    <w:p w14:paraId="279A88A2"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lastRenderedPageBreak/>
        <w:t>Государственная служба занятости населения РФ имеет право разрабатывать и вносить на рассмотрение местных органов, органов государственной власти предложения об установлении для работодателей минимального количества рабочих мест (квоты) для инвалидов и других граждан, требующих особой социальной защиты и испытывающих затруднения в трудоустройстве.</w:t>
      </w:r>
    </w:p>
    <w:p w14:paraId="6E788505"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С учетом потребностей инвалидов и местных особенностей создаются специализированные организации, цехи и участки для использования труда инвалидов. При этом должны быть соблюдены обязательные гигиенические требования к условиям труда, производственным процессам, оборудованию, основным рабочим местам, производственной среде, сырью, медицинскому обслуживанию и санитарно-бытовому обеспечению работающих инвалидов</w:t>
      </w:r>
      <w:r w:rsidRPr="00A87E62">
        <w:rPr>
          <w:rFonts w:ascii="Segoe UI" w:eastAsia="Times New Roman" w:hAnsi="Segoe UI" w:cs="Segoe UI"/>
          <w:color w:val="373A3C"/>
          <w:sz w:val="23"/>
          <w:szCs w:val="23"/>
          <w:lang w:eastAsia="ru-RU"/>
        </w:rPr>
        <w:br/>
        <w:t>в целях охраны их здоровья.</w:t>
      </w:r>
    </w:p>
    <w:p w14:paraId="2093FD51"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Приказом Минтруда России от 19.11.2013 № 685н утверждены основные требования к оснащению (оборудованию) специальных рабочих мест</w:t>
      </w:r>
      <w:r w:rsidRPr="00A87E62">
        <w:rPr>
          <w:rFonts w:ascii="Segoe UI" w:eastAsia="Times New Roman" w:hAnsi="Segoe UI" w:cs="Segoe UI"/>
          <w:color w:val="373A3C"/>
          <w:sz w:val="23"/>
          <w:szCs w:val="23"/>
          <w:lang w:eastAsia="ru-RU"/>
        </w:rPr>
        <w:br/>
        <w:t>для трудоустройства инвалидов с учетом нарушенных функций и ограничений</w:t>
      </w:r>
      <w:r w:rsidRPr="00A87E62">
        <w:rPr>
          <w:rFonts w:ascii="Segoe UI" w:eastAsia="Times New Roman" w:hAnsi="Segoe UI" w:cs="Segoe UI"/>
          <w:color w:val="373A3C"/>
          <w:sz w:val="23"/>
          <w:szCs w:val="23"/>
          <w:lang w:eastAsia="ru-RU"/>
        </w:rPr>
        <w:br/>
        <w:t>их жизнедеятельности. </w:t>
      </w:r>
    </w:p>
    <w:p w14:paraId="6869C080"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Гигиенические требования к условиям труда инвалидов регламентируются санитарными правилами СП 2.2.9.2510-09, утвержденными постановлением Главного государственного врача РФ от 18 мая 2009 г. № 30.</w:t>
      </w:r>
    </w:p>
    <w:p w14:paraId="3C0AD18E"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Профессиональная реа</w:t>
      </w:r>
      <w:r w:rsidRPr="00A87E62">
        <w:rPr>
          <w:rFonts w:ascii="Segoe UI" w:eastAsia="Times New Roman" w:hAnsi="Segoe UI" w:cs="Segoe UI"/>
          <w:b/>
          <w:bCs/>
          <w:color w:val="373A3C"/>
          <w:sz w:val="23"/>
          <w:szCs w:val="23"/>
          <w:lang w:eastAsia="ru-RU"/>
        </w:rPr>
        <w:softHyphen/>
        <w:t>билитация и обеспечение занятости инвалидов</w:t>
      </w:r>
    </w:p>
    <w:p w14:paraId="06161360"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Федеральным законом «О социальной защите инвалидов в Российской Федерации» в целях создания системы профессиональной реабилитации</w:t>
      </w:r>
      <w:r w:rsidRPr="00A87E62">
        <w:rPr>
          <w:rFonts w:ascii="Segoe UI" w:eastAsia="Times New Roman" w:hAnsi="Segoe UI" w:cs="Segoe UI"/>
          <w:color w:val="373A3C"/>
          <w:sz w:val="23"/>
          <w:szCs w:val="23"/>
          <w:lang w:eastAsia="ru-RU"/>
        </w:rPr>
        <w:br/>
        <w:t>и обеспечения занятости инвалидов, а также усиления их защищенности в этой области намечен ряд мер, направленных на обеспечение указанных задач.</w:t>
      </w:r>
    </w:p>
    <w:p w14:paraId="17F1F4B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Инвалидам предоставляются гарантии трудовой занятости федеральными органами государственной власти, органами государственной власти субъектов РФ путем проведения специальных мероприятий, которые способствуют повышению их конкурентоспособности на рынке труда.</w:t>
      </w:r>
    </w:p>
    <w:p w14:paraId="3846A63E"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Мероприятия по профессиональной реабилитации и обеспечению занятости инвалидов:</w:t>
      </w:r>
    </w:p>
    <w:p w14:paraId="0964591E"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Установление в организациях независимо от организационно-правовых форм и форм собственности квоты для приема на работу инвалидов</w:t>
      </w:r>
      <w:r w:rsidRPr="00A87E62">
        <w:rPr>
          <w:rFonts w:ascii="Segoe UI" w:eastAsia="Times New Roman" w:hAnsi="Segoe UI" w:cs="Segoe UI"/>
          <w:color w:val="373A3C"/>
          <w:sz w:val="23"/>
          <w:szCs w:val="23"/>
          <w:lang w:eastAsia="ru-RU"/>
        </w:rPr>
        <w:br/>
        <w:t>и минимального количества специальных рабочих мест для инвалидов.</w:t>
      </w:r>
    </w:p>
    <w:p w14:paraId="69BB770A"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Резервирование рабочих мест по профессиям, являющимся наиболее подходящими для трудоустройства инвалидов.</w:t>
      </w:r>
    </w:p>
    <w:p w14:paraId="57D29BB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Стимулирование создания предприятиями и организациями дополнительных рабочих мест (в том числе специальных) для трудоустройства инвалидов.</w:t>
      </w:r>
    </w:p>
    <w:p w14:paraId="45AD8B1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lastRenderedPageBreak/>
        <w:t>- Создание инвалидам условий труда в соответствии с индивидуальными программами реабилитации инвалидов.</w:t>
      </w:r>
    </w:p>
    <w:p w14:paraId="2DBD944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Создание условий для предпринимательской деятельности инвалидов.</w:t>
      </w:r>
    </w:p>
    <w:p w14:paraId="5CEE0DA1"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Организация обучения инвалидов новым профессиям.</w:t>
      </w:r>
    </w:p>
    <w:p w14:paraId="338DCF47"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Трудоустройство инвалидов</w:t>
      </w:r>
    </w:p>
    <w:p w14:paraId="62559EF2"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Трудоустройство работников, ставших инвалидами, осуществляет</w:t>
      </w:r>
      <w:r w:rsidRPr="00A87E62">
        <w:rPr>
          <w:rFonts w:ascii="Segoe UI" w:eastAsia="Times New Roman" w:hAnsi="Segoe UI" w:cs="Segoe UI"/>
          <w:color w:val="373A3C"/>
          <w:sz w:val="23"/>
          <w:szCs w:val="23"/>
          <w:lang w:eastAsia="ru-RU"/>
        </w:rPr>
        <w:br/>
        <w:t>в соответствии с заключениями медико-социальной экспертизы (далее – МСЭ),</w:t>
      </w:r>
      <w:r w:rsidRPr="00A87E62">
        <w:rPr>
          <w:rFonts w:ascii="Segoe UI" w:eastAsia="Times New Roman" w:hAnsi="Segoe UI" w:cs="Segoe UI"/>
          <w:color w:val="373A3C"/>
          <w:sz w:val="23"/>
          <w:szCs w:val="23"/>
          <w:lang w:eastAsia="ru-RU"/>
        </w:rPr>
        <w:br/>
        <w:t>как правило, администрация той организации, в период работы на которой работник частично утратил трудоспособ</w:t>
      </w:r>
      <w:r w:rsidRPr="00A87E62">
        <w:rPr>
          <w:rFonts w:ascii="Segoe UI" w:eastAsia="Times New Roman" w:hAnsi="Segoe UI" w:cs="Segoe UI"/>
          <w:color w:val="373A3C"/>
          <w:sz w:val="23"/>
          <w:szCs w:val="23"/>
          <w:lang w:eastAsia="ru-RU"/>
        </w:rPr>
        <w:softHyphen/>
        <w:t>ность. При отсутствии условий для продолжения деятельности инвалидов в той же организации работодатель обязан оказать</w:t>
      </w:r>
      <w:r w:rsidRPr="00A87E62">
        <w:rPr>
          <w:rFonts w:ascii="Segoe UI" w:eastAsia="Times New Roman" w:hAnsi="Segoe UI" w:cs="Segoe UI"/>
          <w:color w:val="373A3C"/>
          <w:sz w:val="23"/>
          <w:szCs w:val="23"/>
          <w:lang w:eastAsia="ru-RU"/>
        </w:rPr>
        <w:br/>
        <w:t>им помощь в трудоустройстве в другой организации.</w:t>
      </w:r>
    </w:p>
    <w:p w14:paraId="09BFA70C"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Рекомендации по трудоустройству инвалидов, направляемых в соответствии</w:t>
      </w:r>
      <w:r w:rsidRPr="00A87E62">
        <w:rPr>
          <w:rFonts w:ascii="Segoe UI" w:eastAsia="Times New Roman" w:hAnsi="Segoe UI" w:cs="Segoe UI"/>
          <w:color w:val="373A3C"/>
          <w:sz w:val="23"/>
          <w:szCs w:val="23"/>
          <w:lang w:eastAsia="ru-RU"/>
        </w:rPr>
        <w:br/>
        <w:t>с установленной квотой районными и городскими органами службы занятости</w:t>
      </w:r>
      <w:r w:rsidRPr="00A87E62">
        <w:rPr>
          <w:rFonts w:ascii="Segoe UI" w:eastAsia="Times New Roman" w:hAnsi="Segoe UI" w:cs="Segoe UI"/>
          <w:color w:val="373A3C"/>
          <w:sz w:val="23"/>
          <w:szCs w:val="23"/>
          <w:lang w:eastAsia="ru-RU"/>
        </w:rPr>
        <w:br/>
        <w:t>и органами социального обеспечения, являются обязательными для работодателя.</w:t>
      </w:r>
    </w:p>
    <w:p w14:paraId="187837E0"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Дополнительные гарантии занятости для отдельных категорий населения определены в ст. 13 Закона РФ «О занятости населения в Российской Федерации». В частности, в ней сказано, что государство обеспечивает дополнительные гарантии гражданам, особо нуждающимся в социальной защите и испытывающим трудности в поисках работы, путем разработки и реализации целевых программ содействия занятости, создания дополнительных рабочих мест</w:t>
      </w:r>
      <w:r w:rsidRPr="00A87E62">
        <w:rPr>
          <w:rFonts w:ascii="Segoe UI" w:eastAsia="Times New Roman" w:hAnsi="Segoe UI" w:cs="Segoe UI"/>
          <w:color w:val="373A3C"/>
          <w:sz w:val="23"/>
          <w:szCs w:val="23"/>
          <w:lang w:eastAsia="ru-RU"/>
        </w:rPr>
        <w:br/>
        <w:t>и специализированных организаций (в том числе и организации для труда инвалидов), установления квоты для приема па работу инвалидов, предоставления услуг по профессиональной ориентации, а также путем организации обучения</w:t>
      </w:r>
      <w:r w:rsidRPr="00A87E62">
        <w:rPr>
          <w:rFonts w:ascii="Segoe UI" w:eastAsia="Times New Roman" w:hAnsi="Segoe UI" w:cs="Segoe UI"/>
          <w:color w:val="373A3C"/>
          <w:sz w:val="23"/>
          <w:szCs w:val="23"/>
          <w:lang w:eastAsia="ru-RU"/>
        </w:rPr>
        <w:br/>
        <w:t>по специальным программам и иными мерами.</w:t>
      </w:r>
    </w:p>
    <w:p w14:paraId="57044EE9"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Работодателям, численность работников которых превышает 100 человек, законодательством субъекта Российской Федерации устанав</w:t>
      </w:r>
      <w:r w:rsidRPr="00A87E62">
        <w:rPr>
          <w:rFonts w:ascii="Segoe UI" w:eastAsia="Times New Roman" w:hAnsi="Segoe UI" w:cs="Segoe UI"/>
          <w:color w:val="373A3C"/>
          <w:sz w:val="23"/>
          <w:szCs w:val="23"/>
          <w:lang w:eastAsia="ru-RU"/>
        </w:rPr>
        <w:softHyphen/>
        <w:t>ливается квота</w:t>
      </w:r>
      <w:r w:rsidRPr="00A87E62">
        <w:rPr>
          <w:rFonts w:ascii="Segoe UI" w:eastAsia="Times New Roman" w:hAnsi="Segoe UI" w:cs="Segoe UI"/>
          <w:color w:val="373A3C"/>
          <w:sz w:val="23"/>
          <w:szCs w:val="23"/>
          <w:lang w:eastAsia="ru-RU"/>
        </w:rPr>
        <w:br/>
        <w:t>для приема на работу инвалидов в размере от 2 до 4% среднесписочной численности работников. Работодателям, численность работников которых составляет не менее чем 35 человек и не более чем 100 человек, законодательством субъекта Российской Федерации может устанавливаться квота для приема</w:t>
      </w:r>
      <w:r w:rsidRPr="00A87E62">
        <w:rPr>
          <w:rFonts w:ascii="Segoe UI" w:eastAsia="Times New Roman" w:hAnsi="Segoe UI" w:cs="Segoe UI"/>
          <w:color w:val="373A3C"/>
          <w:sz w:val="23"/>
          <w:szCs w:val="23"/>
          <w:lang w:eastAsia="ru-RU"/>
        </w:rPr>
        <w:br/>
        <w:t>на работу инвалидов в размере не выше 3% среднесписочной численности работников.</w:t>
      </w:r>
    </w:p>
    <w:p w14:paraId="5B5425DF"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При исчислении квоты для приема на работу инвалидов в средне</w:t>
      </w:r>
      <w:r w:rsidRPr="00A87E62">
        <w:rPr>
          <w:rFonts w:ascii="Segoe UI" w:eastAsia="Times New Roman" w:hAnsi="Segoe UI" w:cs="Segoe UI"/>
          <w:color w:val="373A3C"/>
          <w:sz w:val="23"/>
          <w:szCs w:val="23"/>
          <w:lang w:eastAsia="ru-RU"/>
        </w:rPr>
        <w:softHyphen/>
        <w:t>списочную численность работников не включаются работники, условия труда которых отнесены к вредным и (или) опасным условиям труда по результатам аттестации рабочих мест по условиям труда или результатам специальной оценки условий труда.</w:t>
      </w:r>
    </w:p>
    <w:p w14:paraId="463DC510"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b/>
          <w:bCs/>
          <w:color w:val="373A3C"/>
          <w:sz w:val="23"/>
          <w:szCs w:val="23"/>
          <w:lang w:eastAsia="ru-RU"/>
        </w:rPr>
        <w:t>Экспертиза длительной или постоянной утраты трудоспособности производится бюро МСЭ, которое:</w:t>
      </w:r>
    </w:p>
    <w:p w14:paraId="4ABDC39D"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lastRenderedPageBreak/>
        <w:t>- Устанавливает степень утраты трудоспособности, группу и причины инвалидности.</w:t>
      </w:r>
    </w:p>
    <w:p w14:paraId="6D063ED7"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Определяет для инвалидов условия и виды труда, работы и профессии, доступные им по состоянию здоровья.</w:t>
      </w:r>
    </w:p>
    <w:p w14:paraId="23A5B206"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Проверяет правильность использования инвалидов на работе в соответствии с данными заключениями.</w:t>
      </w:r>
    </w:p>
    <w:p w14:paraId="26AB43A8"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 Содействует восстановлению трудоспособности инвалидов.</w:t>
      </w:r>
    </w:p>
    <w:p w14:paraId="134F55B5" w14:textId="77777777" w:rsidR="00A87E62" w:rsidRPr="00A87E62" w:rsidRDefault="00A87E62" w:rsidP="00A87E62">
      <w:pPr>
        <w:shd w:val="clear" w:color="auto" w:fill="FFFFFF"/>
        <w:spacing w:after="100" w:afterAutospacing="1" w:line="240" w:lineRule="auto"/>
        <w:rPr>
          <w:rFonts w:ascii="Segoe UI" w:eastAsia="Times New Roman" w:hAnsi="Segoe UI" w:cs="Segoe UI"/>
          <w:color w:val="373A3C"/>
          <w:sz w:val="23"/>
          <w:szCs w:val="23"/>
          <w:lang w:eastAsia="ru-RU"/>
        </w:rPr>
      </w:pPr>
      <w:r w:rsidRPr="00A87E62">
        <w:rPr>
          <w:rFonts w:ascii="Segoe UI" w:eastAsia="Times New Roman" w:hAnsi="Segoe UI" w:cs="Segoe UI"/>
          <w:color w:val="373A3C"/>
          <w:sz w:val="23"/>
          <w:szCs w:val="23"/>
          <w:lang w:eastAsia="ru-RU"/>
        </w:rPr>
        <w:t>Заключения бюро МСЭ об условиях и характере труда инвалидов являются обязательными для работодателей</w:t>
      </w:r>
    </w:p>
    <w:p w14:paraId="3E750982" w14:textId="77777777" w:rsidR="00A87E62" w:rsidRPr="00A87E62" w:rsidRDefault="00A87E62" w:rsidP="00A87E62">
      <w:pPr>
        <w:pBdr>
          <w:bottom w:val="single" w:sz="6" w:space="1" w:color="auto"/>
        </w:pBdr>
        <w:spacing w:after="0" w:line="240" w:lineRule="auto"/>
        <w:jc w:val="center"/>
        <w:rPr>
          <w:rFonts w:ascii="Arial" w:eastAsia="Times New Roman" w:hAnsi="Arial" w:cs="Arial"/>
          <w:vanish/>
          <w:sz w:val="16"/>
          <w:szCs w:val="16"/>
          <w:lang w:eastAsia="ru-RU"/>
        </w:rPr>
      </w:pPr>
      <w:bookmarkStart w:id="0" w:name="_GoBack"/>
      <w:bookmarkEnd w:id="0"/>
      <w:r w:rsidRPr="00A87E62">
        <w:rPr>
          <w:rFonts w:ascii="Arial" w:eastAsia="Times New Roman" w:hAnsi="Arial" w:cs="Arial"/>
          <w:vanish/>
          <w:sz w:val="16"/>
          <w:szCs w:val="16"/>
          <w:lang w:eastAsia="ru-RU"/>
        </w:rPr>
        <w:t>Начало формы</w:t>
      </w:r>
    </w:p>
    <w:p w14:paraId="434C1059" w14:textId="77777777" w:rsidR="00E22509" w:rsidRDefault="00E22509"/>
    <w:sectPr w:rsidR="00E225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81"/>
    <w:rsid w:val="001B4281"/>
    <w:rsid w:val="00A87E62"/>
    <w:rsid w:val="00E22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A0B96-76DA-41AD-B4DC-61E4C562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4826">
      <w:bodyDiv w:val="1"/>
      <w:marLeft w:val="0"/>
      <w:marRight w:val="0"/>
      <w:marTop w:val="0"/>
      <w:marBottom w:val="0"/>
      <w:divBdr>
        <w:top w:val="none" w:sz="0" w:space="0" w:color="auto"/>
        <w:left w:val="none" w:sz="0" w:space="0" w:color="auto"/>
        <w:bottom w:val="none" w:sz="0" w:space="0" w:color="auto"/>
        <w:right w:val="none" w:sz="0" w:space="0" w:color="auto"/>
      </w:divBdr>
      <w:divsChild>
        <w:div w:id="650839714">
          <w:marLeft w:val="0"/>
          <w:marRight w:val="0"/>
          <w:marTop w:val="0"/>
          <w:marBottom w:val="0"/>
          <w:divBdr>
            <w:top w:val="none" w:sz="0" w:space="0" w:color="auto"/>
            <w:left w:val="none" w:sz="0" w:space="0" w:color="auto"/>
            <w:bottom w:val="none" w:sz="0" w:space="0" w:color="auto"/>
            <w:right w:val="none" w:sz="0" w:space="0" w:color="auto"/>
          </w:divBdr>
        </w:div>
      </w:divsChild>
    </w:div>
    <w:div w:id="484324875">
      <w:bodyDiv w:val="1"/>
      <w:marLeft w:val="0"/>
      <w:marRight w:val="0"/>
      <w:marTop w:val="0"/>
      <w:marBottom w:val="0"/>
      <w:divBdr>
        <w:top w:val="none" w:sz="0" w:space="0" w:color="auto"/>
        <w:left w:val="none" w:sz="0" w:space="0" w:color="auto"/>
        <w:bottom w:val="none" w:sz="0" w:space="0" w:color="auto"/>
        <w:right w:val="none" w:sz="0" w:space="0" w:color="auto"/>
      </w:divBdr>
    </w:div>
    <w:div w:id="509491600">
      <w:bodyDiv w:val="1"/>
      <w:marLeft w:val="0"/>
      <w:marRight w:val="0"/>
      <w:marTop w:val="0"/>
      <w:marBottom w:val="0"/>
      <w:divBdr>
        <w:top w:val="none" w:sz="0" w:space="0" w:color="auto"/>
        <w:left w:val="none" w:sz="0" w:space="0" w:color="auto"/>
        <w:bottom w:val="none" w:sz="0" w:space="0" w:color="auto"/>
        <w:right w:val="none" w:sz="0" w:space="0" w:color="auto"/>
      </w:divBdr>
      <w:divsChild>
        <w:div w:id="1625578486">
          <w:marLeft w:val="0"/>
          <w:marRight w:val="0"/>
          <w:marTop w:val="0"/>
          <w:marBottom w:val="0"/>
          <w:divBdr>
            <w:top w:val="none" w:sz="0" w:space="0" w:color="auto"/>
            <w:left w:val="none" w:sz="0" w:space="0" w:color="auto"/>
            <w:bottom w:val="none" w:sz="0" w:space="0" w:color="auto"/>
            <w:right w:val="none" w:sz="0" w:space="0" w:color="auto"/>
          </w:divBdr>
          <w:divsChild>
            <w:div w:id="1214780263">
              <w:marLeft w:val="0"/>
              <w:marRight w:val="0"/>
              <w:marTop w:val="0"/>
              <w:marBottom w:val="0"/>
              <w:divBdr>
                <w:top w:val="none" w:sz="0" w:space="0" w:color="auto"/>
                <w:left w:val="none" w:sz="0" w:space="0" w:color="auto"/>
                <w:bottom w:val="none" w:sz="0" w:space="0" w:color="auto"/>
                <w:right w:val="none" w:sz="0" w:space="0" w:color="auto"/>
              </w:divBdr>
              <w:divsChild>
                <w:div w:id="21091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0764">
          <w:marLeft w:val="0"/>
          <w:marRight w:val="0"/>
          <w:marTop w:val="0"/>
          <w:marBottom w:val="0"/>
          <w:divBdr>
            <w:top w:val="none" w:sz="0" w:space="0" w:color="auto"/>
            <w:left w:val="none" w:sz="0" w:space="0" w:color="auto"/>
            <w:bottom w:val="none" w:sz="0" w:space="0" w:color="auto"/>
            <w:right w:val="none" w:sz="0" w:space="0" w:color="auto"/>
          </w:divBdr>
          <w:divsChild>
            <w:div w:id="1284653926">
              <w:marLeft w:val="-225"/>
              <w:marRight w:val="-225"/>
              <w:marTop w:val="0"/>
              <w:marBottom w:val="0"/>
              <w:divBdr>
                <w:top w:val="none" w:sz="0" w:space="0" w:color="auto"/>
                <w:left w:val="none" w:sz="0" w:space="0" w:color="auto"/>
                <w:bottom w:val="none" w:sz="0" w:space="0" w:color="auto"/>
                <w:right w:val="none" w:sz="0" w:space="0" w:color="auto"/>
              </w:divBdr>
              <w:divsChild>
                <w:div w:id="159080839">
                  <w:marLeft w:val="0"/>
                  <w:marRight w:val="0"/>
                  <w:marTop w:val="0"/>
                  <w:marBottom w:val="0"/>
                  <w:divBdr>
                    <w:top w:val="none" w:sz="0" w:space="0" w:color="auto"/>
                    <w:left w:val="none" w:sz="0" w:space="0" w:color="auto"/>
                    <w:bottom w:val="none" w:sz="0" w:space="0" w:color="auto"/>
                    <w:right w:val="none" w:sz="0" w:space="0" w:color="auto"/>
                  </w:divBdr>
                </w:div>
                <w:div w:id="2828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5227">
      <w:bodyDiv w:val="1"/>
      <w:marLeft w:val="0"/>
      <w:marRight w:val="0"/>
      <w:marTop w:val="0"/>
      <w:marBottom w:val="0"/>
      <w:divBdr>
        <w:top w:val="none" w:sz="0" w:space="0" w:color="auto"/>
        <w:left w:val="none" w:sz="0" w:space="0" w:color="auto"/>
        <w:bottom w:val="none" w:sz="0" w:space="0" w:color="auto"/>
        <w:right w:val="none" w:sz="0" w:space="0" w:color="auto"/>
      </w:divBdr>
    </w:div>
    <w:div w:id="634919915">
      <w:bodyDiv w:val="1"/>
      <w:marLeft w:val="0"/>
      <w:marRight w:val="0"/>
      <w:marTop w:val="0"/>
      <w:marBottom w:val="0"/>
      <w:divBdr>
        <w:top w:val="none" w:sz="0" w:space="0" w:color="auto"/>
        <w:left w:val="none" w:sz="0" w:space="0" w:color="auto"/>
        <w:bottom w:val="none" w:sz="0" w:space="0" w:color="auto"/>
        <w:right w:val="none" w:sz="0" w:space="0" w:color="auto"/>
      </w:divBdr>
    </w:div>
    <w:div w:id="1129392608">
      <w:bodyDiv w:val="1"/>
      <w:marLeft w:val="0"/>
      <w:marRight w:val="0"/>
      <w:marTop w:val="0"/>
      <w:marBottom w:val="0"/>
      <w:divBdr>
        <w:top w:val="none" w:sz="0" w:space="0" w:color="auto"/>
        <w:left w:val="none" w:sz="0" w:space="0" w:color="auto"/>
        <w:bottom w:val="none" w:sz="0" w:space="0" w:color="auto"/>
        <w:right w:val="none" w:sz="0" w:space="0" w:color="auto"/>
      </w:divBdr>
    </w:div>
    <w:div w:id="15099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9552</Words>
  <Characters>54450</Characters>
  <Application>Microsoft Office Word</Application>
  <DocSecurity>0</DocSecurity>
  <Lines>453</Lines>
  <Paragraphs>127</Paragraphs>
  <ScaleCrop>false</ScaleCrop>
  <Company/>
  <LinksUpToDate>false</LinksUpToDate>
  <CharactersWithSpaces>63875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2020-10-01T17:23:00Z</dcterms:created>
  <dcterms:modified xsi:type="dcterms:W3CDTF">2020-10-01T17:24:00Z</dcterms:modified>
</cp:coreProperties>
</file>