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D91" w:rsidRPr="00040A27" w:rsidRDefault="00CB4D91" w:rsidP="00CB4D91">
      <w:pPr>
        <w:spacing w:before="100" w:beforeAutospacing="1" w:after="288" w:line="288" w:lineRule="atLeast"/>
        <w:jc w:val="center"/>
        <w:rPr>
          <w:rFonts w:ascii="Times New Roman" w:hAnsi="Times New Roman" w:cs="Times New Roman"/>
          <w:b/>
          <w:bCs/>
          <w:lang w:eastAsia="ru-RU"/>
        </w:rPr>
      </w:pPr>
      <w:r w:rsidRPr="00040A27">
        <w:rPr>
          <w:rFonts w:ascii="Times New Roman" w:hAnsi="Times New Roman" w:cs="Times New Roman"/>
          <w:b/>
          <w:bCs/>
          <w:lang w:eastAsia="ru-RU"/>
        </w:rPr>
        <w:t xml:space="preserve">Муниципальное </w:t>
      </w:r>
      <w:r w:rsidRPr="00040A27">
        <w:rPr>
          <w:rFonts w:ascii="Times New Roman" w:hAnsi="Times New Roman" w:cs="Times New Roman"/>
          <w:b/>
          <w:bCs/>
        </w:rPr>
        <w:t xml:space="preserve"> бюджетное </w:t>
      </w:r>
      <w:r w:rsidRPr="00040A27">
        <w:rPr>
          <w:rFonts w:ascii="Times New Roman" w:hAnsi="Times New Roman" w:cs="Times New Roman"/>
          <w:b/>
          <w:bCs/>
          <w:lang w:eastAsia="ru-RU"/>
        </w:rPr>
        <w:t>дошкольное образовательное учреждение</w:t>
      </w:r>
      <w:r w:rsidR="003E67FA">
        <w:rPr>
          <w:rFonts w:ascii="Times New Roman" w:hAnsi="Times New Roman" w:cs="Times New Roman"/>
          <w:b/>
          <w:bCs/>
          <w:lang w:eastAsia="ru-RU"/>
        </w:rPr>
        <w:t xml:space="preserve"> центр развития ребенка </w:t>
      </w:r>
      <w:r w:rsidRPr="00040A27">
        <w:rPr>
          <w:rFonts w:ascii="Times New Roman" w:hAnsi="Times New Roman" w:cs="Times New Roman"/>
          <w:b/>
          <w:bCs/>
        </w:rPr>
        <w:t xml:space="preserve"> </w:t>
      </w:r>
      <w:r w:rsidRPr="00040A27">
        <w:rPr>
          <w:rFonts w:ascii="Times New Roman" w:hAnsi="Times New Roman" w:cs="Times New Roman"/>
          <w:b/>
          <w:bCs/>
          <w:lang w:eastAsia="ru-RU"/>
        </w:rPr>
        <w:t xml:space="preserve">детский сад </w:t>
      </w:r>
      <w:r w:rsidR="003E67FA">
        <w:rPr>
          <w:rFonts w:ascii="Times New Roman" w:hAnsi="Times New Roman" w:cs="Times New Roman"/>
          <w:b/>
          <w:bCs/>
          <w:lang w:eastAsia="ru-RU"/>
        </w:rPr>
        <w:t>№33 Темрюкский район, ст. Тамань</w:t>
      </w:r>
    </w:p>
    <w:p w:rsidR="00CB4D91" w:rsidRDefault="00CB4D91" w:rsidP="00CB4D91">
      <w:pPr>
        <w:pStyle w:val="a3"/>
        <w:autoSpaceDE w:val="0"/>
        <w:autoSpaceDN w:val="0"/>
        <w:adjustRightInd w:val="0"/>
        <w:spacing w:after="0" w:line="360" w:lineRule="auto"/>
        <w:ind w:left="107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D91" w:rsidRDefault="00CB4D91" w:rsidP="00CB4D91">
      <w:pPr>
        <w:pStyle w:val="a3"/>
        <w:autoSpaceDE w:val="0"/>
        <w:autoSpaceDN w:val="0"/>
        <w:adjustRightInd w:val="0"/>
        <w:spacing w:after="0" w:line="360" w:lineRule="auto"/>
        <w:ind w:left="107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D91" w:rsidRDefault="00CB4D91" w:rsidP="00CB4D91">
      <w:pPr>
        <w:pStyle w:val="a3"/>
        <w:autoSpaceDE w:val="0"/>
        <w:autoSpaceDN w:val="0"/>
        <w:adjustRightInd w:val="0"/>
        <w:spacing w:after="0" w:line="360" w:lineRule="auto"/>
        <w:ind w:left="107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D91" w:rsidRDefault="00CB4D91" w:rsidP="00CB4D91">
      <w:pPr>
        <w:pStyle w:val="a3"/>
        <w:autoSpaceDE w:val="0"/>
        <w:autoSpaceDN w:val="0"/>
        <w:adjustRightInd w:val="0"/>
        <w:spacing w:after="0" w:line="360" w:lineRule="auto"/>
        <w:ind w:left="107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D91" w:rsidRDefault="00CB4D91" w:rsidP="00CB4D91">
      <w:pPr>
        <w:pStyle w:val="a3"/>
        <w:autoSpaceDE w:val="0"/>
        <w:autoSpaceDN w:val="0"/>
        <w:adjustRightInd w:val="0"/>
        <w:spacing w:after="0" w:line="360" w:lineRule="auto"/>
        <w:ind w:left="107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D91" w:rsidRDefault="00CB4D91" w:rsidP="00CB4D91">
      <w:pPr>
        <w:pStyle w:val="a3"/>
        <w:autoSpaceDE w:val="0"/>
        <w:autoSpaceDN w:val="0"/>
        <w:adjustRightInd w:val="0"/>
        <w:spacing w:after="0" w:line="360" w:lineRule="auto"/>
        <w:ind w:left="107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D91" w:rsidRPr="00CB4D91" w:rsidRDefault="00CB4D91" w:rsidP="00CB4D91">
      <w:pPr>
        <w:pStyle w:val="a3"/>
        <w:autoSpaceDE w:val="0"/>
        <w:autoSpaceDN w:val="0"/>
        <w:adjustRightInd w:val="0"/>
        <w:spacing w:after="0" w:line="360" w:lineRule="auto"/>
        <w:ind w:left="1077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CB4D91">
        <w:rPr>
          <w:rFonts w:ascii="Times New Roman" w:hAnsi="Times New Roman" w:cs="Times New Roman"/>
          <w:i/>
          <w:sz w:val="36"/>
          <w:szCs w:val="36"/>
        </w:rPr>
        <w:t>Методические рекомендации для воспитателей: «Технология психологической поддержки детей в адаптационный период»</w:t>
      </w:r>
    </w:p>
    <w:p w:rsidR="00CB4D91" w:rsidRDefault="00CB4D91" w:rsidP="00CB4D91">
      <w:pPr>
        <w:pStyle w:val="a3"/>
        <w:autoSpaceDE w:val="0"/>
        <w:autoSpaceDN w:val="0"/>
        <w:adjustRightInd w:val="0"/>
        <w:spacing w:after="0" w:line="360" w:lineRule="auto"/>
        <w:ind w:left="107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D91" w:rsidRDefault="00CB4D91" w:rsidP="00CB4D91">
      <w:pPr>
        <w:pStyle w:val="a3"/>
        <w:autoSpaceDE w:val="0"/>
        <w:autoSpaceDN w:val="0"/>
        <w:adjustRightInd w:val="0"/>
        <w:spacing w:after="0" w:line="360" w:lineRule="auto"/>
        <w:ind w:left="107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D91" w:rsidRDefault="00CB4D91" w:rsidP="00CB4D91">
      <w:pPr>
        <w:pStyle w:val="a3"/>
        <w:autoSpaceDE w:val="0"/>
        <w:autoSpaceDN w:val="0"/>
        <w:adjustRightInd w:val="0"/>
        <w:spacing w:after="0" w:line="360" w:lineRule="auto"/>
        <w:ind w:left="107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D91" w:rsidRDefault="00CB4D91" w:rsidP="00CB4D91">
      <w:pPr>
        <w:pStyle w:val="a3"/>
        <w:autoSpaceDE w:val="0"/>
        <w:autoSpaceDN w:val="0"/>
        <w:adjustRightInd w:val="0"/>
        <w:spacing w:after="0" w:line="360" w:lineRule="auto"/>
        <w:ind w:left="107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D91" w:rsidRDefault="00CB4D91" w:rsidP="00CB4D91">
      <w:pPr>
        <w:pStyle w:val="a3"/>
        <w:autoSpaceDE w:val="0"/>
        <w:autoSpaceDN w:val="0"/>
        <w:adjustRightInd w:val="0"/>
        <w:spacing w:after="0" w:line="360" w:lineRule="auto"/>
        <w:ind w:left="107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D91" w:rsidRDefault="00CB4D91" w:rsidP="00CB4D91">
      <w:pPr>
        <w:pStyle w:val="a3"/>
        <w:autoSpaceDE w:val="0"/>
        <w:autoSpaceDN w:val="0"/>
        <w:adjustRightInd w:val="0"/>
        <w:spacing w:after="0" w:line="360" w:lineRule="auto"/>
        <w:ind w:left="107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D91" w:rsidRDefault="00CB4D91" w:rsidP="00CB4D91">
      <w:pPr>
        <w:pStyle w:val="a3"/>
        <w:autoSpaceDE w:val="0"/>
        <w:autoSpaceDN w:val="0"/>
        <w:adjustRightInd w:val="0"/>
        <w:spacing w:after="0" w:line="360" w:lineRule="auto"/>
        <w:ind w:left="107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Подготовила: </w:t>
      </w:r>
    </w:p>
    <w:p w:rsidR="00CB4D91" w:rsidRPr="00CB4D91" w:rsidRDefault="003E67FA" w:rsidP="00CB4D91">
      <w:pPr>
        <w:pStyle w:val="a3"/>
        <w:autoSpaceDE w:val="0"/>
        <w:autoSpaceDN w:val="0"/>
        <w:adjustRightInd w:val="0"/>
        <w:spacing w:after="0" w:line="360" w:lineRule="auto"/>
        <w:ind w:left="107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 Юдина Е.М.</w:t>
      </w:r>
    </w:p>
    <w:p w:rsidR="00CB4D91" w:rsidRDefault="00CB4D91" w:rsidP="00CB4D91">
      <w:pPr>
        <w:pStyle w:val="a3"/>
        <w:autoSpaceDE w:val="0"/>
        <w:autoSpaceDN w:val="0"/>
        <w:adjustRightInd w:val="0"/>
        <w:spacing w:after="0" w:line="360" w:lineRule="auto"/>
        <w:ind w:left="107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B4D91" w:rsidRDefault="00CB4D91" w:rsidP="00CB4D91">
      <w:pPr>
        <w:pStyle w:val="a3"/>
        <w:autoSpaceDE w:val="0"/>
        <w:autoSpaceDN w:val="0"/>
        <w:adjustRightInd w:val="0"/>
        <w:spacing w:after="0" w:line="360" w:lineRule="auto"/>
        <w:ind w:left="1077"/>
        <w:rPr>
          <w:rFonts w:ascii="Times New Roman" w:hAnsi="Times New Roman" w:cs="Times New Roman"/>
          <w:b/>
          <w:sz w:val="28"/>
          <w:szCs w:val="28"/>
        </w:rPr>
      </w:pPr>
    </w:p>
    <w:p w:rsidR="00CB4D91" w:rsidRDefault="00CB4D91" w:rsidP="00CB4D91">
      <w:pPr>
        <w:pStyle w:val="a3"/>
        <w:autoSpaceDE w:val="0"/>
        <w:autoSpaceDN w:val="0"/>
        <w:adjustRightInd w:val="0"/>
        <w:spacing w:after="0" w:line="360" w:lineRule="auto"/>
        <w:ind w:left="1077"/>
        <w:rPr>
          <w:rFonts w:ascii="Times New Roman" w:hAnsi="Times New Roman" w:cs="Times New Roman"/>
          <w:b/>
          <w:sz w:val="28"/>
          <w:szCs w:val="28"/>
        </w:rPr>
      </w:pPr>
    </w:p>
    <w:p w:rsidR="00CB4D91" w:rsidRDefault="00CB4D91" w:rsidP="00CB4D91">
      <w:pPr>
        <w:pStyle w:val="a3"/>
        <w:autoSpaceDE w:val="0"/>
        <w:autoSpaceDN w:val="0"/>
        <w:adjustRightInd w:val="0"/>
        <w:spacing w:after="0" w:line="360" w:lineRule="auto"/>
        <w:ind w:left="1077"/>
        <w:rPr>
          <w:rFonts w:ascii="Times New Roman" w:hAnsi="Times New Roman" w:cs="Times New Roman"/>
          <w:b/>
          <w:sz w:val="28"/>
          <w:szCs w:val="28"/>
        </w:rPr>
      </w:pPr>
    </w:p>
    <w:p w:rsidR="00CB4D91" w:rsidRDefault="00CB4D91" w:rsidP="00CB4D91">
      <w:pPr>
        <w:pStyle w:val="a3"/>
        <w:autoSpaceDE w:val="0"/>
        <w:autoSpaceDN w:val="0"/>
        <w:adjustRightInd w:val="0"/>
        <w:spacing w:after="0" w:line="360" w:lineRule="auto"/>
        <w:ind w:left="1077"/>
        <w:rPr>
          <w:rFonts w:ascii="Times New Roman" w:hAnsi="Times New Roman" w:cs="Times New Roman"/>
          <w:b/>
          <w:sz w:val="28"/>
          <w:szCs w:val="28"/>
        </w:rPr>
      </w:pPr>
    </w:p>
    <w:p w:rsidR="00CB4D91" w:rsidRDefault="00CB4D91" w:rsidP="00CB4D91">
      <w:pPr>
        <w:pStyle w:val="a3"/>
        <w:autoSpaceDE w:val="0"/>
        <w:autoSpaceDN w:val="0"/>
        <w:adjustRightInd w:val="0"/>
        <w:spacing w:after="0" w:line="360" w:lineRule="auto"/>
        <w:ind w:left="1077"/>
        <w:rPr>
          <w:rFonts w:ascii="Times New Roman" w:hAnsi="Times New Roman" w:cs="Times New Roman"/>
          <w:b/>
          <w:sz w:val="28"/>
          <w:szCs w:val="28"/>
        </w:rPr>
      </w:pPr>
    </w:p>
    <w:p w:rsidR="00CB4D91" w:rsidRDefault="00CB4D91" w:rsidP="00CB4D91">
      <w:pPr>
        <w:pStyle w:val="a3"/>
        <w:autoSpaceDE w:val="0"/>
        <w:autoSpaceDN w:val="0"/>
        <w:adjustRightInd w:val="0"/>
        <w:spacing w:after="0" w:line="360" w:lineRule="auto"/>
        <w:ind w:left="1077"/>
        <w:rPr>
          <w:rFonts w:ascii="Times New Roman" w:hAnsi="Times New Roman" w:cs="Times New Roman"/>
          <w:b/>
          <w:sz w:val="28"/>
          <w:szCs w:val="28"/>
        </w:rPr>
      </w:pPr>
    </w:p>
    <w:p w:rsidR="003E67FA" w:rsidRDefault="003E67FA" w:rsidP="00CB4D91">
      <w:pPr>
        <w:pStyle w:val="a3"/>
        <w:autoSpaceDE w:val="0"/>
        <w:autoSpaceDN w:val="0"/>
        <w:adjustRightInd w:val="0"/>
        <w:spacing w:after="0" w:line="360" w:lineRule="auto"/>
        <w:ind w:left="1077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B4D91" w:rsidRDefault="00CB4D91" w:rsidP="00CB4D91">
      <w:pPr>
        <w:pStyle w:val="a3"/>
        <w:autoSpaceDE w:val="0"/>
        <w:autoSpaceDN w:val="0"/>
        <w:adjustRightInd w:val="0"/>
        <w:spacing w:after="0" w:line="360" w:lineRule="auto"/>
        <w:ind w:left="107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D91" w:rsidRDefault="00CB4D91" w:rsidP="00CB4D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Общая цель поддержки ребенка в адаптационный период – формирование у него нового, совместно с другими детьми, способа жизнедеятельности и форм удовлетворения своих потребностей под руководством воспитателя.  </w:t>
      </w:r>
    </w:p>
    <w:p w:rsidR="00CB4D91" w:rsidRPr="00C0499C" w:rsidRDefault="00CB4D91" w:rsidP="00CB4D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C0499C">
        <w:rPr>
          <w:rStyle w:val="a4"/>
          <w:rFonts w:ascii="Times New Roman" w:hAnsi="Times New Roman" w:cs="Times New Roman"/>
          <w:sz w:val="28"/>
          <w:szCs w:val="28"/>
        </w:rPr>
        <w:t>Индивидуальное сопровождение ребенка в период адаптации к ДОУ.</w:t>
      </w:r>
    </w:p>
    <w:p w:rsidR="00CB4D91" w:rsidRDefault="00CB4D91" w:rsidP="00CB4D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99C">
        <w:rPr>
          <w:rFonts w:ascii="Times New Roman" w:hAnsi="Times New Roman" w:cs="Times New Roman"/>
          <w:sz w:val="28"/>
          <w:szCs w:val="28"/>
        </w:rPr>
        <w:t xml:space="preserve">Индивидуальное сопровождение осуществляется при </w:t>
      </w:r>
      <w:r>
        <w:rPr>
          <w:rFonts w:ascii="Times New Roman" w:hAnsi="Times New Roman" w:cs="Times New Roman"/>
          <w:sz w:val="28"/>
          <w:szCs w:val="28"/>
        </w:rPr>
        <w:t xml:space="preserve">тяжелой степени </w:t>
      </w:r>
      <w:r w:rsidRPr="00C0499C">
        <w:rPr>
          <w:rFonts w:ascii="Times New Roman" w:hAnsi="Times New Roman" w:cs="Times New Roman"/>
          <w:sz w:val="28"/>
          <w:szCs w:val="28"/>
        </w:rPr>
        <w:t>адаптации ребенка к условиям дошкольного учреждения. Работа строится по результатам диагностики, исходя из конкретной ситуации (трудностей у ребенка, эмоциональных проявлений, поведенческих реакций). Обя</w:t>
      </w:r>
      <w:r>
        <w:rPr>
          <w:rFonts w:ascii="Times New Roman" w:hAnsi="Times New Roman" w:cs="Times New Roman"/>
          <w:sz w:val="28"/>
          <w:szCs w:val="28"/>
        </w:rPr>
        <w:t>зательно сотрудничество с</w:t>
      </w:r>
      <w:r w:rsidRPr="00C0499C">
        <w:rPr>
          <w:rFonts w:ascii="Times New Roman" w:hAnsi="Times New Roman" w:cs="Times New Roman"/>
          <w:sz w:val="28"/>
          <w:szCs w:val="28"/>
        </w:rPr>
        <w:t xml:space="preserve"> взрослыми</w:t>
      </w:r>
      <w:r>
        <w:rPr>
          <w:rFonts w:ascii="Times New Roman" w:hAnsi="Times New Roman" w:cs="Times New Roman"/>
          <w:sz w:val="28"/>
          <w:szCs w:val="28"/>
        </w:rPr>
        <w:t xml:space="preserve"> (консультирование педагогов, родителей). </w:t>
      </w:r>
      <w:r w:rsidRPr="00C0499C">
        <w:rPr>
          <w:rFonts w:ascii="Times New Roman" w:hAnsi="Times New Roman" w:cs="Times New Roman"/>
          <w:sz w:val="28"/>
          <w:szCs w:val="28"/>
        </w:rPr>
        <w:t>Используется метод игровой терапии.</w:t>
      </w:r>
    </w:p>
    <w:p w:rsidR="00CB4D91" w:rsidRDefault="00CB4D91" w:rsidP="00CB4D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A8">
        <w:rPr>
          <w:rFonts w:ascii="Times New Roman" w:hAnsi="Times New Roman" w:cs="Times New Roman"/>
          <w:i/>
          <w:sz w:val="28"/>
          <w:szCs w:val="28"/>
        </w:rPr>
        <w:t xml:space="preserve">Групповое сопровождение </w:t>
      </w:r>
      <w:r>
        <w:rPr>
          <w:rFonts w:ascii="Times New Roman" w:hAnsi="Times New Roman" w:cs="Times New Roman"/>
          <w:i/>
          <w:sz w:val="28"/>
          <w:szCs w:val="28"/>
        </w:rPr>
        <w:t>детей</w:t>
      </w:r>
      <w:r w:rsidRPr="00FB6FA8">
        <w:rPr>
          <w:rFonts w:ascii="Times New Roman" w:hAnsi="Times New Roman" w:cs="Times New Roman"/>
          <w:i/>
          <w:sz w:val="28"/>
          <w:szCs w:val="28"/>
        </w:rPr>
        <w:t xml:space="preserve"> в период адаптации </w:t>
      </w:r>
      <w:r>
        <w:rPr>
          <w:rFonts w:ascii="Times New Roman" w:hAnsi="Times New Roman" w:cs="Times New Roman"/>
          <w:sz w:val="28"/>
          <w:szCs w:val="28"/>
        </w:rPr>
        <w:t>осуществляется посредством осуществления игровых сеансов.</w:t>
      </w:r>
    </w:p>
    <w:p w:rsidR="00CB4D91" w:rsidRPr="00D75954" w:rsidRDefault="00CB4D91" w:rsidP="00CB4D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954">
        <w:rPr>
          <w:rFonts w:ascii="Times New Roman" w:hAnsi="Times New Roman" w:cs="Times New Roman"/>
          <w:i/>
          <w:sz w:val="28"/>
          <w:szCs w:val="28"/>
        </w:rPr>
        <w:t>Методическое обеспечение: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954">
        <w:rPr>
          <w:rFonts w:ascii="Times New Roman" w:hAnsi="Times New Roman" w:cs="Times New Roman"/>
          <w:sz w:val="28"/>
          <w:szCs w:val="28"/>
        </w:rPr>
        <w:t>Роньжина</w:t>
      </w:r>
      <w:proofErr w:type="spellEnd"/>
      <w:r w:rsidRPr="00D75954">
        <w:rPr>
          <w:rFonts w:ascii="Times New Roman" w:hAnsi="Times New Roman" w:cs="Times New Roman"/>
          <w:sz w:val="28"/>
          <w:szCs w:val="28"/>
        </w:rPr>
        <w:t xml:space="preserve"> А.С. Занятия психолога с детьми 2—4-х лет в период адап</w:t>
      </w:r>
      <w:r w:rsidRPr="00D75954">
        <w:rPr>
          <w:rFonts w:ascii="Times New Roman" w:hAnsi="Times New Roman" w:cs="Times New Roman"/>
          <w:sz w:val="28"/>
          <w:szCs w:val="28"/>
        </w:rPr>
        <w:softHyphen/>
        <w:t xml:space="preserve">тации к дошкольному учреждению.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75954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tgtFrame="List" w:history="1">
        <w:proofErr w:type="gramStart"/>
        <w:r w:rsidRPr="00D75954">
          <w:rPr>
            <w:rStyle w:val="a5"/>
            <w:rFonts w:ascii="Times New Roman" w:hAnsi="Times New Roman" w:cs="Times New Roman"/>
            <w:sz w:val="28"/>
            <w:szCs w:val="28"/>
          </w:rPr>
          <w:t>М.</w:t>
        </w:r>
      </w:hyperlink>
      <w:r w:rsidRPr="00D75954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tgtFrame="List" w:history="1">
        <w:r w:rsidRPr="00D75954">
          <w:rPr>
            <w:rStyle w:val="a5"/>
            <w:rFonts w:ascii="Times New Roman" w:hAnsi="Times New Roman" w:cs="Times New Roman"/>
            <w:sz w:val="28"/>
            <w:szCs w:val="28"/>
          </w:rPr>
          <w:t>Книголюб</w:t>
        </w:r>
      </w:hyperlink>
      <w:r w:rsidRPr="00D75954">
        <w:rPr>
          <w:rFonts w:ascii="Times New Roman" w:hAnsi="Times New Roman" w:cs="Times New Roman"/>
          <w:sz w:val="28"/>
          <w:szCs w:val="28"/>
        </w:rPr>
        <w:t>, 2003 (</w:t>
      </w:r>
      <w:hyperlink r:id="rId8" w:tgtFrame="List" w:history="1">
        <w:r w:rsidRPr="00D75954">
          <w:rPr>
            <w:rStyle w:val="a5"/>
            <w:rFonts w:ascii="Times New Roman" w:hAnsi="Times New Roman" w:cs="Times New Roman"/>
            <w:sz w:val="28"/>
            <w:szCs w:val="28"/>
          </w:rPr>
          <w:t>Домодедово</w:t>
        </w:r>
      </w:hyperlink>
      <w:r w:rsidRPr="00D7595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D75954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tgtFrame="List" w:history="1">
        <w:proofErr w:type="gramStart"/>
        <w:r w:rsidRPr="00D75954">
          <w:rPr>
            <w:rStyle w:val="a5"/>
            <w:rFonts w:ascii="Times New Roman" w:hAnsi="Times New Roman" w:cs="Times New Roman"/>
            <w:sz w:val="28"/>
            <w:szCs w:val="28"/>
          </w:rPr>
          <w:t>ДПК</w:t>
        </w:r>
      </w:hyperlink>
      <w:r w:rsidRPr="00D75954">
        <w:rPr>
          <w:rFonts w:ascii="Times New Roman" w:hAnsi="Times New Roman" w:cs="Times New Roman"/>
          <w:sz w:val="28"/>
          <w:szCs w:val="28"/>
        </w:rPr>
        <w:t>).- 72 с.</w:t>
      </w:r>
      <w:proofErr w:type="gramEnd"/>
    </w:p>
    <w:p w:rsidR="00CB4D91" w:rsidRDefault="00CB4D91" w:rsidP="00CB4D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B6F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игровых сеансов – </w:t>
      </w:r>
      <w:r w:rsidRPr="00FB6FA8">
        <w:rPr>
          <w:rFonts w:ascii="Times New Roman" w:hAnsi="Times New Roman" w:cs="Times New Roman"/>
          <w:color w:val="000000"/>
          <w:sz w:val="28"/>
          <w:szCs w:val="28"/>
        </w:rPr>
        <w:t>помощь детям в адаптации к условиям дошкольного образовательного учреждения. Этим определя</w:t>
      </w:r>
      <w:r w:rsidRPr="00FB6FA8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ются </w:t>
      </w:r>
      <w:r w:rsidRPr="00FB6F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основные задачи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игровых сеансов</w:t>
      </w:r>
      <w:r w:rsidRPr="00FB6FA8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CB4D91" w:rsidRDefault="00CB4D91" w:rsidP="00CB4D9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снятие эмоционального и мышечного напряжения;</w:t>
      </w:r>
    </w:p>
    <w:p w:rsidR="00CB4D91" w:rsidRDefault="00CB4D91" w:rsidP="00CB4D9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снижение импульсивности, излишней двигательной активности, тревоги, агрессии детей;</w:t>
      </w:r>
    </w:p>
    <w:p w:rsidR="00CB4D91" w:rsidRDefault="00CB4D91" w:rsidP="00CB4D9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развитие навыков взаимодействия друг с другом;</w:t>
      </w:r>
    </w:p>
    <w:p w:rsidR="00CB4D91" w:rsidRDefault="00CB4D91" w:rsidP="00CB4D9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развитие внимания, восприятия, речи, воображения;</w:t>
      </w:r>
    </w:p>
    <w:p w:rsidR="00CB4D91" w:rsidRDefault="00CB4D91" w:rsidP="00CB4D9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развитие чувства ритма, общей и мелкой моторики, координации движений;</w:t>
      </w:r>
    </w:p>
    <w:p w:rsidR="00CB4D91" w:rsidRDefault="00CB4D91" w:rsidP="00CB4D9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развитие игровых навыков, произвольного поведения. </w:t>
      </w:r>
    </w:p>
    <w:p w:rsidR="00CB4D91" w:rsidRPr="00E16405" w:rsidRDefault="00CB4D91" w:rsidP="00CB4D9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405">
        <w:rPr>
          <w:rFonts w:ascii="Times New Roman" w:hAnsi="Times New Roman" w:cs="Times New Roman"/>
          <w:color w:val="000000"/>
          <w:sz w:val="28"/>
          <w:szCs w:val="28"/>
        </w:rPr>
        <w:t>Как правило, занятие начинается с упражнений, требу</w:t>
      </w:r>
      <w:r w:rsidRPr="00E16405">
        <w:rPr>
          <w:rFonts w:ascii="Times New Roman" w:hAnsi="Times New Roman" w:cs="Times New Roman"/>
          <w:color w:val="000000"/>
          <w:sz w:val="28"/>
          <w:szCs w:val="28"/>
        </w:rPr>
        <w:softHyphen/>
        <w:t>ющих согласованности действий всей группы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E16405">
        <w:rPr>
          <w:rFonts w:ascii="Times New Roman" w:hAnsi="Times New Roman" w:cs="Times New Roman"/>
          <w:color w:val="000000"/>
          <w:sz w:val="28"/>
          <w:szCs w:val="28"/>
        </w:rPr>
        <w:t>Эти упражнения создают положительный эмоцио</w:t>
      </w:r>
      <w:r w:rsidRPr="00E16405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нальный фон, повышают речевую и двигательную </w:t>
      </w:r>
      <w:r w:rsidRPr="00E16405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активность детей, помогают настроиться на совместную групповую ра</w:t>
      </w:r>
      <w:r w:rsidRPr="00E16405">
        <w:rPr>
          <w:rFonts w:ascii="Times New Roman" w:hAnsi="Times New Roman" w:cs="Times New Roman"/>
          <w:color w:val="000000"/>
          <w:sz w:val="28"/>
          <w:szCs w:val="28"/>
        </w:rPr>
        <w:softHyphen/>
        <w:t>боту.</w:t>
      </w:r>
      <w:r w:rsidRPr="00E16405">
        <w:rPr>
          <w:rFonts w:hAnsi="Times New Roman"/>
          <w:color w:val="000000"/>
          <w:sz w:val="28"/>
          <w:szCs w:val="28"/>
        </w:rPr>
        <w:t xml:space="preserve">  </w:t>
      </w:r>
      <w:r>
        <w:rPr>
          <w:rFonts w:hAnsi="Times New Roman"/>
          <w:color w:val="000000"/>
          <w:sz w:val="28"/>
          <w:szCs w:val="28"/>
        </w:rPr>
        <w:t>В</w:t>
      </w:r>
      <w:r>
        <w:rPr>
          <w:rFonts w:hAnsi="Times New Roman"/>
          <w:color w:val="000000"/>
          <w:sz w:val="28"/>
          <w:szCs w:val="28"/>
        </w:rPr>
        <w:t xml:space="preserve"> </w:t>
      </w:r>
      <w:r>
        <w:rPr>
          <w:rFonts w:hAnsi="Times New Roman"/>
          <w:color w:val="000000"/>
          <w:sz w:val="28"/>
          <w:szCs w:val="28"/>
        </w:rPr>
        <w:t>основную</w:t>
      </w:r>
      <w:r>
        <w:rPr>
          <w:rFonts w:hAnsi="Times New Roman"/>
          <w:color w:val="000000"/>
          <w:sz w:val="28"/>
          <w:szCs w:val="28"/>
        </w:rPr>
        <w:t xml:space="preserve"> </w:t>
      </w:r>
      <w:r>
        <w:rPr>
          <w:rFonts w:hAnsi="Times New Roman"/>
          <w:color w:val="000000"/>
          <w:sz w:val="28"/>
          <w:szCs w:val="28"/>
        </w:rPr>
        <w:t>часть</w:t>
      </w:r>
      <w:r>
        <w:rPr>
          <w:rFonts w:hAnsi="Times New Roman"/>
          <w:color w:val="000000"/>
          <w:sz w:val="28"/>
          <w:szCs w:val="28"/>
        </w:rPr>
        <w:t xml:space="preserve"> </w:t>
      </w:r>
      <w:r w:rsidRPr="00E16405">
        <w:rPr>
          <w:rFonts w:ascii="Times New Roman" w:hAnsi="Times New Roman" w:cs="Times New Roman"/>
          <w:color w:val="000000"/>
          <w:sz w:val="28"/>
          <w:szCs w:val="28"/>
        </w:rPr>
        <w:t>занятия входят игры и упражнения, которые дают детям возможность интенсивно двигаться, сво</w:t>
      </w:r>
      <w:r w:rsidRPr="00E16405">
        <w:rPr>
          <w:rFonts w:ascii="Times New Roman" w:hAnsi="Times New Roman" w:cs="Times New Roman"/>
          <w:color w:val="000000"/>
          <w:sz w:val="28"/>
          <w:szCs w:val="28"/>
        </w:rPr>
        <w:softHyphen/>
        <w:t>бодно выражать свои эмоции, активно взаимодействовать со сверстниками.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6405">
        <w:rPr>
          <w:rFonts w:ascii="Times New Roman" w:hAnsi="Times New Roman" w:cs="Times New Roman"/>
          <w:color w:val="000000"/>
          <w:sz w:val="28"/>
          <w:szCs w:val="28"/>
        </w:rPr>
        <w:t>Заканчивается занятие спокойными, малоподвижными играми и упражнениями.</w:t>
      </w:r>
    </w:p>
    <w:p w:rsidR="00CB4D91" w:rsidRPr="00C86370" w:rsidRDefault="00CB4D91" w:rsidP="00CB4D91">
      <w:pPr>
        <w:pStyle w:val="a3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B4D91" w:rsidRDefault="00CB4D91" w:rsidP="00CB4D9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FA8">
        <w:rPr>
          <w:rFonts w:ascii="Times New Roman" w:hAnsi="Times New Roman" w:cs="Times New Roman"/>
          <w:b/>
          <w:sz w:val="28"/>
          <w:szCs w:val="28"/>
        </w:rPr>
        <w:t xml:space="preserve">Примерное перспективное планирование занятий по профилактике </w:t>
      </w:r>
      <w:proofErr w:type="spellStart"/>
      <w:r w:rsidRPr="00FB6FA8">
        <w:rPr>
          <w:rFonts w:ascii="Times New Roman" w:hAnsi="Times New Roman" w:cs="Times New Roman"/>
          <w:b/>
          <w:sz w:val="28"/>
          <w:szCs w:val="28"/>
        </w:rPr>
        <w:t>дезадаптации</w:t>
      </w:r>
      <w:proofErr w:type="spellEnd"/>
      <w:r w:rsidRPr="00FB6FA8">
        <w:rPr>
          <w:rFonts w:ascii="Times New Roman" w:hAnsi="Times New Roman" w:cs="Times New Roman"/>
          <w:b/>
          <w:sz w:val="28"/>
          <w:szCs w:val="28"/>
        </w:rPr>
        <w:t xml:space="preserve"> детей 2-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FB6FA8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CB4D91" w:rsidRPr="007824A5" w:rsidRDefault="00CB4D91" w:rsidP="00CB4D9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3"/>
        <w:gridCol w:w="2055"/>
        <w:gridCol w:w="4066"/>
        <w:gridCol w:w="2634"/>
      </w:tblGrid>
      <w:tr w:rsidR="00CB4D91" w:rsidTr="00C31E08">
        <w:tc>
          <w:tcPr>
            <w:tcW w:w="533" w:type="dxa"/>
          </w:tcPr>
          <w:p w:rsidR="00CB4D91" w:rsidRPr="0052697B" w:rsidRDefault="00CB4D91" w:rsidP="00C31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97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055" w:type="dxa"/>
          </w:tcPr>
          <w:p w:rsidR="00CB4D91" w:rsidRPr="0052697B" w:rsidRDefault="00CB4D91" w:rsidP="00C31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97B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4066" w:type="dxa"/>
          </w:tcPr>
          <w:p w:rsidR="00CB4D91" w:rsidRPr="0052697B" w:rsidRDefault="00CB4D91" w:rsidP="00C31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97B">
              <w:rPr>
                <w:rFonts w:ascii="Times New Roman" w:hAnsi="Times New Roman" w:cs="Times New Roman"/>
                <w:b/>
                <w:sz w:val="28"/>
                <w:szCs w:val="28"/>
              </w:rPr>
              <w:t>Цель занятия</w:t>
            </w:r>
          </w:p>
        </w:tc>
        <w:tc>
          <w:tcPr>
            <w:tcW w:w="2634" w:type="dxa"/>
          </w:tcPr>
          <w:p w:rsidR="00CB4D91" w:rsidRPr="0052697B" w:rsidRDefault="00CB4D91" w:rsidP="00C31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Материалы</w:t>
            </w:r>
          </w:p>
        </w:tc>
      </w:tr>
      <w:tr w:rsidR="00CB4D91" w:rsidTr="00C31E08">
        <w:tc>
          <w:tcPr>
            <w:tcW w:w="533" w:type="dxa"/>
          </w:tcPr>
          <w:p w:rsidR="00CB4D91" w:rsidRPr="0052697B" w:rsidRDefault="00CB4D91" w:rsidP="00C31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5" w:type="dxa"/>
          </w:tcPr>
          <w:p w:rsidR="00CB4D91" w:rsidRPr="0052697B" w:rsidRDefault="00CB4D91" w:rsidP="00C3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97B">
              <w:rPr>
                <w:rFonts w:ascii="Times New Roman" w:hAnsi="Times New Roman" w:cs="Times New Roman"/>
                <w:sz w:val="28"/>
                <w:szCs w:val="28"/>
              </w:rPr>
              <w:t>«Божья коровка»</w:t>
            </w:r>
          </w:p>
        </w:tc>
        <w:tc>
          <w:tcPr>
            <w:tcW w:w="4066" w:type="dxa"/>
          </w:tcPr>
          <w:p w:rsidR="00CB4D91" w:rsidRPr="0052697B" w:rsidRDefault="00CB4D91" w:rsidP="00C31E08">
            <w:pPr>
              <w:shd w:val="clear" w:color="auto" w:fill="FFFFFF"/>
              <w:rPr>
                <w:rFonts w:ascii="Arial" w:hAnsi="Times New Roman" w:cs="Arial"/>
                <w:color w:val="000000"/>
                <w:sz w:val="28"/>
                <w:szCs w:val="28"/>
              </w:rPr>
            </w:pPr>
            <w:r w:rsidRPr="005269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создание положительного эмоционального настроя в груп</w:t>
            </w:r>
            <w:r w:rsidRPr="005269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softHyphen/>
              <w:t>пе;</w:t>
            </w:r>
            <w:r w:rsidRPr="0052697B">
              <w:rPr>
                <w:rFonts w:hAnsi="Times New Roman"/>
                <w:color w:val="000000"/>
                <w:sz w:val="28"/>
                <w:szCs w:val="28"/>
              </w:rPr>
              <w:t xml:space="preserve">                              </w:t>
            </w:r>
          </w:p>
          <w:p w:rsidR="00CB4D91" w:rsidRPr="0052697B" w:rsidRDefault="00CB4D91" w:rsidP="00C31E0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269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развитие умения действовать соответственно правилам игры;</w:t>
            </w:r>
          </w:p>
          <w:p w:rsidR="00CB4D91" w:rsidRPr="0052697B" w:rsidRDefault="00CB4D91" w:rsidP="00C31E0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269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развитие координации движений, общей и мелкой мото</w:t>
            </w:r>
            <w:r w:rsidRPr="005269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рики, ориентации в собственном теле;</w:t>
            </w:r>
          </w:p>
          <w:p w:rsidR="00CB4D91" w:rsidRPr="0052697B" w:rsidRDefault="00CB4D91" w:rsidP="00C31E0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269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развитие зрительного восприятия (цвета, формы, разме</w:t>
            </w:r>
            <w:r w:rsidRPr="005269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ра предметов);</w:t>
            </w:r>
          </w:p>
          <w:p w:rsidR="00CB4D91" w:rsidRPr="0052697B" w:rsidRDefault="00CB4D91" w:rsidP="00C3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9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развитие внимания, речи и воображения.</w:t>
            </w:r>
          </w:p>
        </w:tc>
        <w:tc>
          <w:tcPr>
            <w:tcW w:w="2634" w:type="dxa"/>
          </w:tcPr>
          <w:p w:rsidR="00CB4D91" w:rsidRPr="0090066C" w:rsidRDefault="00CB4D91" w:rsidP="00C3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06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игрушечная божья коровка, большие и маленькие машинки, матрешки, куклы, куби</w:t>
            </w:r>
            <w:r w:rsidRPr="009006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ки и т.п.</w:t>
            </w:r>
          </w:p>
        </w:tc>
      </w:tr>
      <w:tr w:rsidR="00CB4D91" w:rsidTr="00C31E08">
        <w:tc>
          <w:tcPr>
            <w:tcW w:w="533" w:type="dxa"/>
          </w:tcPr>
          <w:p w:rsidR="00CB4D91" w:rsidRPr="0052697B" w:rsidRDefault="00CB4D91" w:rsidP="00C31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55" w:type="dxa"/>
          </w:tcPr>
          <w:p w:rsidR="00CB4D91" w:rsidRPr="0052697B" w:rsidRDefault="00CB4D91" w:rsidP="00C31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7B">
              <w:rPr>
                <w:rFonts w:ascii="Times New Roman" w:hAnsi="Times New Roman" w:cs="Times New Roman"/>
                <w:sz w:val="28"/>
                <w:szCs w:val="28"/>
              </w:rPr>
              <w:t>«Листопад»</w:t>
            </w:r>
          </w:p>
        </w:tc>
        <w:tc>
          <w:tcPr>
            <w:tcW w:w="4066" w:type="dxa"/>
          </w:tcPr>
          <w:p w:rsidR="00CB4D91" w:rsidRPr="0052697B" w:rsidRDefault="00CB4D91" w:rsidP="00C31E0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5269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атмосферы эмоциональной безопасности;</w:t>
            </w:r>
          </w:p>
          <w:p w:rsidR="00CB4D91" w:rsidRDefault="00CB4D91" w:rsidP="00C31E0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5269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снятие эмоционального и мышечного напряжения;</w:t>
            </w:r>
          </w:p>
          <w:p w:rsidR="00CB4D91" w:rsidRDefault="00CB4D91" w:rsidP="00C31E0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269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снижение импульсивности, повышенной двигательной активности;</w:t>
            </w:r>
          </w:p>
          <w:p w:rsidR="00CB4D91" w:rsidRPr="0052697B" w:rsidRDefault="00CB4D91" w:rsidP="00C31E0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269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умения двигаться в одном ритме с другими деть</w:t>
            </w:r>
            <w:r w:rsidRPr="005269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ми, </w:t>
            </w:r>
            <w:r w:rsidRPr="005269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подстраиваться под их темп;</w:t>
            </w:r>
          </w:p>
          <w:p w:rsidR="00CB4D91" w:rsidRPr="0052697B" w:rsidRDefault="00CB4D91" w:rsidP="00C31E0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5269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слухового внимания, произвольности, быстроты реакций;</w:t>
            </w:r>
          </w:p>
          <w:p w:rsidR="00CB4D91" w:rsidRPr="0052697B" w:rsidRDefault="00CB4D91" w:rsidP="00C31E0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5269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речи, воображения, творческих способностей.</w:t>
            </w:r>
          </w:p>
        </w:tc>
        <w:tc>
          <w:tcPr>
            <w:tcW w:w="2634" w:type="dxa"/>
          </w:tcPr>
          <w:p w:rsidR="00CB4D91" w:rsidRPr="0090066C" w:rsidRDefault="00CB4D91" w:rsidP="00C3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06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большой зонт; магнитофон, кассета с записью шума дождя, кассета с за</w:t>
            </w:r>
            <w:r w:rsidRPr="009006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писью медленной спокойной музыки; два кленовых листа (для каждого ребенка)</w:t>
            </w:r>
          </w:p>
        </w:tc>
      </w:tr>
      <w:tr w:rsidR="00CB4D91" w:rsidTr="00C31E08">
        <w:tc>
          <w:tcPr>
            <w:tcW w:w="533" w:type="dxa"/>
          </w:tcPr>
          <w:p w:rsidR="00CB4D91" w:rsidRPr="0052697B" w:rsidRDefault="00CB4D91" w:rsidP="00C31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055" w:type="dxa"/>
          </w:tcPr>
          <w:p w:rsidR="00CB4D91" w:rsidRPr="0052697B" w:rsidRDefault="00CB4D91" w:rsidP="00C31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«Мячик»</w:t>
            </w:r>
          </w:p>
        </w:tc>
        <w:tc>
          <w:tcPr>
            <w:tcW w:w="4066" w:type="dxa"/>
          </w:tcPr>
          <w:p w:rsidR="00CB4D91" w:rsidRPr="0052697B" w:rsidRDefault="00CB4D91" w:rsidP="00C31E0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269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сплочение группы, развитие умения взаимодействовать со сверстниками;        </w:t>
            </w:r>
          </w:p>
          <w:p w:rsidR="00CB4D91" w:rsidRPr="0052697B" w:rsidRDefault="00CB4D91" w:rsidP="00C31E0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269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повышение эмоционального тонуса;</w:t>
            </w:r>
          </w:p>
          <w:p w:rsidR="00CB4D91" w:rsidRPr="0052697B" w:rsidRDefault="00CB4D91" w:rsidP="00C31E0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269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развитие чувства ритма, координации движений;</w:t>
            </w:r>
          </w:p>
          <w:p w:rsidR="00CB4D91" w:rsidRPr="0052697B" w:rsidRDefault="00CB4D91" w:rsidP="00C31E0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269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развитие ориентации в пространстве;</w:t>
            </w:r>
          </w:p>
          <w:p w:rsidR="00CB4D91" w:rsidRPr="0052697B" w:rsidRDefault="00CB4D91" w:rsidP="00C31E0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269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обучение отражению в речи своего местонахождения, местонахождения других детей, предметов;</w:t>
            </w:r>
          </w:p>
          <w:p w:rsidR="00CB4D91" w:rsidRPr="0052697B" w:rsidRDefault="00CB4D91" w:rsidP="00C31E0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5269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развитие зрительного и тактильного восприятия, речи и воображения.</w:t>
            </w:r>
          </w:p>
        </w:tc>
        <w:tc>
          <w:tcPr>
            <w:tcW w:w="2634" w:type="dxa"/>
          </w:tcPr>
          <w:p w:rsidR="00CB4D91" w:rsidRPr="0090066C" w:rsidRDefault="00CB4D91" w:rsidP="00C3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06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большой мяч;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pgNum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9006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терчатый</w:t>
            </w:r>
            <w:proofErr w:type="spellEnd"/>
            <w:r w:rsidRPr="009006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мешочек, маленький пластмассовый мяч и пластмассовый кубик (</w:t>
            </w:r>
            <w:proofErr w:type="gramStart"/>
            <w:r w:rsidRPr="009006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соразмерные</w:t>
            </w:r>
            <w:proofErr w:type="gramEnd"/>
            <w:r w:rsidRPr="009006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величине)</w:t>
            </w:r>
          </w:p>
        </w:tc>
      </w:tr>
      <w:tr w:rsidR="00CB4D91" w:rsidTr="00C31E08">
        <w:tc>
          <w:tcPr>
            <w:tcW w:w="533" w:type="dxa"/>
          </w:tcPr>
          <w:p w:rsidR="00CB4D91" w:rsidRPr="0052697B" w:rsidRDefault="00CB4D91" w:rsidP="00C31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55" w:type="dxa"/>
          </w:tcPr>
          <w:p w:rsidR="00CB4D91" w:rsidRPr="0052697B" w:rsidRDefault="00CB4D91" w:rsidP="00C31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«Прогулка в осенний лес»</w:t>
            </w:r>
          </w:p>
        </w:tc>
        <w:tc>
          <w:tcPr>
            <w:tcW w:w="4066" w:type="dxa"/>
          </w:tcPr>
          <w:p w:rsidR="00CB4D91" w:rsidRPr="0052697B" w:rsidRDefault="00CB4D91" w:rsidP="00C31E0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5269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сплочение группы, развитие </w:t>
            </w:r>
            <w:proofErr w:type="spellStart"/>
            <w:r w:rsidRPr="005269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эмпатии</w:t>
            </w:r>
            <w:proofErr w:type="spellEnd"/>
            <w:r w:rsidRPr="005269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CB4D91" w:rsidRDefault="00CB4D91" w:rsidP="00C31E0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5269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слухового внимания, произвольности, способно</w:t>
            </w:r>
            <w:r w:rsidRPr="005269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сти быстро реагировать на инструкцию;  </w:t>
            </w:r>
          </w:p>
          <w:p w:rsidR="00CB4D91" w:rsidRPr="0052697B" w:rsidRDefault="00CB4D91" w:rsidP="00C31E0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269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снижение излишней двигательной активности;</w:t>
            </w:r>
          </w:p>
          <w:p w:rsidR="00CB4D91" w:rsidRPr="0052697B" w:rsidRDefault="00CB4D91" w:rsidP="00C31E0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5269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обучение различению цветов, соотнесению предметов по </w:t>
            </w:r>
            <w:r w:rsidRPr="005269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цвету;</w:t>
            </w:r>
            <w:r w:rsidRPr="0052697B">
              <w:rPr>
                <w:rFonts w:hAnsi="Times New Roman"/>
                <w:color w:val="000000"/>
                <w:sz w:val="28"/>
                <w:szCs w:val="28"/>
              </w:rPr>
              <w:t xml:space="preserve">                           </w:t>
            </w:r>
          </w:p>
          <w:p w:rsidR="00CB4D91" w:rsidRPr="0052697B" w:rsidRDefault="00CB4D91" w:rsidP="00C31E0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5269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пространственных представлений, умения ото</w:t>
            </w:r>
            <w:r w:rsidRPr="005269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бражать в речи с помощью предлогов (на, под, в, за и др.) местонахождение вещей;</w:t>
            </w:r>
            <w:proofErr w:type="gramEnd"/>
          </w:p>
          <w:p w:rsidR="00CB4D91" w:rsidRPr="0052697B" w:rsidRDefault="00CB4D91" w:rsidP="00C31E0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5269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общей моторики;</w:t>
            </w:r>
          </w:p>
          <w:p w:rsidR="00CB4D91" w:rsidRPr="0052697B" w:rsidRDefault="00CB4D91" w:rsidP="00C31E0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5269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памяти, речи и воображения.</w:t>
            </w:r>
          </w:p>
        </w:tc>
        <w:tc>
          <w:tcPr>
            <w:tcW w:w="2634" w:type="dxa"/>
          </w:tcPr>
          <w:p w:rsidR="00CB4D91" w:rsidRPr="0090066C" w:rsidRDefault="00CB4D91" w:rsidP="00C3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006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картина или фотография «Осенний лес»; игрушечный ежик; игрушки (куклы бибабо): лиса, волк, медведь; красный, желтый и зеленый кленовые листья (для каж</w:t>
            </w:r>
            <w:r w:rsidRPr="009006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дого ребенка); красная, желтая и зеленая </w:t>
            </w:r>
            <w:r w:rsidRPr="009006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корзинки</w:t>
            </w:r>
            <w:proofErr w:type="gramEnd"/>
          </w:p>
        </w:tc>
      </w:tr>
      <w:tr w:rsidR="00CB4D91" w:rsidRPr="0052697B" w:rsidTr="00C31E08">
        <w:tc>
          <w:tcPr>
            <w:tcW w:w="533" w:type="dxa"/>
          </w:tcPr>
          <w:p w:rsidR="00CB4D91" w:rsidRPr="0052697B" w:rsidRDefault="00CB4D91" w:rsidP="00C31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055" w:type="dxa"/>
          </w:tcPr>
          <w:p w:rsidR="00CB4D91" w:rsidRPr="0052697B" w:rsidRDefault="00CB4D91" w:rsidP="00C31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«Веселый Петрушка»</w:t>
            </w:r>
          </w:p>
        </w:tc>
        <w:tc>
          <w:tcPr>
            <w:tcW w:w="4066" w:type="dxa"/>
          </w:tcPr>
          <w:p w:rsidR="00CB4D91" w:rsidRPr="00971926" w:rsidRDefault="00CB4D91" w:rsidP="00C31E0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71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развитие умения согласовывать свои действия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действия</w:t>
            </w:r>
            <w:r w:rsidRPr="00971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 других детей, с правилами игры, с ритмом стиха;</w:t>
            </w:r>
          </w:p>
          <w:p w:rsidR="00CB4D91" w:rsidRPr="00971926" w:rsidRDefault="00CB4D91" w:rsidP="00C31E0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71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закрепление знаний детей о принадлежности к полу (де</w:t>
            </w:r>
            <w:r w:rsidRPr="00971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вочка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971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мальчик);</w:t>
            </w:r>
          </w:p>
          <w:p w:rsidR="00CB4D91" w:rsidRPr="00971926" w:rsidRDefault="00CB4D91" w:rsidP="00C31E0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71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закрепление пространственных представлений («верх», «низ»);</w:t>
            </w:r>
          </w:p>
          <w:p w:rsidR="00CB4D91" w:rsidRPr="00971926" w:rsidRDefault="00CB4D91" w:rsidP="00C31E0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71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развитие общей и мелкой моторики;</w:t>
            </w:r>
          </w:p>
          <w:p w:rsidR="00CB4D91" w:rsidRPr="00971926" w:rsidRDefault="00CB4D91" w:rsidP="00C31E0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71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развитие восприятия, речи и воображения.</w:t>
            </w:r>
          </w:p>
          <w:p w:rsidR="00CB4D91" w:rsidRPr="0052697B" w:rsidRDefault="00CB4D91" w:rsidP="00C31E0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</w:tcPr>
          <w:p w:rsidR="00CB4D91" w:rsidRPr="0090066C" w:rsidRDefault="00CB4D91" w:rsidP="00C31E0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6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игрушка (кукла бибабо) «Петрушка»;</w:t>
            </w:r>
          </w:p>
          <w:p w:rsidR="00CB4D91" w:rsidRPr="0090066C" w:rsidRDefault="00CB4D91" w:rsidP="00C31E0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6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игрушечный паровозик, с привязанной к нему длинной лентой;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006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бельевая прищепка синего цвета (для каждого мальчика); бельевая прищепка желтого цвета (для каждой девочки);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006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обруч, с привязанными к нему лентами желтого и синего цвета;</w:t>
            </w:r>
          </w:p>
          <w:p w:rsidR="00CB4D91" w:rsidRPr="0052697B" w:rsidRDefault="00CB4D91" w:rsidP="00C31E0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6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мягкая игрушка или кукла (для каждого ребенка)</w:t>
            </w:r>
          </w:p>
        </w:tc>
      </w:tr>
      <w:tr w:rsidR="00CB4D91" w:rsidRPr="0052697B" w:rsidTr="00C31E08">
        <w:tc>
          <w:tcPr>
            <w:tcW w:w="533" w:type="dxa"/>
          </w:tcPr>
          <w:p w:rsidR="00CB4D91" w:rsidRDefault="00CB4D91" w:rsidP="00C31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55" w:type="dxa"/>
          </w:tcPr>
          <w:p w:rsidR="00CB4D91" w:rsidRDefault="00CB4D91" w:rsidP="00C31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«Мячики»</w:t>
            </w:r>
          </w:p>
        </w:tc>
        <w:tc>
          <w:tcPr>
            <w:tcW w:w="4066" w:type="dxa"/>
          </w:tcPr>
          <w:p w:rsidR="00CB4D91" w:rsidRPr="00971926" w:rsidRDefault="00CB4D91" w:rsidP="00C31E0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7192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-</w:t>
            </w:r>
            <w:r w:rsidRPr="0097192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971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коммуникативных навыков (учить устанавли</w:t>
            </w:r>
            <w:r w:rsidRPr="00971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вать контакт; друг с другом, действовать согласованно, под</w:t>
            </w:r>
            <w:r w:rsidRPr="00971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страиваться к темпу движений </w:t>
            </w:r>
            <w:r w:rsidRPr="00971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партнера);</w:t>
            </w:r>
          </w:p>
          <w:p w:rsidR="00CB4D91" w:rsidRPr="00971926" w:rsidRDefault="00CB4D91" w:rsidP="00C31E0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71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снятие эмоционального и мышечного напряжения;</w:t>
            </w:r>
          </w:p>
          <w:p w:rsidR="00CB4D91" w:rsidRPr="00971926" w:rsidRDefault="00CB4D91" w:rsidP="00C31E0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71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развитие умения согласовывать свои действия с ритмом и текстом стиха;</w:t>
            </w:r>
          </w:p>
          <w:p w:rsidR="00CB4D91" w:rsidRPr="00971926" w:rsidRDefault="00CB4D91" w:rsidP="00C31E0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71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развитие ориентации в собственном теле;</w:t>
            </w:r>
          </w:p>
          <w:p w:rsidR="00CB4D91" w:rsidRPr="00971926" w:rsidRDefault="00CB4D91" w:rsidP="00C31E0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71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развитие общей и мелкой моторики;</w:t>
            </w:r>
          </w:p>
          <w:p w:rsidR="00CB4D91" w:rsidRPr="00971926" w:rsidRDefault="00CB4D91" w:rsidP="00C31E0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192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- </w:t>
            </w:r>
            <w:r w:rsidRPr="00971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зрительного восприятия, речи и воображения.</w:t>
            </w:r>
          </w:p>
        </w:tc>
        <w:tc>
          <w:tcPr>
            <w:tcW w:w="2634" w:type="dxa"/>
          </w:tcPr>
          <w:p w:rsidR="00CB4D91" w:rsidRPr="0090066C" w:rsidRDefault="00CB4D91" w:rsidP="00C31E0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006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большой красный мяч и маленький синий мячик; мячи среднего размера (для каждой пары </w:t>
            </w:r>
            <w:r w:rsidRPr="009006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детей); магнитофон, кассета с записью спокойной музыки и рит</w:t>
            </w:r>
            <w:r w:rsidRPr="009006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мичной плавной мелодии</w:t>
            </w:r>
          </w:p>
          <w:p w:rsidR="00CB4D91" w:rsidRDefault="00CB4D91" w:rsidP="00C31E0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4D91" w:rsidRPr="0052697B" w:rsidTr="00C31E08">
        <w:tc>
          <w:tcPr>
            <w:tcW w:w="533" w:type="dxa"/>
          </w:tcPr>
          <w:p w:rsidR="00CB4D91" w:rsidRDefault="00CB4D91" w:rsidP="00C31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055" w:type="dxa"/>
          </w:tcPr>
          <w:p w:rsidR="00CB4D91" w:rsidRDefault="00CB4D91" w:rsidP="00C31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«Зайка»</w:t>
            </w:r>
          </w:p>
        </w:tc>
        <w:tc>
          <w:tcPr>
            <w:tcW w:w="4066" w:type="dxa"/>
          </w:tcPr>
          <w:p w:rsidR="00CB4D91" w:rsidRPr="00971926" w:rsidRDefault="00CB4D91" w:rsidP="00C31E0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71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создание положительного эмоционального настроя в груп</w:t>
            </w:r>
            <w:r w:rsidRPr="00971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пе;</w:t>
            </w:r>
          </w:p>
          <w:p w:rsidR="00CB4D91" w:rsidRPr="00971926" w:rsidRDefault="00CB4D91" w:rsidP="00C31E0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71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развитие умения подражать движениям взрослого;</w:t>
            </w:r>
          </w:p>
          <w:p w:rsidR="00CB4D91" w:rsidRPr="00971926" w:rsidRDefault="00CB4D91" w:rsidP="00C31E0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71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развитие координации движений, общей и мелкой мото</w:t>
            </w:r>
            <w:r w:rsidRPr="00971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рики;</w:t>
            </w:r>
          </w:p>
          <w:p w:rsidR="00CB4D91" w:rsidRPr="00971926" w:rsidRDefault="00CB4D91" w:rsidP="00C31E0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71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развитие умений подчиняться правилам игры, отработка быстроты реакции;</w:t>
            </w:r>
          </w:p>
          <w:p w:rsidR="00CB4D91" w:rsidRPr="00971926" w:rsidRDefault="00CB4D91" w:rsidP="00C31E0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7192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- </w:t>
            </w:r>
            <w:r w:rsidRPr="00971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снижение излишней двигательной активности, импуль</w:t>
            </w:r>
            <w:r w:rsidRPr="00971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сивности;     </w:t>
            </w:r>
          </w:p>
          <w:p w:rsidR="00CB4D91" w:rsidRPr="00971926" w:rsidRDefault="00CB4D91" w:rsidP="00C31E08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971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развитие тактильного восприятия, внимания, речи и во</w:t>
            </w:r>
            <w:r w:rsidRPr="00971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ображения.</w:t>
            </w:r>
          </w:p>
        </w:tc>
        <w:tc>
          <w:tcPr>
            <w:tcW w:w="2634" w:type="dxa"/>
          </w:tcPr>
          <w:p w:rsidR="00CB4D91" w:rsidRPr="0090066C" w:rsidRDefault="00CB4D91" w:rsidP="00CB4D9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06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мягкие игрушки: заяц и лиса;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магни</w:t>
            </w:r>
            <w:r w:rsidRPr="009006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тофон, кассета с записью веселой плясовой музыки;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</w:t>
            </w:r>
            <w:r w:rsidRPr="009006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терчатый мешочек с набором пластиковых овощей</w:t>
            </w:r>
          </w:p>
        </w:tc>
      </w:tr>
      <w:tr w:rsidR="00CB4D91" w:rsidRPr="0052697B" w:rsidTr="00C31E08">
        <w:tc>
          <w:tcPr>
            <w:tcW w:w="533" w:type="dxa"/>
          </w:tcPr>
          <w:p w:rsidR="00CB4D91" w:rsidRDefault="00CB4D91" w:rsidP="00C31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55" w:type="dxa"/>
          </w:tcPr>
          <w:p w:rsidR="00CB4D91" w:rsidRDefault="00CB4D91" w:rsidP="00C31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«Мыльные пузыри»</w:t>
            </w:r>
          </w:p>
        </w:tc>
        <w:tc>
          <w:tcPr>
            <w:tcW w:w="4066" w:type="dxa"/>
          </w:tcPr>
          <w:p w:rsidR="00CB4D91" w:rsidRPr="00971926" w:rsidRDefault="00CB4D91" w:rsidP="00C31E0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71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создание положительного эмоционального настроя в </w:t>
            </w:r>
            <w:r w:rsidRPr="00971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груп</w:t>
            </w:r>
            <w:r w:rsidRPr="00971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пе;</w:t>
            </w:r>
          </w:p>
          <w:p w:rsidR="00CB4D91" w:rsidRPr="00971926" w:rsidRDefault="00CB4D91" w:rsidP="00C31E0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71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развитие умения подражать движениям взрослого;</w:t>
            </w:r>
          </w:p>
          <w:p w:rsidR="00CB4D91" w:rsidRPr="00971926" w:rsidRDefault="00CB4D91" w:rsidP="00C31E0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71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развитие координации движений, общей и мелкой мото</w:t>
            </w:r>
            <w:r w:rsidRPr="00971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рики;</w:t>
            </w:r>
          </w:p>
          <w:p w:rsidR="00CB4D91" w:rsidRPr="00971926" w:rsidRDefault="00CB4D91" w:rsidP="00C31E0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71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развитие умений подчиняться правилам игры, отработка быстроты реакции;</w:t>
            </w:r>
          </w:p>
          <w:p w:rsidR="00CB4D91" w:rsidRPr="00971926" w:rsidRDefault="00CB4D91" w:rsidP="00C31E0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7192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- </w:t>
            </w:r>
            <w:r w:rsidRPr="00971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снижение излишней двигательной активности, импуль</w:t>
            </w:r>
            <w:r w:rsidRPr="00971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 xml:space="preserve">сивности;     </w:t>
            </w:r>
          </w:p>
          <w:p w:rsidR="00CB4D91" w:rsidRPr="00971926" w:rsidRDefault="00CB4D91" w:rsidP="00C31E08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971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развитие тактильного восприятия, внимания, речи и во</w:t>
            </w:r>
            <w:r w:rsidRPr="009719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ображения.</w:t>
            </w:r>
          </w:p>
        </w:tc>
        <w:tc>
          <w:tcPr>
            <w:tcW w:w="2634" w:type="dxa"/>
          </w:tcPr>
          <w:p w:rsidR="00CB4D91" w:rsidRDefault="00CB4D91" w:rsidP="00C31E0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6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набор для выдувания </w:t>
            </w:r>
            <w:r w:rsidRPr="009006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мыльных пузырей; магнитофон, кассета с записью плавной мелодии; мячи;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006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мячи для подскоков (</w:t>
            </w:r>
            <w:proofErr w:type="spellStart"/>
            <w:r w:rsidRPr="009006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хоппы</w:t>
            </w:r>
            <w:proofErr w:type="spellEnd"/>
            <w:r w:rsidRPr="009006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CB4D91" w:rsidRPr="0052697B" w:rsidTr="00C31E08">
        <w:tc>
          <w:tcPr>
            <w:tcW w:w="533" w:type="dxa"/>
          </w:tcPr>
          <w:p w:rsidR="00CB4D91" w:rsidRDefault="00CB4D91" w:rsidP="00C31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055" w:type="dxa"/>
          </w:tcPr>
          <w:p w:rsidR="00CB4D91" w:rsidRDefault="00CB4D91" w:rsidP="00C31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«Мишка»</w:t>
            </w:r>
          </w:p>
        </w:tc>
        <w:tc>
          <w:tcPr>
            <w:tcW w:w="4066" w:type="dxa"/>
          </w:tcPr>
          <w:p w:rsidR="00CB4D91" w:rsidRDefault="00CB4D91" w:rsidP="00C31E0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сплочение группы, развитие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эмпатии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CB4D91" w:rsidRDefault="00CB4D91" w:rsidP="00C31E0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снятие эмоционального и мышечного напряжения, тре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вожности;</w:t>
            </w:r>
          </w:p>
          <w:p w:rsidR="00CB4D91" w:rsidRDefault="00CB4D91" w:rsidP="00C31E0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развитие умения согласовывать свои действия с действиями других детей, с ритмом стиха, с правилами игры;</w:t>
            </w:r>
          </w:p>
          <w:p w:rsidR="00CB4D91" w:rsidRDefault="00CB4D91" w:rsidP="00C31E0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развитие координации движений, общей и мелкой мото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рики;</w:t>
            </w:r>
            <w:r>
              <w:rPr>
                <w:rFonts w:hAnsi="Times New Roman"/>
                <w:color w:val="000000"/>
                <w:sz w:val="28"/>
                <w:szCs w:val="28"/>
              </w:rPr>
              <w:t xml:space="preserve">          </w:t>
            </w:r>
          </w:p>
          <w:p w:rsidR="00CB4D91" w:rsidRPr="00971926" w:rsidRDefault="00CB4D91" w:rsidP="00C31E0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развитие внимания, речи и воображения.</w:t>
            </w:r>
          </w:p>
        </w:tc>
        <w:tc>
          <w:tcPr>
            <w:tcW w:w="2634" w:type="dxa"/>
          </w:tcPr>
          <w:p w:rsidR="00CB4D91" w:rsidRPr="00A144AB" w:rsidRDefault="00CB4D91" w:rsidP="00C31E0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игрушечный медвежонок; магнитофон, кассета с записью пения птиц</w:t>
            </w:r>
          </w:p>
        </w:tc>
      </w:tr>
      <w:tr w:rsidR="00CB4D91" w:rsidRPr="0052697B" w:rsidTr="00C31E08">
        <w:tc>
          <w:tcPr>
            <w:tcW w:w="533" w:type="dxa"/>
          </w:tcPr>
          <w:p w:rsidR="00CB4D91" w:rsidRDefault="00CB4D91" w:rsidP="00C31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55" w:type="dxa"/>
          </w:tcPr>
          <w:p w:rsidR="00CB4D91" w:rsidRDefault="00CB4D91" w:rsidP="00C31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«Непослушные мышата»</w:t>
            </w:r>
          </w:p>
        </w:tc>
        <w:tc>
          <w:tcPr>
            <w:tcW w:w="4066" w:type="dxa"/>
          </w:tcPr>
          <w:p w:rsidR="00CB4D91" w:rsidRPr="0090066C" w:rsidRDefault="00CB4D91" w:rsidP="00C31E0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006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преодоление упрямства, негативизма в период кризиса </w:t>
            </w:r>
            <w:r w:rsidRPr="009006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трех лет;</w:t>
            </w:r>
          </w:p>
          <w:p w:rsidR="00CB4D91" w:rsidRPr="0090066C" w:rsidRDefault="00CB4D91" w:rsidP="00C31E0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006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формирование положительной самооценки;</w:t>
            </w:r>
          </w:p>
          <w:p w:rsidR="00CB4D91" w:rsidRPr="0090066C" w:rsidRDefault="00CB4D91" w:rsidP="00C31E0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006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развитие умения подчиняться правилам игры, действовать в соответствии с ролью, преодолевать двигательный авто</w:t>
            </w:r>
            <w:r w:rsidRPr="009006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матизм;</w:t>
            </w:r>
          </w:p>
          <w:p w:rsidR="00CB4D91" w:rsidRPr="0090066C" w:rsidRDefault="00CB4D91" w:rsidP="00C31E0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006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развитие слухового внимания, быстроты реакции;</w:t>
            </w:r>
          </w:p>
          <w:p w:rsidR="00CB4D91" w:rsidRPr="0090066C" w:rsidRDefault="00CB4D91" w:rsidP="00C31E0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006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развитие общей и мелкой моторики;</w:t>
            </w:r>
          </w:p>
          <w:p w:rsidR="00CB4D91" w:rsidRPr="0090066C" w:rsidRDefault="00CB4D91" w:rsidP="00C31E0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06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развитие чувства юмора, речи и воображения.</w:t>
            </w:r>
          </w:p>
        </w:tc>
        <w:tc>
          <w:tcPr>
            <w:tcW w:w="2634" w:type="dxa"/>
          </w:tcPr>
          <w:p w:rsidR="00CB4D91" w:rsidRPr="00A144AB" w:rsidRDefault="00CB4D91" w:rsidP="00C31E0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14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игрушечная мышка; розовый и черный косметические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ка</w:t>
            </w:r>
            <w:r w:rsidRPr="00A14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рандаши; большие игрушечные часы;</w:t>
            </w:r>
          </w:p>
          <w:p w:rsidR="00CB4D91" w:rsidRDefault="00CB4D91" w:rsidP="00C31E0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магнитофон, кассета с записью плясовой музыки</w:t>
            </w:r>
          </w:p>
        </w:tc>
      </w:tr>
      <w:tr w:rsidR="00CB4D91" w:rsidRPr="0052697B" w:rsidTr="00C31E08">
        <w:tc>
          <w:tcPr>
            <w:tcW w:w="533" w:type="dxa"/>
          </w:tcPr>
          <w:p w:rsidR="00CB4D91" w:rsidRDefault="00CB4D91" w:rsidP="00C31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055" w:type="dxa"/>
          </w:tcPr>
          <w:p w:rsidR="00CB4D91" w:rsidRDefault="00CB4D91" w:rsidP="00C31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«Колобок»</w:t>
            </w:r>
          </w:p>
        </w:tc>
        <w:tc>
          <w:tcPr>
            <w:tcW w:w="4066" w:type="dxa"/>
          </w:tcPr>
          <w:p w:rsidR="00CB4D91" w:rsidRPr="0090066C" w:rsidRDefault="00CB4D91" w:rsidP="00C31E0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006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сплочение группы, развитие </w:t>
            </w:r>
            <w:proofErr w:type="spellStart"/>
            <w:r w:rsidRPr="009006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эмпатии</w:t>
            </w:r>
            <w:proofErr w:type="spellEnd"/>
            <w:r w:rsidRPr="009006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обучение детей на</w:t>
            </w:r>
            <w:r w:rsidRPr="009006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выкам сотрудничества;</w:t>
            </w:r>
          </w:p>
          <w:p w:rsidR="00CB4D91" w:rsidRPr="0090066C" w:rsidRDefault="00CB4D91" w:rsidP="00C31E0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006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снятие страхов перед сказочными героями;</w:t>
            </w:r>
          </w:p>
          <w:p w:rsidR="00CB4D91" w:rsidRPr="0090066C" w:rsidRDefault="00CB4D91" w:rsidP="00C31E0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0066C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- </w:t>
            </w:r>
            <w:r w:rsidRPr="009006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общей и мелкой моторики, координации движе</w:t>
            </w:r>
            <w:r w:rsidRPr="009006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ний;</w:t>
            </w:r>
          </w:p>
          <w:p w:rsidR="00CB4D91" w:rsidRPr="0090066C" w:rsidRDefault="00CB4D91" w:rsidP="00C31E0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006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развитие восприятия (вкусового, тактильного, зрительно</w:t>
            </w:r>
            <w:r w:rsidRPr="009006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го, обонятельного);</w:t>
            </w:r>
          </w:p>
          <w:p w:rsidR="00CB4D91" w:rsidRPr="0090066C" w:rsidRDefault="00CB4D91" w:rsidP="00C31E0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006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развитие пространственных представлений;</w:t>
            </w:r>
          </w:p>
          <w:p w:rsidR="00CB4D91" w:rsidRPr="0090066C" w:rsidRDefault="00CB4D91" w:rsidP="00C31E0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06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развитие внимания, речи и воображения.</w:t>
            </w:r>
          </w:p>
        </w:tc>
        <w:tc>
          <w:tcPr>
            <w:tcW w:w="2634" w:type="dxa"/>
          </w:tcPr>
          <w:p w:rsidR="00CB4D91" w:rsidRPr="00A144AB" w:rsidRDefault="00CB4D91" w:rsidP="00C31E0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14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куклы бибабо (персонажи сказки «Приключения Колобка»); матерчатый мешочек; фрукт и овощ; пластилиновый шарик (для каждого ребенка); дидактический набор «Мисочки»; деревянные игрушки: грибок, шарик, кубик (соразмерные по величине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proofErr w:type="gramEnd"/>
          </w:p>
        </w:tc>
      </w:tr>
      <w:tr w:rsidR="00CB4D91" w:rsidRPr="0052697B" w:rsidTr="00C31E08">
        <w:tc>
          <w:tcPr>
            <w:tcW w:w="533" w:type="dxa"/>
          </w:tcPr>
          <w:p w:rsidR="00CB4D91" w:rsidRDefault="00CB4D91" w:rsidP="00C31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55" w:type="dxa"/>
          </w:tcPr>
          <w:p w:rsidR="00CB4D91" w:rsidRDefault="00CB4D91" w:rsidP="00C31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«Котята»</w:t>
            </w:r>
          </w:p>
        </w:tc>
        <w:tc>
          <w:tcPr>
            <w:tcW w:w="4066" w:type="dxa"/>
          </w:tcPr>
          <w:p w:rsidR="00CB4D91" w:rsidRPr="0090066C" w:rsidRDefault="00CB4D91" w:rsidP="00C31E0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006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формирование положительной самооценки;</w:t>
            </w:r>
          </w:p>
          <w:p w:rsidR="00CB4D91" w:rsidRPr="0090066C" w:rsidRDefault="00CB4D91" w:rsidP="00C31E0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006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развитие стремления </w:t>
            </w:r>
            <w:r w:rsidRPr="009006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сопереживать, помогать, поддержи</w:t>
            </w:r>
            <w:r w:rsidRPr="009006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вать друг друга;</w:t>
            </w:r>
            <w:r w:rsidRPr="0090066C">
              <w:rPr>
                <w:rFonts w:hAnsi="Times New Roman"/>
                <w:color w:val="000000"/>
                <w:sz w:val="28"/>
                <w:szCs w:val="28"/>
              </w:rPr>
              <w:t xml:space="preserve">                                       </w:t>
            </w:r>
          </w:p>
          <w:p w:rsidR="00CB4D91" w:rsidRPr="0090066C" w:rsidRDefault="00CB4D91" w:rsidP="00C31E0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0066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- </w:t>
            </w:r>
            <w:r w:rsidRPr="009006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снятие мышечного напряжения;</w:t>
            </w:r>
          </w:p>
          <w:p w:rsidR="00CB4D91" w:rsidRPr="0090066C" w:rsidRDefault="00CB4D91" w:rsidP="00C31E0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0066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- </w:t>
            </w:r>
            <w:r w:rsidRPr="009006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умения выражать эмоции (страх, грусть и ра</w:t>
            </w:r>
            <w:r w:rsidRPr="009006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дость);</w:t>
            </w:r>
          </w:p>
          <w:p w:rsidR="00CB4D91" w:rsidRPr="0090066C" w:rsidRDefault="00CB4D91" w:rsidP="00C31E0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0066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- </w:t>
            </w:r>
            <w:r w:rsidRPr="009006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слухового восприятия, умения воспроизводить услышанные звуки;</w:t>
            </w:r>
          </w:p>
          <w:p w:rsidR="00CB4D91" w:rsidRPr="0090066C" w:rsidRDefault="00CB4D91" w:rsidP="00C31E0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006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развитие моторики, координации движений, ориентации в собственном теле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CB4D91" w:rsidRPr="0090066C" w:rsidRDefault="00CB4D91" w:rsidP="00C31E0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006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развитие пространственных представлений;</w:t>
            </w:r>
          </w:p>
          <w:p w:rsidR="00CB4D91" w:rsidRPr="0090066C" w:rsidRDefault="00CB4D91" w:rsidP="00C31E0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066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- </w:t>
            </w:r>
            <w:r w:rsidRPr="009006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внимания, речи и воображения.</w:t>
            </w:r>
          </w:p>
        </w:tc>
        <w:tc>
          <w:tcPr>
            <w:tcW w:w="2634" w:type="dxa"/>
          </w:tcPr>
          <w:p w:rsidR="00CB4D91" w:rsidRPr="00A144AB" w:rsidRDefault="00CB4D91" w:rsidP="00C31E0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4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магнитофон, кассета «Голоса животных 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</w:t>
            </w:r>
            <w:r w:rsidRPr="00A14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тиц»</w:t>
            </w:r>
            <w:proofErr w:type="gramStart"/>
            <w:r w:rsidRPr="00A14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;ж</w:t>
            </w:r>
            <w:proofErr w:type="gramEnd"/>
            <w:r w:rsidRPr="00A14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елтые, красные, синие, зеленые бабочки размером с дет</w:t>
            </w:r>
            <w:r w:rsidRPr="00A14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скую ладошку (по количеству детей); игрушки или предметные картинки желтого, красного, си</w:t>
            </w:r>
            <w:r w:rsidRPr="00A144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него и зеленого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цвета</w:t>
            </w:r>
          </w:p>
        </w:tc>
      </w:tr>
    </w:tbl>
    <w:p w:rsidR="00CB4D91" w:rsidRDefault="00CB4D91" w:rsidP="00CB4D91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D91" w:rsidRPr="00E16405" w:rsidRDefault="00CB4D91" w:rsidP="00CB4D91">
      <w:pPr>
        <w:shd w:val="clear" w:color="auto" w:fill="FFFFFF"/>
        <w:tabs>
          <w:tab w:val="left" w:pos="426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16405">
        <w:rPr>
          <w:rFonts w:ascii="Times New Roman" w:hAnsi="Times New Roman" w:cs="Times New Roman"/>
          <w:color w:val="000000"/>
          <w:sz w:val="28"/>
          <w:szCs w:val="28"/>
        </w:rPr>
        <w:t>Каждое занятие проводится в 2-3 этапа. Комплектова</w:t>
      </w:r>
      <w:r w:rsidRPr="00E16405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ние и количество модулей (игр и упражнений), из которых состоит занятие, </w:t>
      </w:r>
      <w:r w:rsidRPr="00E16405">
        <w:rPr>
          <w:rFonts w:ascii="Times New Roman" w:hAnsi="Times New Roman" w:cs="Times New Roman"/>
          <w:bCs/>
          <w:color w:val="000000"/>
          <w:sz w:val="28"/>
          <w:szCs w:val="28"/>
        </w:rPr>
        <w:t>варьируются педагогом.</w:t>
      </w:r>
      <w:r w:rsidRPr="00E164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CB4D91" w:rsidRPr="00E16405" w:rsidRDefault="00CB4D91" w:rsidP="00CB4D91">
      <w:pPr>
        <w:shd w:val="clear" w:color="auto" w:fill="FFFFFF"/>
        <w:spacing w:after="0" w:line="360" w:lineRule="auto"/>
        <w:ind w:firstLine="6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6405">
        <w:rPr>
          <w:rFonts w:ascii="Times New Roman" w:hAnsi="Times New Roman" w:cs="Times New Roman"/>
          <w:color w:val="000000"/>
          <w:sz w:val="28"/>
          <w:szCs w:val="28"/>
        </w:rPr>
        <w:t>Занятия длительностью 10-20 минут проводятся 2-3 раза в неделю. Каждое из занятий повторяется по 4-5 раз, чтобы дети запомнили слова потешек и песенок, правила игр.</w:t>
      </w:r>
    </w:p>
    <w:p w:rsidR="00CB4D91" w:rsidRDefault="00CB4D91" w:rsidP="00CB4D9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по каждому из разделов дополняется задачами, связанными с профилактикой и торможением отрицательных эмоций. Их решение достигается как в процессе индивидуальных, так и групповых занятий 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детьми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психологом, так и воспитателем. </w:t>
      </w:r>
    </w:p>
    <w:p w:rsidR="00CB4D91" w:rsidRDefault="00CB4D91" w:rsidP="00CB4D9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D91" w:rsidRPr="00E16405" w:rsidRDefault="00CB4D91" w:rsidP="00CB4D9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6405">
        <w:rPr>
          <w:rFonts w:ascii="Times New Roman" w:hAnsi="Times New Roman" w:cs="Times New Roman"/>
          <w:i/>
          <w:sz w:val="28"/>
          <w:szCs w:val="28"/>
        </w:rPr>
        <w:lastRenderedPageBreak/>
        <w:t>Приемы торможения отрицательных эмоций:</w:t>
      </w:r>
    </w:p>
    <w:p w:rsidR="00CB4D91" w:rsidRDefault="00CB4D91" w:rsidP="00CB4D9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переключение;</w:t>
      </w:r>
    </w:p>
    <w:p w:rsidR="00CB4D91" w:rsidRDefault="00CB4D91" w:rsidP="00CB4D9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игры с песком, водой;</w:t>
      </w:r>
    </w:p>
    <w:p w:rsidR="00CB4D91" w:rsidRDefault="00CB4D91" w:rsidP="00CB4D9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игры с бытовыми предметами;</w:t>
      </w:r>
    </w:p>
    <w:p w:rsidR="00CB4D91" w:rsidRDefault="00CB4D91" w:rsidP="00CB4D9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пальчиковые игры, сжимание пальцев (игрушки-пищалки);</w:t>
      </w:r>
    </w:p>
    <w:p w:rsidR="00CB4D91" w:rsidRDefault="00CB4D91" w:rsidP="00CB4D9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спонтанные, раскрепощающие движения (надувать щеки, рвать бумагу, топать ногами);</w:t>
      </w:r>
    </w:p>
    <w:p w:rsidR="00CB4D91" w:rsidRPr="00D75954" w:rsidRDefault="00CB4D91" w:rsidP="00CB4D9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игры с озвученными игрушками (бубен, барабан, погремушка и т.д.).</w:t>
      </w:r>
    </w:p>
    <w:p w:rsidR="00F62F73" w:rsidRDefault="00F62F73"/>
    <w:sectPr w:rsidR="00F62F73" w:rsidSect="00F62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535AB0"/>
    <w:multiLevelType w:val="hybridMultilevel"/>
    <w:tmpl w:val="A074F09E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739B549C"/>
    <w:multiLevelType w:val="hybridMultilevel"/>
    <w:tmpl w:val="38603C80"/>
    <w:lvl w:ilvl="0" w:tplc="C9845C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4D91"/>
    <w:rsid w:val="003E67FA"/>
    <w:rsid w:val="00CB4D91"/>
    <w:rsid w:val="00F6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D91"/>
    <w:pPr>
      <w:ind w:left="720"/>
      <w:contextualSpacing/>
    </w:pPr>
  </w:style>
  <w:style w:type="character" w:styleId="a4">
    <w:name w:val="Emphasis"/>
    <w:basedOn w:val="a0"/>
    <w:uiPriority w:val="20"/>
    <w:qFormat/>
    <w:rsid w:val="00CB4D91"/>
    <w:rPr>
      <w:i/>
      <w:iCs/>
    </w:rPr>
  </w:style>
  <w:style w:type="character" w:styleId="a5">
    <w:name w:val="Hyperlink"/>
    <w:basedOn w:val="a0"/>
    <w:semiHidden/>
    <w:unhideWhenUsed/>
    <w:rsid w:val="00CB4D91"/>
    <w:rPr>
      <w:color w:val="333399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dce.ru/scripts/BookStore/TBCgi.dll/Query?Page=clist.t&amp;Expr=book.Location_Ref=34&amp;HRelay=%EC%E5%F1%F2%EE+%EF%E5%F7%E0%F2%E0%ED%E8%FF&amp;FRelay=%C4%EE%EC%EE%E4%E5%E4%EE%E2%E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ndce.ru/scripts/BookStore/TBCgi.dll/Query?Page=clist.t&amp;Expr=book:Publ_List.publ_ref=10000004&amp;HRelay=%E8%E7%E4%E0%F2%E5%EB%FC%F1%F2%E2%EE&amp;FRelay=%CA%ED%E8%E3%EE%EB%FE%E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dce.ru/scripts/BookStore/TBCgi.dll/Query?Page=clist.t&amp;Expr=book:Location_List.Location_Ref=1&amp;HRelay=%EC%E5%F1%F2%EE+%E8%E7%E4%E0%ED%E8%FF&amp;FRelay=%CC%2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ndce.ru/scripts/BookStore/TBCgi.dll/Query?Page=clist.t&amp;Expr=book.Print_Ref=61&amp;HRelay=%EF%EE%EB%E8%E3%F0%E0%F4%2E+%EF%F0%E5%E4%EF%F0%E8%FF%F2%E8%E5&amp;FRelay=%C4%CF%C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1590</Words>
  <Characters>9063</Characters>
  <Application>Microsoft Office Word</Application>
  <DocSecurity>0</DocSecurity>
  <Lines>75</Lines>
  <Paragraphs>21</Paragraphs>
  <ScaleCrop>false</ScaleCrop>
  <Company>Microsoft</Company>
  <LinksUpToDate>false</LinksUpToDate>
  <CharactersWithSpaces>10632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2014-09-22T16:06:00Z</dcterms:created>
  <dcterms:modified xsi:type="dcterms:W3CDTF">2021-04-13T14:01:00Z</dcterms:modified>
</cp:coreProperties>
</file>