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6F7" w:rsidRPr="001F66F7" w:rsidRDefault="001F66F7" w:rsidP="001F66F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F66F7">
        <w:rPr>
          <w:rFonts w:ascii="Times New Roman" w:eastAsia="Calibri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1F66F7" w:rsidRPr="001F66F7" w:rsidRDefault="001F66F7" w:rsidP="001F66F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F66F7">
        <w:rPr>
          <w:rFonts w:ascii="Times New Roman" w:eastAsia="Calibri" w:hAnsi="Times New Roman" w:cs="Times New Roman"/>
          <w:sz w:val="28"/>
          <w:szCs w:val="28"/>
        </w:rPr>
        <w:t>«Детский сад «Кораблик детства»</w:t>
      </w:r>
    </w:p>
    <w:p w:rsidR="001F66F7" w:rsidRPr="001F66F7" w:rsidRDefault="001F66F7" w:rsidP="001F66F7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F66F7" w:rsidRPr="001F66F7" w:rsidRDefault="001F66F7" w:rsidP="001F66F7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F66F7" w:rsidRPr="001F66F7" w:rsidRDefault="001F66F7" w:rsidP="001F66F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1F66F7" w:rsidRPr="001F66F7" w:rsidRDefault="001F66F7" w:rsidP="001F66F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1F66F7">
        <w:rPr>
          <w:rFonts w:ascii="Times New Roman" w:eastAsia="Calibri" w:hAnsi="Times New Roman" w:cs="Times New Roman"/>
          <w:b/>
          <w:bCs/>
          <w:sz w:val="44"/>
          <w:szCs w:val="44"/>
        </w:rPr>
        <w:t>Конспект НОД</w:t>
      </w:r>
    </w:p>
    <w:p w:rsidR="001F66F7" w:rsidRPr="001F66F7" w:rsidRDefault="001F66F7" w:rsidP="001F66F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proofErr w:type="spellStart"/>
      <w:r w:rsidRPr="001F66F7">
        <w:rPr>
          <w:rFonts w:ascii="Times New Roman" w:eastAsia="Calibri" w:hAnsi="Times New Roman" w:cs="Times New Roman"/>
          <w:b/>
          <w:bCs/>
          <w:sz w:val="44"/>
          <w:szCs w:val="44"/>
        </w:rPr>
        <w:t>Пластилинография</w:t>
      </w:r>
      <w:proofErr w:type="spellEnd"/>
    </w:p>
    <w:p w:rsidR="001F66F7" w:rsidRPr="001F66F7" w:rsidRDefault="001F66F7" w:rsidP="001F66F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1F66F7">
        <w:rPr>
          <w:rFonts w:ascii="Times New Roman" w:eastAsia="Calibri" w:hAnsi="Times New Roman" w:cs="Times New Roman"/>
          <w:b/>
          <w:bCs/>
          <w:sz w:val="44"/>
          <w:szCs w:val="44"/>
        </w:rPr>
        <w:t>Для средней группы</w:t>
      </w:r>
    </w:p>
    <w:p w:rsidR="001F66F7" w:rsidRDefault="001F66F7" w:rsidP="001F66F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1F66F7"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 ««Вышла курочка гулять</w:t>
      </w:r>
      <w:r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 </w:t>
      </w:r>
    </w:p>
    <w:p w:rsidR="001F66F7" w:rsidRPr="001F66F7" w:rsidRDefault="001F66F7" w:rsidP="001F66F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>
        <w:rPr>
          <w:rFonts w:ascii="Times New Roman" w:eastAsia="Calibri" w:hAnsi="Times New Roman" w:cs="Times New Roman"/>
          <w:b/>
          <w:bCs/>
          <w:sz w:val="44"/>
          <w:szCs w:val="44"/>
        </w:rPr>
        <w:t>(Цыпленок)</w:t>
      </w:r>
      <w:r w:rsidRPr="001F66F7">
        <w:rPr>
          <w:rFonts w:ascii="Times New Roman" w:eastAsia="Calibri" w:hAnsi="Times New Roman" w:cs="Times New Roman"/>
          <w:b/>
          <w:bCs/>
          <w:sz w:val="44"/>
          <w:szCs w:val="44"/>
        </w:rPr>
        <w:t>»</w:t>
      </w:r>
    </w:p>
    <w:p w:rsidR="001F66F7" w:rsidRPr="001F66F7" w:rsidRDefault="001F66F7" w:rsidP="001F66F7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1F66F7" w:rsidRPr="001F66F7" w:rsidRDefault="001F66F7" w:rsidP="001F66F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F66F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3156" cy="3396343"/>
            <wp:effectExtent l="0" t="0" r="3175" b="0"/>
            <wp:docPr id="2" name="Рисунок 2" descr="C:\Users\MSI\Desktop\hello_html_214c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hello_html_214c7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4" t="40883" r="33922" b="22232"/>
                    <a:stretch/>
                  </pic:blipFill>
                  <pic:spPr bwMode="auto">
                    <a:xfrm>
                      <a:off x="0" y="0"/>
                      <a:ext cx="3770638" cy="346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6F7" w:rsidRDefault="001F66F7" w:rsidP="001F66F7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F66F7" w:rsidRDefault="001F66F7" w:rsidP="001F66F7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F66F7" w:rsidRPr="001F66F7" w:rsidRDefault="001F66F7" w:rsidP="001F66F7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sz w:val="72"/>
          <w:szCs w:val="72"/>
        </w:rPr>
      </w:pPr>
      <w:r>
        <w:rPr>
          <w:rFonts w:ascii="Times New Roman" w:eastAsia="Calibri" w:hAnsi="Times New Roman" w:cs="Times New Roman"/>
          <w:sz w:val="28"/>
          <w:szCs w:val="28"/>
        </w:rPr>
        <w:t>Подготовил воспитатель</w:t>
      </w:r>
      <w:r w:rsidRPr="001F66F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proofErr w:type="spellStart"/>
      <w:r w:rsidRPr="001F66F7">
        <w:rPr>
          <w:rFonts w:ascii="Times New Roman" w:eastAsia="Calibri" w:hAnsi="Times New Roman" w:cs="Times New Roman"/>
          <w:sz w:val="28"/>
          <w:szCs w:val="28"/>
        </w:rPr>
        <w:t>Акилова</w:t>
      </w:r>
      <w:proofErr w:type="spellEnd"/>
      <w:r w:rsidRPr="001F66F7">
        <w:rPr>
          <w:rFonts w:ascii="Times New Roman" w:eastAsia="Calibri" w:hAnsi="Times New Roman" w:cs="Times New Roman"/>
          <w:sz w:val="28"/>
          <w:szCs w:val="28"/>
        </w:rPr>
        <w:t xml:space="preserve"> Е. Ю.</w:t>
      </w:r>
    </w:p>
    <w:p w:rsidR="001F66F7" w:rsidRPr="001F66F7" w:rsidRDefault="001F66F7" w:rsidP="001F66F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F66F7" w:rsidRPr="001F66F7" w:rsidRDefault="001F66F7" w:rsidP="001F66F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F66F7">
        <w:rPr>
          <w:rFonts w:ascii="Times New Roman" w:eastAsia="Calibri" w:hAnsi="Times New Roman" w:cs="Times New Roman"/>
          <w:sz w:val="28"/>
          <w:szCs w:val="28"/>
        </w:rPr>
        <w:t>2021 год</w:t>
      </w:r>
    </w:p>
    <w:p w:rsidR="001F66F7" w:rsidRDefault="001F66F7" w:rsidP="001F66F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F66F7" w:rsidRDefault="001F66F7" w:rsidP="001F66F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F66F7" w:rsidRPr="001F66F7" w:rsidRDefault="001F66F7" w:rsidP="001F66F7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F66F7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</w:p>
    <w:p w:rsidR="001F66F7" w:rsidRPr="001F66F7" w:rsidRDefault="001F66F7" w:rsidP="001F66F7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1F66F7">
        <w:rPr>
          <w:rFonts w:ascii="Times New Roman" w:hAnsi="Times New Roman" w:cs="Times New Roman"/>
          <w:bCs/>
          <w:sz w:val="28"/>
          <w:szCs w:val="28"/>
        </w:rPr>
        <w:t>Продолжать формировать умение детей составлять изображение целого объекта из частей, одинаковых по форме, но разных по величине.</w:t>
      </w:r>
    </w:p>
    <w:p w:rsidR="001F66F7" w:rsidRPr="001F66F7" w:rsidRDefault="001F66F7" w:rsidP="001F66F7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1F66F7">
        <w:rPr>
          <w:rFonts w:ascii="Times New Roman" w:hAnsi="Times New Roman" w:cs="Times New Roman"/>
          <w:bCs/>
          <w:sz w:val="28"/>
          <w:szCs w:val="28"/>
        </w:rPr>
        <w:t>Закрепить приёмы раскатывания пластилина между ладонями круговыми и прямыми движениями.</w:t>
      </w:r>
    </w:p>
    <w:p w:rsidR="001F66F7" w:rsidRPr="001F66F7" w:rsidRDefault="001F66F7" w:rsidP="001F66F7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1F66F7">
        <w:rPr>
          <w:rFonts w:ascii="Times New Roman" w:hAnsi="Times New Roman" w:cs="Times New Roman"/>
          <w:bCs/>
          <w:sz w:val="28"/>
          <w:szCs w:val="28"/>
        </w:rPr>
        <w:t xml:space="preserve">Закрепить умение детей равномерно расплющивать готовые формы на основе для получения плоского </w:t>
      </w:r>
      <w:proofErr w:type="spellStart"/>
      <w:proofErr w:type="gramStart"/>
      <w:r w:rsidRPr="001F66F7">
        <w:rPr>
          <w:rFonts w:ascii="Times New Roman" w:hAnsi="Times New Roman" w:cs="Times New Roman"/>
          <w:bCs/>
          <w:sz w:val="28"/>
          <w:szCs w:val="28"/>
        </w:rPr>
        <w:t>изображения.изменяя</w:t>
      </w:r>
      <w:proofErr w:type="spellEnd"/>
      <w:proofErr w:type="gramEnd"/>
      <w:r w:rsidRPr="001F66F7">
        <w:rPr>
          <w:rFonts w:ascii="Times New Roman" w:hAnsi="Times New Roman" w:cs="Times New Roman"/>
          <w:bCs/>
          <w:sz w:val="28"/>
          <w:szCs w:val="28"/>
        </w:rPr>
        <w:t xml:space="preserve"> положение частей тела (цыплёнок гуляет, цыплёнок клюёт).</w:t>
      </w:r>
    </w:p>
    <w:p w:rsidR="001F66F7" w:rsidRPr="001F66F7" w:rsidRDefault="001F66F7" w:rsidP="001F66F7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bCs/>
          <w:sz w:val="28"/>
          <w:szCs w:val="28"/>
        </w:rPr>
      </w:pPr>
      <w:r w:rsidRPr="001F66F7">
        <w:rPr>
          <w:bCs/>
          <w:sz w:val="28"/>
          <w:szCs w:val="28"/>
        </w:rPr>
        <w:t xml:space="preserve">     4. Учить составлять композицию из нескольких предметов, свободно располагая их на листе.</w:t>
      </w:r>
    </w:p>
    <w:p w:rsidR="001F66F7" w:rsidRPr="001F66F7" w:rsidRDefault="001F66F7" w:rsidP="001F66F7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  <w:u w:val="single"/>
        </w:rPr>
      </w:pPr>
    </w:p>
    <w:p w:rsidR="001F66F7" w:rsidRPr="001F66F7" w:rsidRDefault="001F66F7" w:rsidP="001F66F7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F66F7">
        <w:rPr>
          <w:rStyle w:val="c0"/>
          <w:b/>
          <w:bCs/>
          <w:color w:val="000000"/>
          <w:sz w:val="28"/>
          <w:szCs w:val="28"/>
          <w:u w:val="single"/>
        </w:rPr>
        <w:t>Материал:</w:t>
      </w:r>
    </w:p>
    <w:p w:rsidR="001F66F7" w:rsidRPr="001F66F7" w:rsidRDefault="001F66F7" w:rsidP="001F66F7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F66F7">
        <w:rPr>
          <w:rStyle w:val="c4"/>
          <w:color w:val="000000"/>
          <w:sz w:val="28"/>
          <w:szCs w:val="28"/>
        </w:rPr>
        <w:t>- плотны</w:t>
      </w:r>
      <w:r>
        <w:rPr>
          <w:rStyle w:val="c4"/>
          <w:color w:val="000000"/>
          <w:sz w:val="28"/>
          <w:szCs w:val="28"/>
        </w:rPr>
        <w:t>й картон</w:t>
      </w:r>
      <w:r w:rsidRPr="001F66F7">
        <w:rPr>
          <w:rStyle w:val="c4"/>
          <w:color w:val="000000"/>
          <w:sz w:val="28"/>
          <w:szCs w:val="28"/>
        </w:rPr>
        <w:t>;</w:t>
      </w:r>
    </w:p>
    <w:p w:rsidR="001F66F7" w:rsidRPr="001F66F7" w:rsidRDefault="001F66F7" w:rsidP="001F66F7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- </w:t>
      </w:r>
      <w:r w:rsidRPr="001F66F7">
        <w:rPr>
          <w:rStyle w:val="c4"/>
          <w:color w:val="000000"/>
          <w:sz w:val="28"/>
          <w:szCs w:val="28"/>
        </w:rPr>
        <w:t>пластилина</w:t>
      </w:r>
      <w:r>
        <w:rPr>
          <w:rStyle w:val="c4"/>
          <w:color w:val="000000"/>
          <w:sz w:val="28"/>
          <w:szCs w:val="28"/>
        </w:rPr>
        <w:t xml:space="preserve"> желтый, черный, красный</w:t>
      </w:r>
      <w:r w:rsidRPr="001F66F7">
        <w:rPr>
          <w:rStyle w:val="c4"/>
          <w:color w:val="000000"/>
          <w:sz w:val="28"/>
          <w:szCs w:val="28"/>
        </w:rPr>
        <w:t>;</w:t>
      </w:r>
    </w:p>
    <w:p w:rsidR="001F66F7" w:rsidRPr="001F66F7" w:rsidRDefault="001F66F7" w:rsidP="001F66F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F66F7">
        <w:rPr>
          <w:rStyle w:val="c4"/>
          <w:color w:val="000000"/>
          <w:sz w:val="28"/>
          <w:szCs w:val="28"/>
        </w:rPr>
        <w:t>- доска для лепки;</w:t>
      </w:r>
    </w:p>
    <w:p w:rsidR="001F66F7" w:rsidRPr="001F66F7" w:rsidRDefault="001F66F7" w:rsidP="001F66F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F66F7">
        <w:rPr>
          <w:rStyle w:val="c4"/>
          <w:color w:val="000000"/>
          <w:sz w:val="28"/>
          <w:szCs w:val="28"/>
        </w:rPr>
        <w:t>- влажная салфетка для рук;</w:t>
      </w:r>
    </w:p>
    <w:p w:rsidR="001F66F7" w:rsidRPr="001F66F7" w:rsidRDefault="001F66F7" w:rsidP="001F66F7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  <w:u w:val="single"/>
        </w:rPr>
        <w:t>Ход НОД</w:t>
      </w:r>
      <w:r w:rsidRPr="001F66F7">
        <w:rPr>
          <w:rStyle w:val="c0"/>
          <w:b/>
          <w:color w:val="000000"/>
          <w:sz w:val="28"/>
          <w:szCs w:val="28"/>
          <w:u w:val="single"/>
        </w:rPr>
        <w:t>:</w:t>
      </w:r>
    </w:p>
    <w:p w:rsidR="001F66F7" w:rsidRPr="001F66F7" w:rsidRDefault="001F66F7" w:rsidP="001F66F7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F66F7">
        <w:rPr>
          <w:rStyle w:val="c4"/>
          <w:color w:val="000000"/>
          <w:sz w:val="28"/>
          <w:szCs w:val="28"/>
        </w:rPr>
        <w:t>1. </w:t>
      </w:r>
      <w:r w:rsidRPr="001F66F7">
        <w:rPr>
          <w:rStyle w:val="c0"/>
          <w:color w:val="000000"/>
          <w:sz w:val="28"/>
          <w:szCs w:val="28"/>
          <w:u w:val="single"/>
        </w:rPr>
        <w:t>Заинтересовывающий момент</w:t>
      </w:r>
      <w:r w:rsidRPr="001F66F7">
        <w:rPr>
          <w:rStyle w:val="c4"/>
          <w:color w:val="000000"/>
          <w:sz w:val="28"/>
          <w:szCs w:val="28"/>
        </w:rPr>
        <w:t>.</w:t>
      </w:r>
    </w:p>
    <w:p w:rsidR="001F66F7" w:rsidRPr="001F66F7" w:rsidRDefault="001F66F7" w:rsidP="001F66F7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F66F7">
        <w:rPr>
          <w:rStyle w:val="c4"/>
          <w:color w:val="000000"/>
          <w:sz w:val="28"/>
          <w:szCs w:val="28"/>
        </w:rPr>
        <w:t>        Проводится подвижная игра «Наседка и цыплята». Дети - цыплята перепрыгивают через кубики – забор и идут гулять на луг. На лугу щиплют травку, ищут червяков, пьют водичку. После команды воспитателя «Лиса», все цыплята забегают в курятник к маме - наседке. Игра повторяется 2 – 3 раза.</w:t>
      </w:r>
    </w:p>
    <w:p w:rsidR="001F66F7" w:rsidRPr="001F66F7" w:rsidRDefault="001F66F7" w:rsidP="001F66F7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F66F7">
        <w:rPr>
          <w:rStyle w:val="c4"/>
          <w:color w:val="000000"/>
          <w:sz w:val="28"/>
          <w:szCs w:val="28"/>
        </w:rPr>
        <w:t xml:space="preserve">- Хорошо мы с вами поиграли? (да) Как зовут деток у мамы - курицы? (цыплята) </w:t>
      </w:r>
      <w:proofErr w:type="gramStart"/>
      <w:r w:rsidRPr="001F66F7">
        <w:rPr>
          <w:rStyle w:val="c4"/>
          <w:color w:val="000000"/>
          <w:sz w:val="28"/>
          <w:szCs w:val="28"/>
        </w:rPr>
        <w:t>А</w:t>
      </w:r>
      <w:proofErr w:type="gramEnd"/>
      <w:r w:rsidRPr="001F66F7">
        <w:rPr>
          <w:rStyle w:val="c4"/>
          <w:color w:val="000000"/>
          <w:sz w:val="28"/>
          <w:szCs w:val="28"/>
        </w:rPr>
        <w:t xml:space="preserve"> давайте сделаем картины цыпляток в технике </w:t>
      </w:r>
      <w:proofErr w:type="spellStart"/>
      <w:r w:rsidRPr="001F66F7">
        <w:rPr>
          <w:rStyle w:val="c4"/>
          <w:color w:val="000000"/>
          <w:sz w:val="28"/>
          <w:szCs w:val="28"/>
        </w:rPr>
        <w:t>пластилинографии</w:t>
      </w:r>
      <w:proofErr w:type="spellEnd"/>
      <w:r w:rsidRPr="001F66F7">
        <w:rPr>
          <w:rStyle w:val="c4"/>
          <w:color w:val="000000"/>
          <w:sz w:val="28"/>
          <w:szCs w:val="28"/>
        </w:rPr>
        <w:t>?</w:t>
      </w:r>
    </w:p>
    <w:p w:rsidR="001F66F7" w:rsidRPr="001F66F7" w:rsidRDefault="001F66F7" w:rsidP="001F66F7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F66F7">
        <w:rPr>
          <w:rStyle w:val="c4"/>
          <w:color w:val="000000"/>
          <w:sz w:val="28"/>
          <w:szCs w:val="28"/>
        </w:rPr>
        <w:t>2. </w:t>
      </w:r>
      <w:r w:rsidRPr="001F66F7">
        <w:rPr>
          <w:rStyle w:val="c0"/>
          <w:color w:val="000000"/>
          <w:sz w:val="28"/>
          <w:szCs w:val="28"/>
          <w:u w:val="single"/>
        </w:rPr>
        <w:t>Основная.</w:t>
      </w:r>
    </w:p>
    <w:p w:rsidR="001F66F7" w:rsidRPr="001F66F7" w:rsidRDefault="001F66F7" w:rsidP="001F66F7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F66F7">
        <w:rPr>
          <w:rStyle w:val="c4"/>
          <w:color w:val="000000"/>
          <w:sz w:val="28"/>
          <w:szCs w:val="28"/>
        </w:rPr>
        <w:t>        а) </w:t>
      </w:r>
      <w:r w:rsidRPr="001F66F7">
        <w:rPr>
          <w:rStyle w:val="c0"/>
          <w:color w:val="000000"/>
          <w:sz w:val="28"/>
          <w:szCs w:val="28"/>
          <w:u w:val="single"/>
        </w:rPr>
        <w:t>Объяснение и закрепление знаний.</w:t>
      </w:r>
    </w:p>
    <w:p w:rsidR="001F66F7" w:rsidRPr="001F66F7" w:rsidRDefault="001F66F7" w:rsidP="00E9287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F66F7">
        <w:rPr>
          <w:rStyle w:val="c4"/>
          <w:color w:val="000000"/>
          <w:sz w:val="28"/>
          <w:szCs w:val="28"/>
        </w:rPr>
        <w:t xml:space="preserve">        Дети с воспитателем садятся за общий стол. </w:t>
      </w:r>
      <w:r>
        <w:rPr>
          <w:rStyle w:val="c4"/>
          <w:color w:val="000000"/>
          <w:sz w:val="28"/>
          <w:szCs w:val="28"/>
        </w:rPr>
        <w:t xml:space="preserve">(Показ иллюстрации цыпленка) </w:t>
      </w:r>
      <w:r w:rsidRPr="001F66F7">
        <w:rPr>
          <w:rStyle w:val="c4"/>
          <w:color w:val="000000"/>
          <w:sz w:val="28"/>
          <w:szCs w:val="28"/>
        </w:rPr>
        <w:t>Посмотрите, какой формы голова у цыплёнка? (круглой)</w:t>
      </w:r>
      <w:r w:rsidR="00E9287A">
        <w:rPr>
          <w:rStyle w:val="c4"/>
          <w:color w:val="000000"/>
          <w:sz w:val="28"/>
          <w:szCs w:val="28"/>
        </w:rPr>
        <w:t>,</w:t>
      </w:r>
      <w:r w:rsidRPr="001F66F7">
        <w:rPr>
          <w:rStyle w:val="c4"/>
          <w:color w:val="000000"/>
          <w:sz w:val="28"/>
          <w:szCs w:val="28"/>
        </w:rPr>
        <w:t xml:space="preserve"> </w:t>
      </w:r>
      <w:r w:rsidR="00E9287A" w:rsidRPr="001F66F7">
        <w:rPr>
          <w:rStyle w:val="c4"/>
          <w:color w:val="000000"/>
          <w:sz w:val="28"/>
          <w:szCs w:val="28"/>
        </w:rPr>
        <w:t>а</w:t>
      </w:r>
      <w:r w:rsidR="00E9287A">
        <w:rPr>
          <w:rStyle w:val="c4"/>
          <w:color w:val="000000"/>
          <w:sz w:val="28"/>
          <w:szCs w:val="28"/>
        </w:rPr>
        <w:t xml:space="preserve"> туловище? (круглой) И </w:t>
      </w:r>
      <w:proofErr w:type="gramStart"/>
      <w:r w:rsidR="00E9287A">
        <w:rPr>
          <w:rStyle w:val="c4"/>
          <w:color w:val="000000"/>
          <w:sz w:val="28"/>
          <w:szCs w:val="28"/>
        </w:rPr>
        <w:t>так  как</w:t>
      </w:r>
      <w:proofErr w:type="gramEnd"/>
      <w:r w:rsidR="00E9287A">
        <w:rPr>
          <w:rStyle w:val="c4"/>
          <w:color w:val="000000"/>
          <w:sz w:val="28"/>
          <w:szCs w:val="28"/>
        </w:rPr>
        <w:t xml:space="preserve"> мы будем начинать работу?</w:t>
      </w:r>
      <w:r w:rsidRPr="001F66F7">
        <w:rPr>
          <w:rStyle w:val="c4"/>
          <w:color w:val="000000"/>
          <w:sz w:val="28"/>
          <w:szCs w:val="28"/>
        </w:rPr>
        <w:t xml:space="preserve"> (отщи</w:t>
      </w:r>
      <w:r>
        <w:rPr>
          <w:rStyle w:val="c4"/>
          <w:color w:val="000000"/>
          <w:sz w:val="28"/>
          <w:szCs w:val="28"/>
        </w:rPr>
        <w:t>пывать</w:t>
      </w:r>
      <w:r w:rsidRPr="001F66F7">
        <w:rPr>
          <w:rStyle w:val="c4"/>
          <w:color w:val="000000"/>
          <w:sz w:val="28"/>
          <w:szCs w:val="28"/>
        </w:rPr>
        <w:t xml:space="preserve"> кусочек пластил</w:t>
      </w:r>
      <w:r>
        <w:rPr>
          <w:rStyle w:val="c4"/>
          <w:color w:val="000000"/>
          <w:sz w:val="28"/>
          <w:szCs w:val="28"/>
        </w:rPr>
        <w:t xml:space="preserve">ина, скатывать между </w:t>
      </w:r>
      <w:r w:rsidR="00E9287A">
        <w:rPr>
          <w:rStyle w:val="c4"/>
          <w:color w:val="000000"/>
          <w:sz w:val="28"/>
          <w:szCs w:val="28"/>
        </w:rPr>
        <w:t>ладонями два</w:t>
      </w:r>
      <w:r>
        <w:rPr>
          <w:rStyle w:val="c4"/>
          <w:color w:val="000000"/>
          <w:sz w:val="28"/>
          <w:szCs w:val="28"/>
        </w:rPr>
        <w:t xml:space="preserve"> </w:t>
      </w:r>
      <w:r w:rsidR="00E9287A">
        <w:rPr>
          <w:rStyle w:val="c4"/>
          <w:color w:val="000000"/>
          <w:sz w:val="28"/>
          <w:szCs w:val="28"/>
        </w:rPr>
        <w:t>шара</w:t>
      </w:r>
      <w:r>
        <w:rPr>
          <w:rStyle w:val="c4"/>
          <w:color w:val="000000"/>
          <w:sz w:val="28"/>
          <w:szCs w:val="28"/>
        </w:rPr>
        <w:t xml:space="preserve"> (один маленький, один по больше</w:t>
      </w:r>
      <w:r w:rsidR="00E9287A">
        <w:rPr>
          <w:rStyle w:val="c4"/>
          <w:color w:val="000000"/>
          <w:sz w:val="28"/>
          <w:szCs w:val="28"/>
        </w:rPr>
        <w:t xml:space="preserve">). Маленький шар — это голова, а побольше это туловище, </w:t>
      </w:r>
      <w:r w:rsidR="00E9287A" w:rsidRPr="001F66F7">
        <w:rPr>
          <w:bCs/>
          <w:sz w:val="28"/>
          <w:szCs w:val="28"/>
        </w:rPr>
        <w:t>расплющивать готовые формы на основе</w:t>
      </w:r>
      <w:r w:rsidR="00E9287A">
        <w:rPr>
          <w:bCs/>
          <w:sz w:val="28"/>
          <w:szCs w:val="28"/>
        </w:rPr>
        <w:t>.</w:t>
      </w:r>
      <w:r w:rsidR="00E9287A" w:rsidRPr="00E9287A">
        <w:rPr>
          <w:rStyle w:val="c4"/>
          <w:color w:val="000000"/>
          <w:sz w:val="28"/>
          <w:szCs w:val="28"/>
        </w:rPr>
        <w:t xml:space="preserve"> </w:t>
      </w:r>
      <w:r w:rsidR="00E9287A" w:rsidRPr="001F66F7">
        <w:rPr>
          <w:rStyle w:val="c4"/>
          <w:color w:val="000000"/>
          <w:sz w:val="28"/>
          <w:szCs w:val="28"/>
        </w:rPr>
        <w:t>Действи</w:t>
      </w:r>
      <w:r w:rsidR="00E9287A">
        <w:rPr>
          <w:rStyle w:val="c4"/>
          <w:color w:val="000000"/>
          <w:sz w:val="28"/>
          <w:szCs w:val="28"/>
        </w:rPr>
        <w:t>я воспитателя</w:t>
      </w:r>
      <w:r w:rsidR="00E9287A" w:rsidRPr="001F66F7">
        <w:rPr>
          <w:rStyle w:val="c4"/>
          <w:color w:val="000000"/>
          <w:sz w:val="28"/>
          <w:szCs w:val="28"/>
        </w:rPr>
        <w:t xml:space="preserve"> повторяются, пока не будет изготовлен весь цыплёнок</w:t>
      </w:r>
      <w:r w:rsidR="00E9287A">
        <w:rPr>
          <w:rStyle w:val="c4"/>
          <w:color w:val="000000"/>
          <w:sz w:val="28"/>
          <w:szCs w:val="28"/>
        </w:rPr>
        <w:t>).</w:t>
      </w:r>
    </w:p>
    <w:p w:rsidR="001F66F7" w:rsidRPr="001F66F7" w:rsidRDefault="001F66F7" w:rsidP="00E9287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F66F7">
        <w:rPr>
          <w:rStyle w:val="c4"/>
          <w:color w:val="000000"/>
          <w:sz w:val="28"/>
          <w:szCs w:val="28"/>
        </w:rPr>
        <w:t xml:space="preserve">- Вот цыплёнок готов. </w:t>
      </w:r>
    </w:p>
    <w:p w:rsidR="001F66F7" w:rsidRPr="001F66F7" w:rsidRDefault="001F66F7" w:rsidP="001F66F7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F66F7">
        <w:rPr>
          <w:rStyle w:val="c4"/>
          <w:color w:val="000000"/>
          <w:sz w:val="28"/>
          <w:szCs w:val="28"/>
        </w:rPr>
        <w:t>- Посмотрите на ваших цыплят, они у вас разные. У кого-то цыплёнок гуляет, у кого-то щиплет травку, или пьёт в</w:t>
      </w:r>
      <w:r w:rsidR="00E9287A">
        <w:rPr>
          <w:rStyle w:val="c4"/>
          <w:color w:val="000000"/>
          <w:sz w:val="28"/>
          <w:szCs w:val="28"/>
        </w:rPr>
        <w:t>одичку. Теперь</w:t>
      </w:r>
      <w:r w:rsidRPr="001F66F7">
        <w:rPr>
          <w:rStyle w:val="c4"/>
          <w:color w:val="000000"/>
          <w:sz w:val="28"/>
          <w:szCs w:val="28"/>
        </w:rPr>
        <w:t xml:space="preserve"> можете долепить, что же делают ваши цыплята. И у вас получится красивая картина.</w:t>
      </w:r>
    </w:p>
    <w:p w:rsidR="001F66F7" w:rsidRPr="001F66F7" w:rsidRDefault="001F66F7" w:rsidP="001F66F7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F66F7">
        <w:rPr>
          <w:rStyle w:val="c4"/>
          <w:color w:val="000000"/>
          <w:sz w:val="28"/>
          <w:szCs w:val="28"/>
        </w:rPr>
        <w:t>б) </w:t>
      </w:r>
      <w:r w:rsidRPr="001F66F7">
        <w:rPr>
          <w:rStyle w:val="c0"/>
          <w:color w:val="000000"/>
          <w:sz w:val="28"/>
          <w:szCs w:val="28"/>
          <w:u w:val="single"/>
        </w:rPr>
        <w:t>Самостоятельная работа.</w:t>
      </w:r>
    </w:p>
    <w:p w:rsidR="001F66F7" w:rsidRPr="001F66F7" w:rsidRDefault="001F66F7" w:rsidP="001F66F7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F66F7">
        <w:rPr>
          <w:rStyle w:val="c4"/>
          <w:color w:val="000000"/>
          <w:sz w:val="28"/>
          <w:szCs w:val="28"/>
        </w:rPr>
        <w:t>        Дети приступают к работе. Воспитатель помогает затрудняющимся детям, подсказывает последовательность процесса, показывает, как надо скатывать колбаски и т. д.</w:t>
      </w:r>
    </w:p>
    <w:p w:rsidR="001F66F7" w:rsidRPr="001F66F7" w:rsidRDefault="001F66F7" w:rsidP="001F66F7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1F66F7">
        <w:rPr>
          <w:rStyle w:val="c4"/>
          <w:color w:val="000000"/>
          <w:sz w:val="28"/>
          <w:szCs w:val="28"/>
        </w:rPr>
        <w:t>3. </w:t>
      </w:r>
      <w:r w:rsidRPr="001F66F7">
        <w:rPr>
          <w:rStyle w:val="c0"/>
          <w:color w:val="000000"/>
          <w:sz w:val="28"/>
          <w:szCs w:val="28"/>
          <w:u w:val="single"/>
        </w:rPr>
        <w:t>Оценка работ</w:t>
      </w:r>
      <w:r w:rsidRPr="001F66F7">
        <w:rPr>
          <w:rStyle w:val="c4"/>
          <w:color w:val="000000"/>
          <w:sz w:val="28"/>
          <w:szCs w:val="28"/>
        </w:rPr>
        <w:t>.</w:t>
      </w:r>
    </w:p>
    <w:p w:rsidR="001F66F7" w:rsidRDefault="001F66F7" w:rsidP="001F66F7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1F66F7">
        <w:rPr>
          <w:rStyle w:val="c4"/>
          <w:color w:val="000000"/>
          <w:sz w:val="28"/>
          <w:szCs w:val="28"/>
        </w:rPr>
        <w:t>        Все готовые работы вывешиваются на выставочной стене. Воспитатель восхищается ими и втягивает в этот процесс детей, рассказывая им о самых удавшихся элементах картины. Просит рассказать детей о своём цыплёнке. Обращает внимание детей на непохожесть цыплят.</w:t>
      </w:r>
    </w:p>
    <w:p w:rsidR="002351E5" w:rsidRDefault="002351E5" w:rsidP="001F66F7">
      <w:pPr>
        <w:pStyle w:val="c3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:rsidR="002351E5" w:rsidRDefault="002351E5" w:rsidP="002351E5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:rsidR="002351E5" w:rsidRDefault="002351E5" w:rsidP="001F66F7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2351E5" w:rsidRPr="001F66F7" w:rsidRDefault="002351E5" w:rsidP="001F66F7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2351E5" w:rsidRDefault="002351E5" w:rsidP="002351E5">
      <w:pPr>
        <w:jc w:val="center"/>
        <w:rPr>
          <w:rFonts w:ascii="Calibri" w:hAnsi="Calibri" w:cs="Calibri"/>
          <w:noProof/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B518532">
            <wp:extent cx="5464800" cy="410137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047" cy="4112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624" w:rsidRPr="001F66F7" w:rsidRDefault="002351E5" w:rsidP="002351E5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 wp14:anchorId="3D8C6772" wp14:editId="4E695EC0">
            <wp:extent cx="5814204" cy="4363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920" cy="4375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5624" w:rsidRPr="001F66F7" w:rsidSect="001F66F7">
      <w:pgSz w:w="11906" w:h="16838"/>
      <w:pgMar w:top="720" w:right="720" w:bottom="720" w:left="720" w:header="708" w:footer="708" w:gutter="0"/>
      <w:pgBorders w:offsetFrom="page">
        <w:top w:val="thickThinSmallGap" w:sz="24" w:space="24" w:color="0070C0"/>
        <w:left w:val="thickThinSmallGap" w:sz="24" w:space="24" w:color="0070C0"/>
        <w:bottom w:val="thinThickSmallGap" w:sz="24" w:space="24" w:color="0070C0"/>
        <w:right w:val="thinThick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00034D"/>
    <w:multiLevelType w:val="multilevel"/>
    <w:tmpl w:val="A4802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6F7"/>
    <w:rsid w:val="001F66F7"/>
    <w:rsid w:val="002351E5"/>
    <w:rsid w:val="00D45624"/>
    <w:rsid w:val="00E92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DF0DA"/>
  <w15:chartTrackingRefBased/>
  <w15:docId w15:val="{7A4061A6-8062-40DA-93A0-2B2DDB879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1F6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F66F7"/>
  </w:style>
  <w:style w:type="character" w:customStyle="1" w:styleId="c4">
    <w:name w:val="c4"/>
    <w:basedOn w:val="a0"/>
    <w:rsid w:val="001F66F7"/>
  </w:style>
  <w:style w:type="paragraph" w:customStyle="1" w:styleId="c6">
    <w:name w:val="c6"/>
    <w:basedOn w:val="a"/>
    <w:rsid w:val="001F6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1F6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F6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51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AORUS</cp:lastModifiedBy>
  <cp:revision>2</cp:revision>
  <dcterms:created xsi:type="dcterms:W3CDTF">2021-02-20T12:06:00Z</dcterms:created>
  <dcterms:modified xsi:type="dcterms:W3CDTF">2021-04-08T12:26:00Z</dcterms:modified>
</cp:coreProperties>
</file>