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87" w:rsidRDefault="00770C77" w:rsidP="00677A87">
      <w:pPr>
        <w:spacing w:after="0"/>
        <w:ind w:left="-709"/>
        <w:rPr>
          <w:rFonts w:ascii="Times New Roman" w:hAnsi="Times New Roman"/>
          <w:b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677A87" w:rsidRDefault="007038A3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pict>
          <v:shape id="_x0000_i1025" type="#_x0000_t75" alt="" style="width:24pt;height:24pt"/>
        </w:pict>
      </w:r>
    </w:p>
    <w:p w:rsidR="00677A87" w:rsidRDefault="00677A87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7A87" w:rsidRDefault="00677A87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7A87" w:rsidRDefault="00677A87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169E" w:rsidRDefault="00B6169E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Педсовет №3 (18.02.2021г.)</w:t>
      </w:r>
    </w:p>
    <w:p w:rsidR="00B6169E" w:rsidRDefault="00B6169E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Повестка дня</w:t>
      </w:r>
    </w:p>
    <w:p w:rsidR="00B6169E" w:rsidRDefault="00B6169E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169E" w:rsidRDefault="00B6169E" w:rsidP="00B616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169E" w:rsidRDefault="00B6169E" w:rsidP="009117D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169E" w:rsidRDefault="00B6169E" w:rsidP="009117D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1.Об итогах учебно-воспитательной работы за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триместр 2020-2021 учебного года (докладчики – заведующие отделениями).</w:t>
      </w:r>
    </w:p>
    <w:p w:rsidR="00B6169E" w:rsidRDefault="00B6169E" w:rsidP="009117D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2.Отчет </w:t>
      </w:r>
      <w:r w:rsidR="009117D1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Cs/>
          <w:color w:val="000000"/>
          <w:sz w:val="28"/>
          <w:szCs w:val="28"/>
        </w:rPr>
        <w:t>курсам повышения квалификации в дистанционной форме (докладчик – зам. директора по учебной работе Гузяева Л.П.)</w:t>
      </w:r>
    </w:p>
    <w:p w:rsidR="009117D1" w:rsidRDefault="009117D1" w:rsidP="009117D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3.О введении новых тарифов, о заключении дополнительных соглашений, о внутришкольной проверке на отделении платных услуг (докладчик – зам. директора по учебно-воспитательной работе Ларионова А.В.)</w:t>
      </w:r>
    </w:p>
    <w:p w:rsidR="00B6169E" w:rsidRPr="009117D1" w:rsidRDefault="009117D1" w:rsidP="009117D1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4.Методический доклад </w:t>
      </w:r>
      <w:r w:rsidRPr="009117D1"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9117D1">
        <w:rPr>
          <w:rFonts w:ascii="PT Astra Serif" w:hAnsi="PT Astra Serif"/>
          <w:sz w:val="28"/>
          <w:szCs w:val="28"/>
        </w:rPr>
        <w:t>Методы патриотического воспитания  учащихся средствами музыкального искусства</w:t>
      </w:r>
      <w:r>
        <w:rPr>
          <w:rFonts w:ascii="PT Astra Serif" w:hAnsi="PT Astra Serif"/>
          <w:sz w:val="28"/>
          <w:szCs w:val="28"/>
        </w:rPr>
        <w:t xml:space="preserve">»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169E">
        <w:rPr>
          <w:rFonts w:ascii="Times New Roman" w:hAnsi="Times New Roman"/>
          <w:bCs/>
          <w:color w:val="000000"/>
          <w:sz w:val="28"/>
          <w:szCs w:val="28"/>
        </w:rPr>
        <w:t>(докладчик –  преподаватель отделения народ</w:t>
      </w:r>
      <w:r>
        <w:rPr>
          <w:rFonts w:ascii="Times New Roman" w:hAnsi="Times New Roman"/>
          <w:bCs/>
          <w:color w:val="000000"/>
          <w:sz w:val="28"/>
          <w:szCs w:val="28"/>
        </w:rPr>
        <w:t>ных инструментов Бурова Е.Е.</w:t>
      </w:r>
      <w:r w:rsidR="00B6169E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B6169E" w:rsidRDefault="009117D1" w:rsidP="009117D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B6169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117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Методический доклад «Воспитание активного слушателя в школе искусств»</w:t>
      </w:r>
      <w:r w:rsidR="00B6169E">
        <w:rPr>
          <w:rFonts w:ascii="Times New Roman" w:hAnsi="Times New Roman"/>
          <w:bCs/>
          <w:color w:val="000000"/>
          <w:sz w:val="28"/>
          <w:szCs w:val="28"/>
        </w:rPr>
        <w:t xml:space="preserve"> (докладчик – </w:t>
      </w:r>
      <w:r>
        <w:rPr>
          <w:rFonts w:ascii="Times New Roman" w:hAnsi="Times New Roman"/>
          <w:bCs/>
          <w:color w:val="000000"/>
          <w:sz w:val="28"/>
          <w:szCs w:val="28"/>
        </w:rPr>
        <w:t>преподаватель фортепианного отделения Серегина С.Ю.).</w:t>
      </w:r>
    </w:p>
    <w:p w:rsidR="00195A3D" w:rsidRDefault="00195A3D" w:rsidP="009117D1">
      <w:pPr>
        <w:spacing w:line="360" w:lineRule="auto"/>
        <w:jc w:val="both"/>
      </w:pPr>
    </w:p>
    <w:sectPr w:rsidR="00195A3D" w:rsidSect="0019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69E"/>
    <w:rsid w:val="00090A0D"/>
    <w:rsid w:val="00195A3D"/>
    <w:rsid w:val="003A4384"/>
    <w:rsid w:val="004A4901"/>
    <w:rsid w:val="00602DFE"/>
    <w:rsid w:val="00677A87"/>
    <w:rsid w:val="007038A3"/>
    <w:rsid w:val="00770C77"/>
    <w:rsid w:val="008D729B"/>
    <w:rsid w:val="008E341B"/>
    <w:rsid w:val="009117D1"/>
    <w:rsid w:val="00B6169E"/>
    <w:rsid w:val="00BE53FF"/>
    <w:rsid w:val="00CB5F06"/>
    <w:rsid w:val="00CF2237"/>
    <w:rsid w:val="00E8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2021-02-17T11:52:00Z</cp:lastPrinted>
  <dcterms:created xsi:type="dcterms:W3CDTF">2021-02-17T11:07:00Z</dcterms:created>
  <dcterms:modified xsi:type="dcterms:W3CDTF">2021-03-19T06:37:00Z</dcterms:modified>
</cp:coreProperties>
</file>